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1" w:rightFromText="181" w:vertAnchor="page" w:horzAnchor="margin" w:tblpX="-56" w:tblpY="6376"/>
        <w:tblW w:w="104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tblPr>
      <w:tblGrid>
        <w:gridCol w:w="10461"/>
      </w:tblGrid>
      <w:tr w:rsidR="00F22AC3" w:rsidRPr="00BA539C" w:rsidTr="00F91E59">
        <w:trPr>
          <w:trHeight w:hRule="exact" w:val="727"/>
        </w:trPr>
        <w:tc>
          <w:tcPr>
            <w:tcW w:w="10461" w:type="dxa"/>
            <w:tcBorders>
              <w:top w:val="nil"/>
              <w:left w:val="nil"/>
              <w:bottom w:val="nil"/>
              <w:right w:val="nil"/>
            </w:tcBorders>
            <w:shd w:val="clear" w:color="auto" w:fill="BFBFBF"/>
          </w:tcPr>
          <w:p w:rsidR="00F22AC3" w:rsidRPr="00BA539C" w:rsidRDefault="00F22AC3" w:rsidP="00F91E59">
            <w:pPr>
              <w:pStyle w:val="TableParagraph"/>
              <w:spacing w:before="71"/>
              <w:ind w:left="2073"/>
              <w:rPr>
                <w:sz w:val="48"/>
              </w:rPr>
            </w:pPr>
            <w:r w:rsidRPr="00BA539C">
              <w:rPr>
                <w:sz w:val="48"/>
              </w:rPr>
              <w:t>ПРОЕКТНАЯ ДОКУМЕНТАЦИЯ</w:t>
            </w:r>
          </w:p>
        </w:tc>
      </w:tr>
    </w:tbl>
    <w:p w:rsidR="00E94769" w:rsidRPr="00BA539C" w:rsidRDefault="00E94769" w:rsidP="005436D1">
      <w:pPr>
        <w:jc w:val="left"/>
        <w:rPr>
          <w:b/>
          <w:bCs/>
          <w:kern w:val="32"/>
          <w:sz w:val="32"/>
          <w:szCs w:val="32"/>
        </w:rPr>
      </w:pPr>
    </w:p>
    <w:tbl>
      <w:tblPr>
        <w:tblStyle w:val="ac"/>
        <w:tblpPr w:leftFromText="181" w:rightFromText="181" w:vertAnchor="page" w:horzAnchor="page" w:tblpX="2836" w:tblpY="3970"/>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804"/>
      </w:tblGrid>
      <w:tr w:rsidR="005F5E26" w:rsidRPr="004049BC" w:rsidTr="0045298F">
        <w:trPr>
          <w:trHeight w:hRule="exact" w:val="5670"/>
        </w:trPr>
        <w:tc>
          <w:tcPr>
            <w:tcW w:w="6804" w:type="dxa"/>
            <w:shd w:val="clear" w:color="auto" w:fill="auto"/>
          </w:tcPr>
          <w:p w:rsidR="005F5E26" w:rsidRDefault="005F5E26" w:rsidP="00E70218">
            <w:pPr>
              <w:pStyle w:val="TableParagraph"/>
              <w:jc w:val="center"/>
              <w:rPr>
                <w:sz w:val="20"/>
                <w:lang w:val="ru-RU"/>
              </w:rPr>
            </w:pPr>
            <w:r w:rsidRPr="00BA539C">
              <w:rPr>
                <w:noProof/>
                <w:spacing w:val="3"/>
                <w:sz w:val="28"/>
                <w:lang w:val="ru-RU" w:eastAsia="ru-RU"/>
              </w:rPr>
              <w:drawing>
                <wp:inline distT="0" distB="0" distL="0" distR="0">
                  <wp:extent cx="1274400" cy="522000"/>
                  <wp:effectExtent l="0" t="0" r="2540" b="0"/>
                  <wp:docPr id="269" name="Рисунок 269" descr="C:\Users\droga\AppData\Local\Microsoft\Windows\INetCache\Content.Word\Лого - для титульни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droga\AppData\Local\Microsoft\Windows\INetCache\Content.Word\Лого - для титульника.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4400" cy="522000"/>
                          </a:xfrm>
                          <a:prstGeom prst="rect">
                            <a:avLst/>
                          </a:prstGeom>
                          <a:noFill/>
                          <a:ln>
                            <a:noFill/>
                          </a:ln>
                        </pic:spPr>
                      </pic:pic>
                    </a:graphicData>
                  </a:graphic>
                </wp:inline>
              </w:drawing>
            </w:r>
          </w:p>
          <w:p w:rsidR="005F5E26" w:rsidRDefault="005F5E26" w:rsidP="00E243EF">
            <w:pPr>
              <w:pStyle w:val="TableParagraph"/>
              <w:spacing w:line="240" w:lineRule="auto"/>
              <w:ind w:right="284"/>
              <w:jc w:val="center"/>
              <w:rPr>
                <w:spacing w:val="3"/>
                <w:sz w:val="28"/>
                <w:lang w:val="ru-RU"/>
              </w:rPr>
            </w:pPr>
            <w:r w:rsidRPr="00BA539C">
              <w:rPr>
                <w:sz w:val="28"/>
                <w:lang w:val="ru-RU"/>
              </w:rPr>
              <w:t xml:space="preserve">№ </w:t>
            </w:r>
            <w:r w:rsidRPr="00BA539C">
              <w:rPr>
                <w:spacing w:val="3"/>
                <w:sz w:val="28"/>
                <w:lang w:val="ru-RU"/>
              </w:rPr>
              <w:t xml:space="preserve">СРО-П-Б-0108-13-2016 </w:t>
            </w:r>
            <w:r w:rsidRPr="00BA539C">
              <w:rPr>
                <w:sz w:val="28"/>
                <w:lang w:val="ru-RU"/>
              </w:rPr>
              <w:t xml:space="preserve">от 19 </w:t>
            </w:r>
            <w:r w:rsidRPr="00BA539C">
              <w:rPr>
                <w:spacing w:val="3"/>
                <w:sz w:val="28"/>
                <w:lang w:val="ru-RU"/>
              </w:rPr>
              <w:t>декабря</w:t>
            </w:r>
            <w:r w:rsidRPr="00BA539C">
              <w:rPr>
                <w:spacing w:val="66"/>
                <w:sz w:val="28"/>
                <w:lang w:val="ru-RU"/>
              </w:rPr>
              <w:t xml:space="preserve"> </w:t>
            </w:r>
            <w:r w:rsidRPr="00BA539C">
              <w:rPr>
                <w:spacing w:val="3"/>
                <w:sz w:val="28"/>
                <w:lang w:val="ru-RU"/>
              </w:rPr>
              <w:t>2016г</w:t>
            </w:r>
          </w:p>
          <w:p w:rsidR="005F5E26" w:rsidRDefault="005F5E26" w:rsidP="00E243EF">
            <w:pPr>
              <w:pStyle w:val="TableParagraph"/>
              <w:spacing w:line="240" w:lineRule="auto"/>
              <w:ind w:right="284"/>
              <w:jc w:val="center"/>
              <w:rPr>
                <w:sz w:val="20"/>
                <w:lang w:val="ru-RU"/>
              </w:rPr>
            </w:pPr>
            <w:r w:rsidRPr="00BA539C">
              <w:rPr>
                <w:sz w:val="20"/>
                <w:lang w:val="ru-RU"/>
              </w:rPr>
              <w:t xml:space="preserve">Заказчик </w:t>
            </w:r>
            <w:r w:rsidR="007140D3">
              <w:rPr>
                <w:sz w:val="20"/>
                <w:lang w:val="ru-RU"/>
              </w:rPr>
              <w:t>–</w:t>
            </w:r>
            <w:r w:rsidRPr="00BA539C">
              <w:rPr>
                <w:sz w:val="20"/>
                <w:lang w:val="ru-RU"/>
              </w:rPr>
              <w:t xml:space="preserve"> </w:t>
            </w:r>
            <w:r w:rsidR="007140D3">
              <w:rPr>
                <w:sz w:val="20"/>
                <w:lang w:val="ru-RU"/>
              </w:rPr>
              <w:t>АО «ОДК-ПМ»</w:t>
            </w:r>
          </w:p>
          <w:p w:rsidR="005F5E26" w:rsidRDefault="007140D3" w:rsidP="007140D3">
            <w:pPr>
              <w:pStyle w:val="TableParagraph"/>
              <w:spacing w:line="240" w:lineRule="auto"/>
              <w:ind w:right="284"/>
              <w:jc w:val="center"/>
              <w:rPr>
                <w:sz w:val="20"/>
                <w:szCs w:val="20"/>
                <w:lang w:val="ru-RU"/>
              </w:rPr>
            </w:pPr>
            <w:r w:rsidRPr="007140D3">
              <w:rPr>
                <w:sz w:val="20"/>
                <w:szCs w:val="20"/>
                <w:lang w:val="ru-RU"/>
              </w:rPr>
              <w:t>Создание ЦПК «Лопатки турбины» Акционерного общества «ОДК-Пермские моторы» г. Пермь</w:t>
            </w:r>
            <w:r>
              <w:rPr>
                <w:sz w:val="20"/>
                <w:szCs w:val="20"/>
                <w:lang w:val="ru-RU"/>
              </w:rPr>
              <w:t xml:space="preserve">. </w:t>
            </w:r>
            <w:r w:rsidR="00F91E59">
              <w:rPr>
                <w:sz w:val="20"/>
                <w:szCs w:val="20"/>
                <w:lang w:val="ru-RU"/>
              </w:rPr>
              <w:t>Второй этап строительства.</w:t>
            </w:r>
          </w:p>
          <w:p w:rsidR="00F91E59" w:rsidRPr="007140D3" w:rsidRDefault="00F91E59" w:rsidP="007140D3">
            <w:pPr>
              <w:pStyle w:val="TableParagraph"/>
              <w:spacing w:line="240" w:lineRule="auto"/>
              <w:ind w:right="284"/>
              <w:jc w:val="center"/>
              <w:rPr>
                <w:sz w:val="20"/>
                <w:szCs w:val="20"/>
                <w:lang w:val="ru-RU"/>
              </w:rPr>
            </w:pPr>
            <w:r w:rsidRPr="00F91E59">
              <w:rPr>
                <w:sz w:val="20"/>
                <w:szCs w:val="20"/>
                <w:lang w:val="ru-RU"/>
              </w:rPr>
              <w:t>Реконструкция существующего производственного корпуса 93</w:t>
            </w:r>
          </w:p>
          <w:p w:rsidR="00E243EF" w:rsidRDefault="00E243EF" w:rsidP="00E243EF">
            <w:pPr>
              <w:pStyle w:val="TableParagraph"/>
              <w:spacing w:line="240" w:lineRule="auto"/>
              <w:ind w:right="284"/>
              <w:jc w:val="center"/>
              <w:rPr>
                <w:lang w:val="ru-RU"/>
              </w:rPr>
            </w:pPr>
          </w:p>
          <w:p w:rsidR="005F5E26" w:rsidRPr="004049BC" w:rsidRDefault="005F5E26" w:rsidP="00E70218">
            <w:pPr>
              <w:rPr>
                <w:lang w:eastAsia="en-US"/>
              </w:rPr>
            </w:pPr>
          </w:p>
          <w:p w:rsidR="005F5E26" w:rsidRPr="004049BC" w:rsidRDefault="005F5E26" w:rsidP="00E70218">
            <w:pPr>
              <w:rPr>
                <w:lang w:eastAsia="en-US"/>
              </w:rPr>
            </w:pPr>
          </w:p>
          <w:p w:rsidR="00F55DB4" w:rsidRDefault="00F55DB4" w:rsidP="00F55DB4">
            <w:pPr>
              <w:spacing w:line="240" w:lineRule="auto"/>
              <w:jc w:val="center"/>
              <w:rPr>
                <w:b/>
                <w:sz w:val="26"/>
                <w:szCs w:val="26"/>
              </w:rPr>
            </w:pPr>
            <w:r>
              <w:rPr>
                <w:b/>
                <w:sz w:val="26"/>
                <w:szCs w:val="26"/>
              </w:rPr>
              <w:t>Раздел 4. Конструктивные и объемно-планировочные решения</w:t>
            </w:r>
          </w:p>
          <w:p w:rsidR="002378BE" w:rsidRPr="00B34C11" w:rsidRDefault="002378BE" w:rsidP="00E243EF">
            <w:pPr>
              <w:spacing w:line="240" w:lineRule="auto"/>
              <w:jc w:val="center"/>
              <w:rPr>
                <w:b/>
                <w:sz w:val="26"/>
                <w:szCs w:val="26"/>
              </w:rPr>
            </w:pPr>
          </w:p>
          <w:p w:rsidR="002378BE" w:rsidRPr="00B34C11" w:rsidRDefault="002378BE" w:rsidP="00E243EF">
            <w:pPr>
              <w:spacing w:line="240" w:lineRule="auto"/>
              <w:jc w:val="center"/>
              <w:rPr>
                <w:b/>
                <w:sz w:val="26"/>
                <w:szCs w:val="26"/>
              </w:rPr>
            </w:pPr>
            <w:r w:rsidRPr="00B34C11">
              <w:rPr>
                <w:b/>
                <w:sz w:val="26"/>
                <w:szCs w:val="26"/>
              </w:rPr>
              <w:t>Часть</w:t>
            </w:r>
            <w:r w:rsidR="00F55DB4">
              <w:rPr>
                <w:b/>
                <w:sz w:val="26"/>
                <w:szCs w:val="26"/>
              </w:rPr>
              <w:t xml:space="preserve"> </w:t>
            </w:r>
            <w:r w:rsidR="000A5A98">
              <w:rPr>
                <w:b/>
                <w:sz w:val="26"/>
                <w:szCs w:val="26"/>
              </w:rPr>
              <w:t>1</w:t>
            </w:r>
            <w:r w:rsidR="00F55DB4">
              <w:rPr>
                <w:b/>
                <w:sz w:val="26"/>
                <w:szCs w:val="26"/>
              </w:rPr>
              <w:t xml:space="preserve">. </w:t>
            </w:r>
            <w:r w:rsidR="00F91E59">
              <w:rPr>
                <w:b/>
                <w:sz w:val="26"/>
                <w:szCs w:val="26"/>
              </w:rPr>
              <w:t>Ремонт по результатам обследования</w:t>
            </w:r>
          </w:p>
          <w:p w:rsidR="00462770" w:rsidRPr="00B34C11" w:rsidRDefault="00462770" w:rsidP="00E243EF">
            <w:pPr>
              <w:spacing w:line="240" w:lineRule="auto"/>
              <w:jc w:val="center"/>
              <w:rPr>
                <w:b/>
                <w:sz w:val="26"/>
                <w:szCs w:val="26"/>
              </w:rPr>
            </w:pPr>
          </w:p>
          <w:p w:rsidR="00072F3E" w:rsidRDefault="007140D3" w:rsidP="00E243EF">
            <w:pPr>
              <w:spacing w:line="240" w:lineRule="auto"/>
              <w:jc w:val="center"/>
              <w:rPr>
                <w:b/>
                <w:sz w:val="28"/>
                <w:szCs w:val="28"/>
              </w:rPr>
            </w:pPr>
            <w:r>
              <w:rPr>
                <w:b/>
                <w:sz w:val="28"/>
                <w:szCs w:val="28"/>
              </w:rPr>
              <w:t>20.036-ТЕХ.</w:t>
            </w:r>
            <w:r w:rsidR="00F55DB4" w:rsidRPr="00F55DB4">
              <w:rPr>
                <w:b/>
                <w:sz w:val="28"/>
                <w:szCs w:val="28"/>
              </w:rPr>
              <w:t>2</w:t>
            </w:r>
            <w:r>
              <w:rPr>
                <w:b/>
                <w:sz w:val="28"/>
                <w:szCs w:val="28"/>
              </w:rPr>
              <w:t>-</w:t>
            </w:r>
            <w:r w:rsidR="00F55DB4">
              <w:rPr>
                <w:b/>
                <w:sz w:val="28"/>
                <w:szCs w:val="28"/>
              </w:rPr>
              <w:t>КР</w:t>
            </w:r>
            <w:r w:rsidR="000A5A98">
              <w:rPr>
                <w:b/>
                <w:sz w:val="28"/>
                <w:szCs w:val="28"/>
              </w:rPr>
              <w:t>1</w:t>
            </w:r>
          </w:p>
          <w:p w:rsidR="005F5E26" w:rsidRPr="004049BC" w:rsidRDefault="00072F3E" w:rsidP="000A5A98">
            <w:pPr>
              <w:spacing w:line="240" w:lineRule="auto"/>
              <w:jc w:val="center"/>
              <w:rPr>
                <w:lang w:eastAsia="en-US"/>
              </w:rPr>
            </w:pPr>
            <w:r w:rsidRPr="00E420B2">
              <w:rPr>
                <w:b/>
                <w:sz w:val="28"/>
                <w:szCs w:val="28"/>
              </w:rPr>
              <w:t xml:space="preserve">Том </w:t>
            </w:r>
            <w:r w:rsidR="00F55DB4">
              <w:rPr>
                <w:b/>
                <w:sz w:val="28"/>
                <w:szCs w:val="28"/>
              </w:rPr>
              <w:t>4.</w:t>
            </w:r>
            <w:r w:rsidR="000A5A98">
              <w:rPr>
                <w:b/>
                <w:sz w:val="28"/>
                <w:szCs w:val="28"/>
              </w:rPr>
              <w:t>1</w:t>
            </w:r>
          </w:p>
        </w:tc>
      </w:tr>
    </w:tbl>
    <w:p w:rsidR="00CE08DA" w:rsidRPr="00BA539C" w:rsidRDefault="00CE08DA" w:rsidP="00CE08DA">
      <w:pPr>
        <w:jc w:val="center"/>
        <w:rPr>
          <w:bCs/>
          <w:kern w:val="32"/>
          <w:sz w:val="28"/>
          <w:szCs w:val="28"/>
        </w:rPr>
      </w:pPr>
    </w:p>
    <w:p w:rsidR="00432C94" w:rsidRPr="00BA539C" w:rsidRDefault="00432C94" w:rsidP="00432C94">
      <w:pPr>
        <w:jc w:val="center"/>
        <w:rPr>
          <w:b/>
          <w:bCs/>
          <w:kern w:val="32"/>
          <w:sz w:val="32"/>
          <w:szCs w:val="32"/>
        </w:rPr>
      </w:pPr>
      <w:r>
        <w:rPr>
          <w:bCs/>
          <w:kern w:val="32"/>
          <w:sz w:val="28"/>
          <w:szCs w:val="28"/>
        </w:rPr>
        <w:tab/>
      </w:r>
    </w:p>
    <w:p w:rsidR="00432C94" w:rsidRPr="00BA539C" w:rsidRDefault="00432C94" w:rsidP="00432C94">
      <w:pPr>
        <w:jc w:val="center"/>
        <w:rPr>
          <w:b/>
          <w:bCs/>
          <w:kern w:val="32"/>
          <w:sz w:val="32"/>
          <w:szCs w:val="32"/>
        </w:rPr>
      </w:pPr>
    </w:p>
    <w:p w:rsidR="00432C94" w:rsidRDefault="00432C94" w:rsidP="00432C94">
      <w:pPr>
        <w:tabs>
          <w:tab w:val="left" w:pos="1080"/>
        </w:tabs>
        <w:rPr>
          <w:bCs/>
          <w:kern w:val="32"/>
          <w:sz w:val="28"/>
          <w:szCs w:val="28"/>
        </w:rPr>
      </w:pPr>
    </w:p>
    <w:p w:rsidR="003C6859" w:rsidRDefault="00432C94" w:rsidP="00432C94">
      <w:pPr>
        <w:tabs>
          <w:tab w:val="left" w:pos="1080"/>
        </w:tabs>
        <w:rPr>
          <w:sz w:val="28"/>
          <w:szCs w:val="28"/>
        </w:rPr>
      </w:pPr>
      <w:r>
        <w:rPr>
          <w:sz w:val="28"/>
          <w:szCs w:val="28"/>
        </w:rPr>
        <w:tab/>
      </w: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Default="003C6859" w:rsidP="003C6859">
      <w:pPr>
        <w:rPr>
          <w:sz w:val="28"/>
          <w:szCs w:val="28"/>
        </w:rPr>
      </w:pPr>
    </w:p>
    <w:p w:rsidR="00E243EF" w:rsidRPr="003C6859" w:rsidRDefault="00E243EF"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tbl>
      <w:tblPr>
        <w:tblpPr w:leftFromText="181" w:rightFromText="181" w:vertAnchor="page" w:horzAnchor="margin" w:tblpY="12166"/>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17"/>
        <w:gridCol w:w="3279"/>
        <w:gridCol w:w="1176"/>
      </w:tblGrid>
      <w:tr w:rsidR="00E243EF" w:rsidRPr="00BA539C" w:rsidTr="00E243EF">
        <w:trPr>
          <w:trHeight w:val="644"/>
        </w:trPr>
        <w:tc>
          <w:tcPr>
            <w:tcW w:w="4617" w:type="dxa"/>
            <w:tcBorders>
              <w:top w:val="nil"/>
              <w:left w:val="nil"/>
              <w:bottom w:val="nil"/>
              <w:right w:val="nil"/>
            </w:tcBorders>
            <w:vAlign w:val="center"/>
          </w:tcPr>
          <w:p w:rsidR="00E243EF" w:rsidRPr="00432C94" w:rsidRDefault="00E243EF" w:rsidP="00E243EF">
            <w:pPr>
              <w:pStyle w:val="aff1"/>
              <w:ind w:left="0" w:firstLine="0"/>
              <w:rPr>
                <w:rFonts w:cs="Times New Roman"/>
                <w:sz w:val="28"/>
                <w:szCs w:val="28"/>
              </w:rPr>
            </w:pPr>
            <w:r w:rsidRPr="00432C94">
              <w:rPr>
                <w:spacing w:val="3"/>
                <w:sz w:val="28"/>
              </w:rPr>
              <w:t>Главный</w:t>
            </w:r>
            <w:r w:rsidRPr="00432C94">
              <w:rPr>
                <w:spacing w:val="11"/>
                <w:sz w:val="28"/>
              </w:rPr>
              <w:t xml:space="preserve"> </w:t>
            </w:r>
            <w:r w:rsidRPr="00432C94">
              <w:rPr>
                <w:spacing w:val="3"/>
                <w:sz w:val="28"/>
              </w:rPr>
              <w:t xml:space="preserve">инженер </w:t>
            </w:r>
          </w:p>
        </w:tc>
        <w:tc>
          <w:tcPr>
            <w:tcW w:w="3279" w:type="dxa"/>
            <w:tcBorders>
              <w:top w:val="nil"/>
              <w:left w:val="nil"/>
              <w:bottom w:val="nil"/>
              <w:right w:val="nil"/>
            </w:tcBorders>
            <w:vAlign w:val="center"/>
          </w:tcPr>
          <w:p w:rsidR="00E243EF" w:rsidRPr="00432C94" w:rsidRDefault="00E243EF" w:rsidP="00E243EF">
            <w:pPr>
              <w:pStyle w:val="aff1"/>
              <w:ind w:left="0" w:firstLine="0"/>
              <w:jc w:val="right"/>
              <w:rPr>
                <w:rFonts w:cs="Times New Roman"/>
                <w:sz w:val="28"/>
                <w:szCs w:val="28"/>
              </w:rPr>
            </w:pPr>
            <w:r w:rsidRPr="00432C94">
              <w:rPr>
                <w:spacing w:val="3"/>
                <w:sz w:val="28"/>
              </w:rPr>
              <w:t>С.А.</w:t>
            </w:r>
            <w:r w:rsidRPr="00432C94">
              <w:rPr>
                <w:spacing w:val="6"/>
                <w:sz w:val="28"/>
              </w:rPr>
              <w:t xml:space="preserve"> </w:t>
            </w:r>
            <w:proofErr w:type="spellStart"/>
            <w:r w:rsidRPr="00432C94">
              <w:rPr>
                <w:spacing w:val="4"/>
                <w:sz w:val="28"/>
              </w:rPr>
              <w:t>Поздеев</w:t>
            </w:r>
            <w:proofErr w:type="spellEnd"/>
          </w:p>
        </w:tc>
        <w:tc>
          <w:tcPr>
            <w:tcW w:w="1176" w:type="dxa"/>
            <w:tcBorders>
              <w:top w:val="nil"/>
              <w:left w:val="nil"/>
              <w:bottom w:val="nil"/>
              <w:right w:val="nil"/>
            </w:tcBorders>
          </w:tcPr>
          <w:p w:rsidR="00E243EF" w:rsidRPr="00432C94" w:rsidRDefault="00E243EF" w:rsidP="00E243EF">
            <w:pPr>
              <w:pStyle w:val="aff1"/>
              <w:ind w:left="0" w:firstLine="0"/>
              <w:rPr>
                <w:rFonts w:cs="Times New Roman"/>
                <w:sz w:val="28"/>
                <w:szCs w:val="28"/>
              </w:rPr>
            </w:pPr>
          </w:p>
        </w:tc>
      </w:tr>
      <w:tr w:rsidR="00E243EF" w:rsidRPr="00BA539C" w:rsidTr="00E243EF">
        <w:trPr>
          <w:trHeight w:val="644"/>
        </w:trPr>
        <w:tc>
          <w:tcPr>
            <w:tcW w:w="4617" w:type="dxa"/>
            <w:tcBorders>
              <w:top w:val="nil"/>
              <w:left w:val="nil"/>
              <w:bottom w:val="nil"/>
              <w:right w:val="nil"/>
            </w:tcBorders>
            <w:vAlign w:val="center"/>
          </w:tcPr>
          <w:p w:rsidR="00E243EF" w:rsidRPr="00432C94" w:rsidRDefault="00E243EF" w:rsidP="00E243EF">
            <w:pPr>
              <w:pStyle w:val="aff1"/>
              <w:ind w:left="0" w:firstLine="0"/>
              <w:rPr>
                <w:rFonts w:cs="Times New Roman"/>
                <w:sz w:val="28"/>
                <w:szCs w:val="28"/>
              </w:rPr>
            </w:pPr>
            <w:r w:rsidRPr="00432C94">
              <w:rPr>
                <w:spacing w:val="3"/>
                <w:sz w:val="28"/>
              </w:rPr>
              <w:t>Главный</w:t>
            </w:r>
            <w:r w:rsidRPr="00432C94">
              <w:rPr>
                <w:spacing w:val="10"/>
                <w:sz w:val="28"/>
              </w:rPr>
              <w:t xml:space="preserve"> </w:t>
            </w:r>
            <w:r w:rsidRPr="00432C94">
              <w:rPr>
                <w:spacing w:val="3"/>
                <w:sz w:val="28"/>
              </w:rPr>
              <w:t>инженер</w:t>
            </w:r>
            <w:r w:rsidRPr="00432C94">
              <w:rPr>
                <w:spacing w:val="11"/>
                <w:sz w:val="28"/>
              </w:rPr>
              <w:t xml:space="preserve"> </w:t>
            </w:r>
            <w:r w:rsidRPr="00432C94">
              <w:rPr>
                <w:spacing w:val="3"/>
                <w:sz w:val="28"/>
              </w:rPr>
              <w:t>проекта</w:t>
            </w:r>
          </w:p>
        </w:tc>
        <w:tc>
          <w:tcPr>
            <w:tcW w:w="3279" w:type="dxa"/>
            <w:tcBorders>
              <w:top w:val="nil"/>
              <w:left w:val="nil"/>
              <w:bottom w:val="nil"/>
              <w:right w:val="nil"/>
            </w:tcBorders>
            <w:vAlign w:val="center"/>
          </w:tcPr>
          <w:p w:rsidR="00E243EF" w:rsidRPr="00432C94" w:rsidRDefault="00F91E59" w:rsidP="00E243EF">
            <w:pPr>
              <w:pStyle w:val="aff1"/>
              <w:ind w:left="0" w:firstLine="0"/>
              <w:jc w:val="right"/>
              <w:rPr>
                <w:rFonts w:cs="Times New Roman"/>
                <w:sz w:val="28"/>
                <w:szCs w:val="28"/>
              </w:rPr>
            </w:pPr>
            <w:r>
              <w:rPr>
                <w:spacing w:val="3"/>
                <w:sz w:val="28"/>
              </w:rPr>
              <w:t>А. Н. Дмитриев</w:t>
            </w:r>
          </w:p>
        </w:tc>
        <w:tc>
          <w:tcPr>
            <w:tcW w:w="1176" w:type="dxa"/>
            <w:tcBorders>
              <w:top w:val="nil"/>
              <w:left w:val="nil"/>
              <w:bottom w:val="nil"/>
              <w:right w:val="nil"/>
            </w:tcBorders>
          </w:tcPr>
          <w:p w:rsidR="00E243EF" w:rsidRPr="00432C94" w:rsidRDefault="00E243EF" w:rsidP="00E243EF">
            <w:pPr>
              <w:pStyle w:val="aff1"/>
              <w:ind w:left="0" w:firstLine="0"/>
              <w:rPr>
                <w:rFonts w:cs="Times New Roman"/>
                <w:sz w:val="28"/>
                <w:szCs w:val="28"/>
              </w:rPr>
            </w:pPr>
          </w:p>
        </w:tc>
      </w:tr>
    </w:tbl>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Default="003C6859" w:rsidP="003C6859">
      <w:pPr>
        <w:rPr>
          <w:sz w:val="28"/>
          <w:szCs w:val="28"/>
        </w:rPr>
      </w:pPr>
    </w:p>
    <w:p w:rsidR="003C6859" w:rsidRDefault="003C6859" w:rsidP="003C6859">
      <w:pPr>
        <w:ind w:firstLine="709"/>
        <w:rPr>
          <w:sz w:val="28"/>
          <w:szCs w:val="28"/>
        </w:rPr>
      </w:pPr>
    </w:p>
    <w:p w:rsidR="00CE08DA" w:rsidRPr="003C6859" w:rsidRDefault="003C6859" w:rsidP="003C6859">
      <w:pPr>
        <w:tabs>
          <w:tab w:val="left" w:pos="885"/>
        </w:tabs>
        <w:rPr>
          <w:sz w:val="28"/>
          <w:szCs w:val="28"/>
        </w:rPr>
        <w:sectPr w:rsidR="00CE08DA" w:rsidRPr="003C6859" w:rsidSect="00482B3E">
          <w:headerReference w:type="default" r:id="rId9"/>
          <w:footerReference w:type="default" r:id="rId10"/>
          <w:pgSz w:w="11907" w:h="16840" w:code="9"/>
          <w:pgMar w:top="426" w:right="851" w:bottom="851" w:left="1134" w:header="369" w:footer="522" w:gutter="0"/>
          <w:pgNumType w:start="1"/>
          <w:cols w:space="708"/>
          <w:noEndnote/>
          <w:docGrid w:linePitch="254"/>
        </w:sectPr>
      </w:pPr>
      <w:r>
        <w:rPr>
          <w:sz w:val="28"/>
          <w:szCs w:val="28"/>
        </w:rPr>
        <w:tab/>
      </w:r>
    </w:p>
    <w:p w:rsidR="00D0795F" w:rsidRPr="00432C94" w:rsidRDefault="00C16C25" w:rsidP="00E85498">
      <w:pPr>
        <w:tabs>
          <w:tab w:val="left" w:pos="4489"/>
        </w:tabs>
        <w:jc w:val="center"/>
        <w:rPr>
          <w:b/>
          <w:sz w:val="32"/>
          <w:szCs w:val="32"/>
        </w:rPr>
      </w:pPr>
      <w:r w:rsidRPr="00432C94">
        <w:rPr>
          <w:b/>
          <w:sz w:val="32"/>
          <w:szCs w:val="32"/>
        </w:rPr>
        <w:lastRenderedPageBreak/>
        <w:t>Содержание</w:t>
      </w:r>
      <w:r w:rsidR="00432C94" w:rsidRPr="00432C94">
        <w:rPr>
          <w:b/>
          <w:sz w:val="32"/>
          <w:szCs w:val="32"/>
        </w:rPr>
        <w:t xml:space="preserve"> тома</w:t>
      </w:r>
      <w:r w:rsidR="00DC78AA">
        <w:rPr>
          <w:b/>
          <w:sz w:val="32"/>
          <w:szCs w:val="32"/>
        </w:rPr>
        <w:t xml:space="preserve"> </w:t>
      </w:r>
      <w:r w:rsidR="00F55DB4">
        <w:rPr>
          <w:b/>
          <w:sz w:val="32"/>
          <w:szCs w:val="32"/>
        </w:rPr>
        <w:t>4.2</w:t>
      </w:r>
    </w:p>
    <w:tbl>
      <w:tblPr>
        <w:tblW w:w="10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2"/>
        <w:gridCol w:w="5235"/>
        <w:gridCol w:w="1108"/>
        <w:gridCol w:w="1584"/>
      </w:tblGrid>
      <w:tr w:rsidR="00474DEA" w:rsidRPr="00CB4FF5" w:rsidTr="003E3C54">
        <w:trPr>
          <w:trHeight w:val="851"/>
        </w:trPr>
        <w:tc>
          <w:tcPr>
            <w:tcW w:w="2572"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59550A">
            <w:pPr>
              <w:pStyle w:val="ab"/>
              <w:ind w:firstLine="0"/>
              <w:jc w:val="center"/>
              <w:rPr>
                <w:b/>
                <w:sz w:val="26"/>
                <w:szCs w:val="26"/>
              </w:rPr>
            </w:pPr>
            <w:r w:rsidRPr="00CB4FF5">
              <w:rPr>
                <w:b/>
                <w:sz w:val="26"/>
                <w:szCs w:val="26"/>
              </w:rPr>
              <w:t>Обозначение</w:t>
            </w:r>
          </w:p>
        </w:tc>
        <w:tc>
          <w:tcPr>
            <w:tcW w:w="5235"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center"/>
              <w:rPr>
                <w:b/>
                <w:sz w:val="26"/>
                <w:szCs w:val="26"/>
              </w:rPr>
            </w:pPr>
            <w:r w:rsidRPr="00CB4FF5">
              <w:rPr>
                <w:b/>
                <w:sz w:val="26"/>
                <w:szCs w:val="26"/>
              </w:rPr>
              <w:t>Наименование</w:t>
            </w:r>
          </w:p>
        </w:tc>
        <w:tc>
          <w:tcPr>
            <w:tcW w:w="1108"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center"/>
              <w:rPr>
                <w:b/>
                <w:sz w:val="26"/>
                <w:szCs w:val="26"/>
              </w:rPr>
            </w:pPr>
            <w:r w:rsidRPr="00CB4FF5">
              <w:rPr>
                <w:b/>
                <w:sz w:val="26"/>
                <w:szCs w:val="26"/>
              </w:rPr>
              <w:t>Кол</w:t>
            </w:r>
            <w:proofErr w:type="gramStart"/>
            <w:r w:rsidRPr="00CB4FF5">
              <w:rPr>
                <w:b/>
                <w:sz w:val="26"/>
                <w:szCs w:val="26"/>
              </w:rPr>
              <w:t>.</w:t>
            </w:r>
            <w:proofErr w:type="gramEnd"/>
            <w:r w:rsidRPr="00CB4FF5">
              <w:rPr>
                <w:b/>
                <w:sz w:val="26"/>
                <w:szCs w:val="26"/>
              </w:rPr>
              <w:t xml:space="preserve"> </w:t>
            </w:r>
            <w:proofErr w:type="gramStart"/>
            <w:r w:rsidRPr="00CB4FF5">
              <w:rPr>
                <w:b/>
                <w:sz w:val="26"/>
                <w:szCs w:val="26"/>
              </w:rPr>
              <w:t>л</w:t>
            </w:r>
            <w:proofErr w:type="gramEnd"/>
            <w:r w:rsidRPr="00CB4FF5">
              <w:rPr>
                <w:b/>
                <w:sz w:val="26"/>
                <w:szCs w:val="26"/>
              </w:rPr>
              <w:t>истов</w:t>
            </w:r>
          </w:p>
        </w:tc>
        <w:tc>
          <w:tcPr>
            <w:tcW w:w="1584"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center"/>
              <w:rPr>
                <w:b/>
                <w:sz w:val="26"/>
                <w:szCs w:val="26"/>
              </w:rPr>
            </w:pPr>
            <w:proofErr w:type="spellStart"/>
            <w:proofErr w:type="gramStart"/>
            <w:r w:rsidRPr="00CB4FF5">
              <w:rPr>
                <w:b/>
                <w:sz w:val="26"/>
                <w:szCs w:val="26"/>
              </w:rPr>
              <w:t>Приме-чание</w:t>
            </w:r>
            <w:proofErr w:type="spellEnd"/>
            <w:proofErr w:type="gramEnd"/>
          </w:p>
        </w:tc>
      </w:tr>
      <w:tr w:rsidR="00474DEA" w:rsidRPr="00CB4FF5" w:rsidTr="003E3C54">
        <w:trPr>
          <w:trHeight w:val="454"/>
        </w:trPr>
        <w:tc>
          <w:tcPr>
            <w:tcW w:w="2572" w:type="dxa"/>
            <w:tcBorders>
              <w:top w:val="single" w:sz="4" w:space="0" w:color="auto"/>
              <w:left w:val="single" w:sz="4" w:space="0" w:color="auto"/>
              <w:bottom w:val="single" w:sz="4" w:space="0" w:color="auto"/>
              <w:right w:val="single" w:sz="4" w:space="0" w:color="auto"/>
            </w:tcBorders>
            <w:vAlign w:val="center"/>
          </w:tcPr>
          <w:p w:rsidR="00474DEA" w:rsidRPr="00CB4FF5" w:rsidRDefault="00F55DB4" w:rsidP="000A5A98">
            <w:pPr>
              <w:jc w:val="center"/>
              <w:rPr>
                <w:sz w:val="26"/>
                <w:szCs w:val="26"/>
              </w:rPr>
            </w:pPr>
            <w:r>
              <w:rPr>
                <w:sz w:val="26"/>
                <w:szCs w:val="26"/>
              </w:rPr>
              <w:t>20.036-ТЕХ.2</w:t>
            </w:r>
            <w:r w:rsidR="00CA3DB2" w:rsidRPr="00CB4FF5">
              <w:rPr>
                <w:sz w:val="26"/>
                <w:szCs w:val="26"/>
              </w:rPr>
              <w:t>-</w:t>
            </w:r>
            <w:r>
              <w:rPr>
                <w:sz w:val="26"/>
                <w:szCs w:val="26"/>
              </w:rPr>
              <w:t>КР</w:t>
            </w:r>
            <w:r w:rsidR="000A5A98">
              <w:rPr>
                <w:sz w:val="26"/>
                <w:szCs w:val="26"/>
              </w:rPr>
              <w:t>1</w:t>
            </w:r>
            <w:r>
              <w:rPr>
                <w:sz w:val="26"/>
                <w:szCs w:val="26"/>
              </w:rPr>
              <w:t>.</w:t>
            </w:r>
            <w:proofErr w:type="gramStart"/>
            <w:r w:rsidR="00474DEA" w:rsidRPr="00CB4FF5">
              <w:rPr>
                <w:sz w:val="26"/>
                <w:szCs w:val="26"/>
              </w:rPr>
              <w:t>С</w:t>
            </w:r>
            <w:proofErr w:type="gramEnd"/>
          </w:p>
        </w:tc>
        <w:tc>
          <w:tcPr>
            <w:tcW w:w="5235"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F55DB4">
            <w:pPr>
              <w:pStyle w:val="ab"/>
              <w:ind w:firstLine="0"/>
              <w:jc w:val="left"/>
              <w:rPr>
                <w:sz w:val="26"/>
                <w:szCs w:val="26"/>
              </w:rPr>
            </w:pPr>
            <w:r w:rsidRPr="00CB4FF5">
              <w:rPr>
                <w:sz w:val="26"/>
                <w:szCs w:val="26"/>
              </w:rPr>
              <w:t xml:space="preserve">Содержание </w:t>
            </w:r>
            <w:r w:rsidR="00973656" w:rsidRPr="00CB4FF5">
              <w:rPr>
                <w:sz w:val="26"/>
                <w:szCs w:val="26"/>
              </w:rPr>
              <w:t xml:space="preserve">тома </w:t>
            </w:r>
            <w:r w:rsidR="00F55DB4">
              <w:rPr>
                <w:sz w:val="26"/>
                <w:szCs w:val="26"/>
              </w:rPr>
              <w:t>4.2</w:t>
            </w:r>
          </w:p>
        </w:tc>
        <w:tc>
          <w:tcPr>
            <w:tcW w:w="1108" w:type="dxa"/>
            <w:tcBorders>
              <w:top w:val="single" w:sz="4" w:space="0" w:color="auto"/>
              <w:left w:val="single" w:sz="4" w:space="0" w:color="auto"/>
              <w:bottom w:val="single" w:sz="4" w:space="0" w:color="auto"/>
              <w:right w:val="single" w:sz="4" w:space="0" w:color="auto"/>
            </w:tcBorders>
            <w:vAlign w:val="center"/>
          </w:tcPr>
          <w:p w:rsidR="00474DEA" w:rsidRPr="00CB4FF5" w:rsidRDefault="004C6B47" w:rsidP="00611D3A">
            <w:pPr>
              <w:pStyle w:val="ab"/>
              <w:ind w:firstLine="0"/>
              <w:jc w:val="center"/>
              <w:rPr>
                <w:sz w:val="26"/>
                <w:szCs w:val="26"/>
              </w:rPr>
            </w:pPr>
            <w:r w:rsidRPr="00CB4FF5">
              <w:rPr>
                <w:sz w:val="26"/>
                <w:szCs w:val="26"/>
              </w:rPr>
              <w:t>1</w:t>
            </w:r>
          </w:p>
        </w:tc>
        <w:tc>
          <w:tcPr>
            <w:tcW w:w="1584"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CB4FF5">
            <w:pPr>
              <w:pStyle w:val="ab"/>
              <w:ind w:firstLine="0"/>
              <w:jc w:val="left"/>
              <w:rPr>
                <w:sz w:val="26"/>
                <w:szCs w:val="26"/>
              </w:rPr>
            </w:pPr>
          </w:p>
        </w:tc>
      </w:tr>
      <w:tr w:rsidR="00474DEA" w:rsidRPr="00CB4FF5" w:rsidTr="003E3C54">
        <w:trPr>
          <w:trHeight w:val="454"/>
        </w:trPr>
        <w:tc>
          <w:tcPr>
            <w:tcW w:w="2572" w:type="dxa"/>
            <w:tcBorders>
              <w:top w:val="single" w:sz="4" w:space="0" w:color="auto"/>
              <w:left w:val="single" w:sz="4" w:space="0" w:color="auto"/>
              <w:bottom w:val="single" w:sz="4" w:space="0" w:color="auto"/>
              <w:right w:val="single" w:sz="4" w:space="0" w:color="auto"/>
            </w:tcBorders>
            <w:vAlign w:val="center"/>
          </w:tcPr>
          <w:p w:rsidR="00474DEA" w:rsidRPr="00CB4FF5" w:rsidRDefault="00F55DB4" w:rsidP="000A5A98">
            <w:pPr>
              <w:pStyle w:val="ab"/>
              <w:ind w:firstLine="0"/>
              <w:jc w:val="center"/>
              <w:rPr>
                <w:sz w:val="26"/>
                <w:szCs w:val="26"/>
              </w:rPr>
            </w:pPr>
            <w:r>
              <w:rPr>
                <w:sz w:val="26"/>
                <w:szCs w:val="26"/>
              </w:rPr>
              <w:t>20.036-ТЕХ.2</w:t>
            </w:r>
            <w:r w:rsidRPr="00CB4FF5">
              <w:rPr>
                <w:sz w:val="26"/>
                <w:szCs w:val="26"/>
              </w:rPr>
              <w:t>-</w:t>
            </w:r>
            <w:r>
              <w:rPr>
                <w:sz w:val="26"/>
                <w:szCs w:val="26"/>
              </w:rPr>
              <w:t>КР</w:t>
            </w:r>
            <w:r w:rsidR="000A5A98">
              <w:rPr>
                <w:sz w:val="26"/>
                <w:szCs w:val="26"/>
              </w:rPr>
              <w:t>1</w:t>
            </w:r>
            <w:r w:rsidR="00474DEA" w:rsidRPr="00CB4FF5">
              <w:rPr>
                <w:sz w:val="26"/>
                <w:szCs w:val="26"/>
              </w:rPr>
              <w:t>.ТЧ</w:t>
            </w:r>
          </w:p>
        </w:tc>
        <w:tc>
          <w:tcPr>
            <w:tcW w:w="5235"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left"/>
              <w:rPr>
                <w:sz w:val="26"/>
                <w:szCs w:val="26"/>
              </w:rPr>
            </w:pPr>
            <w:r w:rsidRPr="00CB4FF5">
              <w:rPr>
                <w:sz w:val="26"/>
                <w:szCs w:val="26"/>
              </w:rPr>
              <w:t>Текстовая часть</w:t>
            </w:r>
          </w:p>
        </w:tc>
        <w:tc>
          <w:tcPr>
            <w:tcW w:w="1108" w:type="dxa"/>
            <w:tcBorders>
              <w:top w:val="single" w:sz="4" w:space="0" w:color="auto"/>
              <w:left w:val="single" w:sz="4" w:space="0" w:color="auto"/>
              <w:bottom w:val="single" w:sz="4" w:space="0" w:color="auto"/>
              <w:right w:val="single" w:sz="4" w:space="0" w:color="auto"/>
            </w:tcBorders>
            <w:vAlign w:val="center"/>
          </w:tcPr>
          <w:p w:rsidR="00474DEA" w:rsidRPr="00CB4FF5" w:rsidRDefault="009B022C" w:rsidP="007735FA">
            <w:pPr>
              <w:pStyle w:val="ab"/>
              <w:ind w:left="-159" w:right="-57" w:firstLine="0"/>
              <w:jc w:val="center"/>
              <w:rPr>
                <w:sz w:val="26"/>
                <w:szCs w:val="26"/>
              </w:rPr>
            </w:pPr>
            <w:r>
              <w:rPr>
                <w:sz w:val="26"/>
                <w:szCs w:val="26"/>
              </w:rPr>
              <w:t>24</w:t>
            </w:r>
          </w:p>
        </w:tc>
        <w:tc>
          <w:tcPr>
            <w:tcW w:w="1584"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CB4FF5">
            <w:pPr>
              <w:pStyle w:val="ab"/>
              <w:ind w:right="-57" w:firstLine="0"/>
              <w:jc w:val="left"/>
              <w:rPr>
                <w:sz w:val="26"/>
                <w:szCs w:val="26"/>
              </w:rPr>
            </w:pPr>
          </w:p>
        </w:tc>
      </w:tr>
      <w:tr w:rsidR="00474DEA" w:rsidRPr="00CB4FF5" w:rsidTr="003E3C54">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F55DB4" w:rsidP="000A5A98">
            <w:pPr>
              <w:pStyle w:val="ab"/>
              <w:ind w:firstLine="0"/>
              <w:jc w:val="center"/>
              <w:rPr>
                <w:sz w:val="26"/>
                <w:szCs w:val="26"/>
              </w:rPr>
            </w:pPr>
            <w:r>
              <w:rPr>
                <w:sz w:val="26"/>
                <w:szCs w:val="26"/>
              </w:rPr>
              <w:t>20.036-ТЕХ.2-КР</w:t>
            </w:r>
            <w:r w:rsidR="000A5A98">
              <w:rPr>
                <w:sz w:val="26"/>
                <w:szCs w:val="26"/>
              </w:rPr>
              <w:t>1</w:t>
            </w:r>
            <w:r w:rsidR="00CC70FF" w:rsidRPr="00CB4FF5">
              <w:rPr>
                <w:sz w:val="26"/>
                <w:szCs w:val="26"/>
              </w:rPr>
              <w:t>.ГЧ</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474DEA" w:rsidP="00611D3A">
            <w:pPr>
              <w:pStyle w:val="ab"/>
              <w:ind w:left="454" w:hanging="425"/>
              <w:jc w:val="left"/>
              <w:rPr>
                <w:sz w:val="26"/>
                <w:szCs w:val="26"/>
              </w:rPr>
            </w:pPr>
            <w:r w:rsidRPr="00CB4FF5">
              <w:rPr>
                <w:sz w:val="26"/>
                <w:szCs w:val="26"/>
              </w:rPr>
              <w:t>Графическая часть</w:t>
            </w:r>
          </w:p>
        </w:tc>
        <w:tc>
          <w:tcPr>
            <w:tcW w:w="1108" w:type="dxa"/>
            <w:tcBorders>
              <w:top w:val="single" w:sz="4" w:space="0" w:color="auto"/>
              <w:left w:val="single" w:sz="4" w:space="0" w:color="auto"/>
              <w:bottom w:val="single" w:sz="4" w:space="0" w:color="auto"/>
              <w:right w:val="single" w:sz="4" w:space="0" w:color="auto"/>
            </w:tcBorders>
            <w:vAlign w:val="center"/>
          </w:tcPr>
          <w:p w:rsidR="00474DEA" w:rsidRPr="00CB4FF5" w:rsidRDefault="000A5A98" w:rsidP="007735FA">
            <w:pPr>
              <w:pStyle w:val="ab"/>
              <w:ind w:firstLine="0"/>
              <w:jc w:val="center"/>
              <w:rPr>
                <w:sz w:val="26"/>
                <w:szCs w:val="26"/>
              </w:rPr>
            </w:pPr>
            <w:r>
              <w:rPr>
                <w:sz w:val="26"/>
                <w:szCs w:val="26"/>
              </w:rPr>
              <w:t>11</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474DEA" w:rsidP="00CB4FF5">
            <w:pPr>
              <w:pStyle w:val="ab"/>
              <w:ind w:firstLine="0"/>
              <w:jc w:val="left"/>
              <w:rPr>
                <w:sz w:val="26"/>
                <w:szCs w:val="26"/>
              </w:rPr>
            </w:pPr>
          </w:p>
        </w:tc>
      </w:tr>
    </w:tbl>
    <w:p w:rsidR="00D0404B" w:rsidRDefault="00D0404B" w:rsidP="00D0795F">
      <w:pPr>
        <w:tabs>
          <w:tab w:val="left" w:pos="4489"/>
        </w:tabs>
        <w:rPr>
          <w:sz w:val="28"/>
          <w:szCs w:val="28"/>
        </w:rPr>
      </w:pPr>
    </w:p>
    <w:p w:rsidR="00432C94" w:rsidRDefault="00897086" w:rsidP="00D0795F">
      <w:pPr>
        <w:tabs>
          <w:tab w:val="left" w:pos="4489"/>
        </w:tabs>
        <w:rPr>
          <w:sz w:val="28"/>
          <w:szCs w:val="28"/>
        </w:rPr>
      </w:pPr>
      <w:r w:rsidRPr="002A3947">
        <w:rPr>
          <w:sz w:val="26"/>
          <w:szCs w:val="26"/>
        </w:rPr>
        <w:t xml:space="preserve">Состав проектной документации </w:t>
      </w:r>
      <w:r>
        <w:rPr>
          <w:sz w:val="26"/>
          <w:szCs w:val="26"/>
        </w:rPr>
        <w:t xml:space="preserve">приведен в отдельном томе, </w:t>
      </w:r>
      <w:r w:rsidRPr="002A3947">
        <w:rPr>
          <w:sz w:val="26"/>
          <w:szCs w:val="26"/>
        </w:rPr>
        <w:t xml:space="preserve">см. </w:t>
      </w:r>
      <w:r w:rsidR="00F55DB4">
        <w:rPr>
          <w:sz w:val="26"/>
          <w:szCs w:val="26"/>
        </w:rPr>
        <w:t>шифр 20.036-ТЕХ.2-СП</w:t>
      </w:r>
    </w:p>
    <w:p w:rsidR="00432C94" w:rsidRDefault="00432C94" w:rsidP="00D0795F">
      <w:pPr>
        <w:tabs>
          <w:tab w:val="left" w:pos="4489"/>
        </w:tabs>
        <w:rPr>
          <w:sz w:val="28"/>
          <w:szCs w:val="28"/>
        </w:rPr>
      </w:pPr>
    </w:p>
    <w:p w:rsidR="00432C94" w:rsidRDefault="00432C94" w:rsidP="00D0795F">
      <w:pPr>
        <w:tabs>
          <w:tab w:val="left" w:pos="4489"/>
        </w:tabs>
        <w:rPr>
          <w:sz w:val="28"/>
          <w:szCs w:val="28"/>
        </w:rPr>
      </w:pPr>
    </w:p>
    <w:p w:rsidR="00432C94" w:rsidRDefault="00432C94" w:rsidP="00D0795F">
      <w:pPr>
        <w:tabs>
          <w:tab w:val="left" w:pos="4489"/>
        </w:tabs>
        <w:rPr>
          <w:sz w:val="28"/>
          <w:szCs w:val="28"/>
        </w:rPr>
      </w:pPr>
    </w:p>
    <w:p w:rsidR="00F22AC3" w:rsidRPr="00BA539C" w:rsidRDefault="00F22AC3" w:rsidP="00D0795F">
      <w:pPr>
        <w:tabs>
          <w:tab w:val="left" w:pos="4489"/>
        </w:tabs>
        <w:rPr>
          <w:sz w:val="28"/>
          <w:szCs w:val="28"/>
        </w:rPr>
        <w:sectPr w:rsidR="00F22AC3" w:rsidRPr="00BA539C" w:rsidSect="003636F5">
          <w:headerReference w:type="even" r:id="rId11"/>
          <w:headerReference w:type="default" r:id="rId12"/>
          <w:footerReference w:type="even" r:id="rId13"/>
          <w:footerReference w:type="default" r:id="rId14"/>
          <w:headerReference w:type="first" r:id="rId15"/>
          <w:footerReference w:type="first" r:id="rId16"/>
          <w:pgSz w:w="11907" w:h="16840" w:code="9"/>
          <w:pgMar w:top="851" w:right="680" w:bottom="2552" w:left="1372" w:header="369" w:footer="624" w:gutter="0"/>
          <w:pgNumType w:start="2"/>
          <w:cols w:space="708"/>
          <w:noEndnote/>
          <w:docGrid w:linePitch="272"/>
        </w:sectPr>
      </w:pPr>
    </w:p>
    <w:p w:rsidR="001F7B8E" w:rsidRPr="002A3947" w:rsidRDefault="001F7B8E" w:rsidP="00554C08">
      <w:pPr>
        <w:ind w:firstLine="851"/>
        <w:jc w:val="left"/>
        <w:rPr>
          <w:sz w:val="26"/>
          <w:szCs w:val="26"/>
        </w:rPr>
        <w:sectPr w:rsidR="001F7B8E" w:rsidRPr="002A3947" w:rsidSect="00482B3E">
          <w:headerReference w:type="default" r:id="rId17"/>
          <w:footerReference w:type="default" r:id="rId18"/>
          <w:type w:val="continuous"/>
          <w:pgSz w:w="11907" w:h="16840" w:code="9"/>
          <w:pgMar w:top="819" w:right="680" w:bottom="1800" w:left="1418" w:header="369" w:footer="624" w:gutter="0"/>
          <w:cols w:space="708"/>
          <w:noEndnote/>
          <w:docGrid w:linePitch="254"/>
        </w:sectPr>
      </w:pPr>
      <w:bookmarkStart w:id="0" w:name="_Toc206553646"/>
      <w:bookmarkStart w:id="1" w:name="_Toc222303998"/>
    </w:p>
    <w:p w:rsidR="00950176" w:rsidRPr="004E5CF4" w:rsidRDefault="00950176" w:rsidP="004267E8">
      <w:pPr>
        <w:pStyle w:val="1"/>
        <w:numPr>
          <w:ilvl w:val="0"/>
          <w:numId w:val="0"/>
        </w:numPr>
        <w:ind w:left="288"/>
      </w:pPr>
      <w:bookmarkStart w:id="2" w:name="_Toc77763803"/>
      <w:r w:rsidRPr="004E5CF4">
        <w:lastRenderedPageBreak/>
        <w:t>Содержание текстовой части</w:t>
      </w:r>
      <w:bookmarkEnd w:id="2"/>
    </w:p>
    <w:p w:rsidR="00950176" w:rsidRPr="00340C60" w:rsidRDefault="00950176" w:rsidP="00950176">
      <w:pPr>
        <w:jc w:val="center"/>
        <w:outlineLvl w:val="0"/>
        <w:rPr>
          <w:sz w:val="26"/>
          <w:szCs w:val="26"/>
        </w:rPr>
      </w:pPr>
    </w:p>
    <w:p w:rsidR="00424D9D" w:rsidRDefault="00E4698B">
      <w:pPr>
        <w:pStyle w:val="10"/>
        <w:rPr>
          <w:rFonts w:asciiTheme="minorHAnsi" w:eastAsiaTheme="minorEastAsia" w:hAnsiTheme="minorHAnsi" w:cstheme="minorBidi"/>
          <w:b w:val="0"/>
          <w:sz w:val="22"/>
          <w:szCs w:val="22"/>
          <w:lang w:val="ru-RU"/>
        </w:rPr>
      </w:pPr>
      <w:r w:rsidRPr="00E4698B">
        <w:rPr>
          <w:rFonts w:ascii="Times New Roman" w:hAnsi="Times New Roman"/>
        </w:rPr>
        <w:fldChar w:fldCharType="begin"/>
      </w:r>
      <w:r w:rsidR="00950176" w:rsidRPr="00340C60">
        <w:instrText xml:space="preserve"> TOC \o "1-3" \h \z \u </w:instrText>
      </w:r>
      <w:r w:rsidRPr="00E4698B">
        <w:rPr>
          <w:rFonts w:ascii="Times New Roman" w:hAnsi="Times New Roman"/>
        </w:rPr>
        <w:fldChar w:fldCharType="separate"/>
      </w:r>
      <w:hyperlink w:anchor="_Toc77763803" w:history="1">
        <w:r w:rsidR="00424D9D" w:rsidRPr="00E2158A">
          <w:rPr>
            <w:rStyle w:val="aa"/>
          </w:rPr>
          <w:t>Содержание текстовой части</w:t>
        </w:r>
        <w:r w:rsidR="00424D9D">
          <w:rPr>
            <w:webHidden/>
          </w:rPr>
          <w:tab/>
        </w:r>
        <w:r>
          <w:rPr>
            <w:webHidden/>
          </w:rPr>
          <w:fldChar w:fldCharType="begin"/>
        </w:r>
        <w:r w:rsidR="00424D9D">
          <w:rPr>
            <w:webHidden/>
          </w:rPr>
          <w:instrText xml:space="preserve"> PAGEREF _Toc77763803 \h </w:instrText>
        </w:r>
        <w:r>
          <w:rPr>
            <w:webHidden/>
          </w:rPr>
        </w:r>
        <w:r>
          <w:rPr>
            <w:webHidden/>
          </w:rPr>
          <w:fldChar w:fldCharType="separate"/>
        </w:r>
        <w:r w:rsidR="00CB62D5">
          <w:rPr>
            <w:webHidden/>
          </w:rPr>
          <w:t>3</w:t>
        </w:r>
        <w:r>
          <w:rPr>
            <w:webHidden/>
          </w:rPr>
          <w:fldChar w:fldCharType="end"/>
        </w:r>
      </w:hyperlink>
    </w:p>
    <w:p w:rsidR="00424D9D" w:rsidRDefault="00E4698B">
      <w:pPr>
        <w:pStyle w:val="10"/>
        <w:rPr>
          <w:rFonts w:asciiTheme="minorHAnsi" w:eastAsiaTheme="minorEastAsia" w:hAnsiTheme="minorHAnsi" w:cstheme="minorBidi"/>
          <w:b w:val="0"/>
          <w:sz w:val="22"/>
          <w:szCs w:val="22"/>
          <w:lang w:val="ru-RU"/>
        </w:rPr>
      </w:pPr>
      <w:hyperlink w:anchor="_Toc77763804" w:history="1">
        <w:r w:rsidR="00424D9D" w:rsidRPr="00E2158A">
          <w:rPr>
            <w:rStyle w:val="aa"/>
          </w:rPr>
          <w:t>1. Исходные данные</w:t>
        </w:r>
        <w:r w:rsidR="00424D9D">
          <w:rPr>
            <w:webHidden/>
          </w:rPr>
          <w:tab/>
        </w:r>
        <w:r w:rsidR="00B206C8">
          <w:rPr>
            <w:webHidden/>
            <w:lang w:val="ru-RU"/>
          </w:rPr>
          <w:t>5</w:t>
        </w:r>
      </w:hyperlink>
    </w:p>
    <w:p w:rsidR="00424D9D" w:rsidRDefault="00E4698B">
      <w:pPr>
        <w:pStyle w:val="10"/>
        <w:rPr>
          <w:rFonts w:asciiTheme="minorHAnsi" w:eastAsiaTheme="minorEastAsia" w:hAnsiTheme="minorHAnsi" w:cstheme="minorBidi"/>
          <w:b w:val="0"/>
          <w:sz w:val="22"/>
          <w:szCs w:val="22"/>
          <w:lang w:val="ru-RU"/>
        </w:rPr>
      </w:pPr>
      <w:hyperlink w:anchor="_Toc77763805" w:history="1">
        <w:r w:rsidR="00424D9D" w:rsidRPr="00E2158A">
          <w:rPr>
            <w:rStyle w:val="aa"/>
          </w:rPr>
          <w:t>2.</w:t>
        </w:r>
        <w:r w:rsidR="000E6D18" w:rsidRPr="000E6D18">
          <w:rPr>
            <w:rStyle w:val="aa"/>
          </w:rPr>
          <w:t xml:space="preserve"> Сведения о топографических, инженерно-геологических, гидрогеологических, метеорологических и климатических условиях земельного участка, предоставленного для размещения объекта капитального строительства</w:t>
        </w:r>
        <w:r w:rsidR="00424D9D">
          <w:rPr>
            <w:webHidden/>
          </w:rPr>
          <w:tab/>
        </w:r>
        <w:r w:rsidR="00B206C8">
          <w:rPr>
            <w:webHidden/>
            <w:lang w:val="ru-RU"/>
          </w:rPr>
          <w:t>6</w:t>
        </w:r>
      </w:hyperlink>
    </w:p>
    <w:p w:rsidR="00424D9D" w:rsidRDefault="00E4698B">
      <w:pPr>
        <w:pStyle w:val="10"/>
        <w:rPr>
          <w:lang w:val="ru-RU"/>
        </w:rPr>
      </w:pPr>
      <w:hyperlink w:anchor="_Toc77763808" w:history="1">
        <w:r w:rsidR="00424D9D" w:rsidRPr="00E2158A">
          <w:rPr>
            <w:rStyle w:val="aa"/>
          </w:rPr>
          <w:t>3.</w:t>
        </w:r>
        <w:r w:rsidR="000E6D18">
          <w:rPr>
            <w:rStyle w:val="aa"/>
            <w:lang w:val="ru-RU"/>
          </w:rPr>
          <w:t xml:space="preserve"> </w:t>
        </w:r>
        <w:r w:rsidR="000E6D18" w:rsidRPr="000E6D18">
          <w:rPr>
            <w:rStyle w:val="aa"/>
          </w:rPr>
          <w:t xml:space="preserve"> Сведения об особых природных климатических условиях территории, на которой располагается земельный участок, предоставленный для размещения объекта капитального строительства</w:t>
        </w:r>
        <w:r w:rsidR="00424D9D">
          <w:rPr>
            <w:webHidden/>
          </w:rPr>
          <w:tab/>
        </w:r>
        <w:r w:rsidR="00B206C8">
          <w:rPr>
            <w:webHidden/>
            <w:lang w:val="ru-RU"/>
          </w:rPr>
          <w:t>9</w:t>
        </w:r>
      </w:hyperlink>
    </w:p>
    <w:p w:rsidR="000E6D18" w:rsidRDefault="00E4698B" w:rsidP="000E6D18">
      <w:pPr>
        <w:pStyle w:val="10"/>
        <w:rPr>
          <w:lang w:val="ru-RU"/>
        </w:rPr>
      </w:pPr>
      <w:hyperlink w:anchor="_Toc77763808" w:history="1">
        <w:r w:rsidR="000E6D18">
          <w:rPr>
            <w:rStyle w:val="aa"/>
            <w:lang w:val="ru-RU"/>
          </w:rPr>
          <w:t>4</w:t>
        </w:r>
        <w:r w:rsidR="000E6D18" w:rsidRPr="00E2158A">
          <w:rPr>
            <w:rStyle w:val="aa"/>
          </w:rPr>
          <w:t>.</w:t>
        </w:r>
        <w:r w:rsidR="000E6D18">
          <w:rPr>
            <w:rStyle w:val="aa"/>
            <w:lang w:val="ru-RU"/>
          </w:rPr>
          <w:t xml:space="preserve"> </w:t>
        </w:r>
        <w:r w:rsidR="000E6D18" w:rsidRPr="000E6D18">
          <w:rPr>
            <w:rStyle w:val="aa"/>
          </w:rPr>
          <w:t xml:space="preserve"> </w:t>
        </w:r>
        <w:r w:rsidR="000E6D18">
          <w:rPr>
            <w:rFonts w:eastAsia="Calibri"/>
          </w:rPr>
          <w:t>С</w:t>
        </w:r>
        <w:r w:rsidR="000E6D18" w:rsidRPr="008C3930">
          <w:rPr>
            <w:rFonts w:eastAsia="Calibri"/>
          </w:rPr>
          <w:t>ведения о прочностных и деформационных характеристиках грунта в основании объекта капитального строительства</w:t>
        </w:r>
        <w:r w:rsidR="000E6D18">
          <w:rPr>
            <w:webHidden/>
          </w:rPr>
          <w:tab/>
        </w:r>
      </w:hyperlink>
      <w:r w:rsidR="00B206C8">
        <w:rPr>
          <w:lang w:val="ru-RU"/>
        </w:rPr>
        <w:t>10</w:t>
      </w:r>
    </w:p>
    <w:p w:rsidR="000F5599" w:rsidRPr="000F5599" w:rsidRDefault="00E4698B" w:rsidP="000F5599">
      <w:pPr>
        <w:pStyle w:val="10"/>
        <w:rPr>
          <w:lang w:val="ru-RU"/>
        </w:rPr>
      </w:pPr>
      <w:hyperlink w:anchor="_Toc77763808" w:history="1">
        <w:r w:rsidR="000F5599">
          <w:rPr>
            <w:rStyle w:val="aa"/>
            <w:lang w:val="ru-RU"/>
          </w:rPr>
          <w:t>5</w:t>
        </w:r>
        <w:r w:rsidR="000F5599" w:rsidRPr="00E2158A">
          <w:rPr>
            <w:rStyle w:val="aa"/>
          </w:rPr>
          <w:t>.</w:t>
        </w:r>
        <w:r w:rsidR="000F5599">
          <w:rPr>
            <w:rStyle w:val="aa"/>
            <w:lang w:val="ru-RU"/>
          </w:rPr>
          <w:t xml:space="preserve"> </w:t>
        </w:r>
        <w:r w:rsidR="000F5599" w:rsidRPr="000E6D18">
          <w:rPr>
            <w:rStyle w:val="aa"/>
          </w:rPr>
          <w:t xml:space="preserve"> </w:t>
        </w:r>
        <w:r w:rsidR="000F5599" w:rsidRPr="00D4478F">
          <w:t>Уровень грунтовых вод, их химический состав, агрессивность грунтовых вод и грунта по отношению к материалам, используемым при строительстве подземной части объекта капитального строительства</w:t>
        </w:r>
        <w:r w:rsidR="000F5599">
          <w:rPr>
            <w:webHidden/>
          </w:rPr>
          <w:tab/>
        </w:r>
      </w:hyperlink>
      <w:r w:rsidR="00B206C8">
        <w:rPr>
          <w:lang w:val="ru-RU"/>
        </w:rPr>
        <w:t>11</w:t>
      </w:r>
    </w:p>
    <w:p w:rsidR="000F5599" w:rsidRPr="000F5599" w:rsidRDefault="00E4698B" w:rsidP="000F5599">
      <w:pPr>
        <w:pStyle w:val="10"/>
        <w:rPr>
          <w:lang w:val="ru-RU"/>
        </w:rPr>
      </w:pPr>
      <w:hyperlink w:anchor="_Toc77763808" w:history="1">
        <w:r w:rsidR="000F5599">
          <w:rPr>
            <w:rStyle w:val="aa"/>
            <w:lang w:val="ru-RU"/>
          </w:rPr>
          <w:t>6</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Описание и обоснование конструктивных решений зданий и сооружений, включая их пространственные схемы, принятые при выполнении расчетов строительных конструкций</w:t>
        </w:r>
        <w:r w:rsidR="000F5599">
          <w:rPr>
            <w:webHidden/>
          </w:rPr>
          <w:tab/>
        </w:r>
      </w:hyperlink>
      <w:r w:rsidR="00B206C8">
        <w:rPr>
          <w:lang w:val="ru-RU"/>
        </w:rPr>
        <w:t>14</w:t>
      </w:r>
    </w:p>
    <w:p w:rsidR="000F5599" w:rsidRPr="000F5599" w:rsidRDefault="00E4698B" w:rsidP="000F5599">
      <w:pPr>
        <w:pStyle w:val="10"/>
        <w:rPr>
          <w:lang w:val="ru-RU"/>
        </w:rPr>
      </w:pPr>
      <w:hyperlink w:anchor="_Toc77763808" w:history="1">
        <w:r w:rsidR="000F5599">
          <w:rPr>
            <w:rStyle w:val="aa"/>
            <w:lang w:val="ru-RU"/>
          </w:rPr>
          <w:t>7</w:t>
        </w:r>
        <w:r w:rsidR="000F5599" w:rsidRPr="00E2158A">
          <w:rPr>
            <w:rStyle w:val="aa"/>
          </w:rPr>
          <w:t>.</w:t>
        </w:r>
        <w:r w:rsidR="000F5599">
          <w:rPr>
            <w:rStyle w:val="aa"/>
            <w:lang w:val="ru-RU"/>
          </w:rPr>
          <w:t xml:space="preserve"> </w:t>
        </w:r>
        <w:r w:rsidR="000F5599" w:rsidRPr="000F5599">
          <w:rPr>
            <w:rStyle w:val="aa"/>
          </w:rPr>
          <w:t>Описание и обоснование технических решений, обеспечивающих необходимую прочность, устойчивость, пространственную неизменяемость зданий и сооружений объекта капитального строительства в целом, а также их отдельных конструктивных элементов, узлов, деталей в процессе изготовления, перевозки, строительства и эксплуатации объекта капитального строительства</w:t>
        </w:r>
        <w:r w:rsidR="000F5599">
          <w:rPr>
            <w:webHidden/>
          </w:rPr>
          <w:tab/>
        </w:r>
      </w:hyperlink>
      <w:r w:rsidR="00B206C8">
        <w:rPr>
          <w:lang w:val="ru-RU"/>
        </w:rPr>
        <w:t>16</w:t>
      </w:r>
    </w:p>
    <w:p w:rsidR="000F5599" w:rsidRPr="000F5599" w:rsidRDefault="00E4698B" w:rsidP="000F5599">
      <w:pPr>
        <w:pStyle w:val="10"/>
        <w:rPr>
          <w:lang w:val="ru-RU"/>
        </w:rPr>
      </w:pPr>
      <w:hyperlink w:anchor="_Toc77763808" w:history="1">
        <w:r w:rsidR="000F5599">
          <w:rPr>
            <w:rStyle w:val="aa"/>
            <w:lang w:val="ru-RU"/>
          </w:rPr>
          <w:t>8</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Описание конструктивных и технических решений подземной части объекта капитального строительства</w:t>
        </w:r>
        <w:r w:rsidR="000F5599">
          <w:rPr>
            <w:webHidden/>
          </w:rPr>
          <w:tab/>
        </w:r>
      </w:hyperlink>
      <w:r w:rsidR="009B022C">
        <w:rPr>
          <w:lang w:val="ru-RU"/>
        </w:rPr>
        <w:t>18</w:t>
      </w:r>
    </w:p>
    <w:p w:rsidR="000F5599" w:rsidRDefault="00E4698B" w:rsidP="000F5599">
      <w:pPr>
        <w:pStyle w:val="10"/>
        <w:rPr>
          <w:lang w:val="ru-RU"/>
        </w:rPr>
      </w:pPr>
      <w:hyperlink w:anchor="_Toc77763808" w:history="1">
        <w:r w:rsidR="000F5599">
          <w:rPr>
            <w:rStyle w:val="aa"/>
            <w:lang w:val="ru-RU"/>
          </w:rPr>
          <w:t>9</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Описание и обоснование принятых объемно-планировочных решений зданий и сооружений объекта капитального строительства</w:t>
        </w:r>
        <w:r w:rsidR="000F5599">
          <w:rPr>
            <w:webHidden/>
          </w:rPr>
          <w:tab/>
        </w:r>
      </w:hyperlink>
      <w:r w:rsidR="009B022C">
        <w:rPr>
          <w:lang w:val="ru-RU"/>
        </w:rPr>
        <w:t>19</w:t>
      </w:r>
    </w:p>
    <w:p w:rsidR="000F5599" w:rsidRDefault="000F5599">
      <w:pPr>
        <w:spacing w:line="240" w:lineRule="auto"/>
        <w:jc w:val="left"/>
        <w:rPr>
          <w:b/>
          <w:noProof/>
          <w:szCs w:val="24"/>
        </w:rPr>
      </w:pPr>
      <w:r>
        <w:br w:type="page"/>
      </w:r>
    </w:p>
    <w:p w:rsidR="000F5599" w:rsidRPr="000F5599" w:rsidRDefault="000F5599" w:rsidP="000F5599">
      <w:pPr>
        <w:pStyle w:val="10"/>
        <w:rPr>
          <w:lang w:val="ru-RU"/>
        </w:rPr>
      </w:pPr>
    </w:p>
    <w:p w:rsidR="000F5599" w:rsidRDefault="00E4698B" w:rsidP="000F5599">
      <w:pPr>
        <w:pStyle w:val="10"/>
        <w:rPr>
          <w:lang w:val="ru-RU"/>
        </w:rPr>
      </w:pPr>
      <w:hyperlink w:anchor="_Toc77763808" w:history="1">
        <w:r w:rsidR="000F5599">
          <w:rPr>
            <w:rStyle w:val="aa"/>
            <w:lang w:val="ru-RU"/>
          </w:rPr>
          <w:t>10</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Обоснование номенклатуры, компоновки и площадей основных производственных, экспериментальных, сборочных, ремонтных и иных цехов, а также лабораторий, складских и административно-бытовых помещений, иных помещений вспомогательного и обслуживающего назначения - для объектов производственного назначения</w:t>
        </w:r>
        <w:r w:rsidR="000F5599">
          <w:rPr>
            <w:webHidden/>
          </w:rPr>
          <w:tab/>
        </w:r>
      </w:hyperlink>
      <w:r w:rsidR="009B022C">
        <w:rPr>
          <w:lang w:val="ru-RU"/>
        </w:rPr>
        <w:t>20</w:t>
      </w:r>
    </w:p>
    <w:p w:rsidR="000F5599" w:rsidRPr="000F5599" w:rsidRDefault="00E4698B" w:rsidP="000F5599">
      <w:pPr>
        <w:pStyle w:val="10"/>
        <w:rPr>
          <w:lang w:val="ru-RU"/>
        </w:rPr>
      </w:pPr>
      <w:hyperlink w:anchor="_Toc77763808" w:history="1">
        <w:r w:rsidR="000F5599">
          <w:rPr>
            <w:rStyle w:val="aa"/>
            <w:lang w:val="ru-RU"/>
          </w:rPr>
          <w:t>11</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Обоснование номенклатуры, компоновки и площадей помещений основного, вспомогательного, обслуживающего назначения и технического назначения - для объектов непроизводственного назначения</w:t>
        </w:r>
        <w:r w:rsidR="000F5599">
          <w:rPr>
            <w:webHidden/>
          </w:rPr>
          <w:tab/>
        </w:r>
      </w:hyperlink>
      <w:r w:rsidR="009B022C">
        <w:rPr>
          <w:lang w:val="ru-RU"/>
        </w:rPr>
        <w:t>21</w:t>
      </w:r>
    </w:p>
    <w:p w:rsidR="000F5599" w:rsidRPr="000F5599" w:rsidRDefault="00E4698B" w:rsidP="000F5599">
      <w:pPr>
        <w:pStyle w:val="10"/>
        <w:rPr>
          <w:rFonts w:eastAsia="Calibri"/>
        </w:rPr>
      </w:pPr>
      <w:hyperlink w:anchor="_Toc77763808" w:history="1">
        <w:r w:rsidR="000F5599">
          <w:rPr>
            <w:rStyle w:val="aa"/>
            <w:lang w:val="ru-RU"/>
          </w:rPr>
          <w:t>12</w:t>
        </w:r>
        <w:r w:rsidR="000F5599" w:rsidRPr="00E2158A">
          <w:rPr>
            <w:rStyle w:val="aa"/>
          </w:rPr>
          <w:t>.</w:t>
        </w:r>
        <w:r w:rsidR="000F5599">
          <w:rPr>
            <w:rStyle w:val="aa"/>
            <w:lang w:val="ru-RU"/>
          </w:rPr>
          <w:t xml:space="preserve"> </w:t>
        </w:r>
        <w:r w:rsidR="000F5599">
          <w:rPr>
            <w:rFonts w:eastAsia="Calibri"/>
          </w:rPr>
          <w:t>О</w:t>
        </w:r>
        <w:r w:rsidR="000F5599" w:rsidRPr="009A6402">
          <w:rPr>
            <w:rFonts w:eastAsia="Calibri"/>
          </w:rPr>
          <w:t>боснование проектных решений</w:t>
        </w:r>
        <w:r w:rsidR="000F5599">
          <w:rPr>
            <w:rFonts w:eastAsia="Calibri"/>
          </w:rPr>
          <w:t xml:space="preserve"> и мероприятий, обеспечивающих</w:t>
        </w:r>
        <w:r w:rsidR="000F5599" w:rsidRPr="000F5599">
          <w:t xml:space="preserve"> </w:t>
        </w:r>
        <w:r w:rsidR="000F5599" w:rsidRPr="000F5599">
          <w:rPr>
            <w:rFonts w:eastAsia="Calibri"/>
          </w:rPr>
          <w:t>соблюдение</w:t>
        </w:r>
        <w:r w:rsidR="000F5599">
          <w:rPr>
            <w:rFonts w:eastAsia="Calibri"/>
          </w:rPr>
          <w:t xml:space="preserve"> требуемых</w:t>
        </w:r>
        <w:r w:rsidR="000F5599">
          <w:rPr>
            <w:rFonts w:eastAsia="Calibri"/>
            <w:lang w:val="ru-RU"/>
          </w:rPr>
          <w:t xml:space="preserve"> </w:t>
        </w:r>
        <w:r w:rsidR="000F5599" w:rsidRPr="000F5599">
          <w:rPr>
            <w:rFonts w:eastAsia="Calibri"/>
          </w:rPr>
          <w:t>теплозащитных характеристик ограждающих конструкций;</w:t>
        </w:r>
        <w:r w:rsidR="000F5599">
          <w:rPr>
            <w:rFonts w:eastAsia="Calibri"/>
            <w:lang w:val="ru-RU"/>
          </w:rPr>
          <w:t xml:space="preserve"> </w:t>
        </w:r>
        <w:r w:rsidR="000F5599" w:rsidRPr="000F5599">
          <w:rPr>
            <w:rFonts w:eastAsia="Calibri"/>
          </w:rPr>
          <w:t>снижение шума и вибраций;</w:t>
        </w:r>
        <w:r w:rsidR="000F5599">
          <w:rPr>
            <w:rFonts w:eastAsia="Calibri"/>
            <w:lang w:val="ru-RU"/>
          </w:rPr>
          <w:t xml:space="preserve"> </w:t>
        </w:r>
        <w:r w:rsidR="000F5599" w:rsidRPr="000F5599">
          <w:rPr>
            <w:rFonts w:eastAsia="Calibri"/>
          </w:rPr>
          <w:t>гидроизоляцию и пароизоляцию помещений;</w:t>
        </w:r>
        <w:r w:rsidR="000F5599">
          <w:rPr>
            <w:rFonts w:eastAsia="Calibri"/>
            <w:lang w:val="ru-RU"/>
          </w:rPr>
          <w:t xml:space="preserve"> </w:t>
        </w:r>
        <w:r w:rsidR="000F5599" w:rsidRPr="000F5599">
          <w:rPr>
            <w:rFonts w:eastAsia="Calibri"/>
          </w:rPr>
          <w:t>снижение загазованности помещений;</w:t>
        </w:r>
        <w:r w:rsidR="000F5599">
          <w:rPr>
            <w:rFonts w:eastAsia="Calibri"/>
            <w:lang w:val="ru-RU"/>
          </w:rPr>
          <w:t xml:space="preserve"> </w:t>
        </w:r>
        <w:r w:rsidR="000F5599" w:rsidRPr="000F5599">
          <w:rPr>
            <w:rFonts w:eastAsia="Calibri"/>
          </w:rPr>
          <w:t>удаление избытков тепла;</w:t>
        </w:r>
        <w:r w:rsidR="000F5599">
          <w:rPr>
            <w:rFonts w:eastAsia="Calibri"/>
            <w:lang w:val="ru-RU"/>
          </w:rPr>
          <w:t xml:space="preserve"> </w:t>
        </w:r>
        <w:r w:rsidR="000F5599" w:rsidRPr="000F5599">
          <w:rPr>
            <w:rFonts w:eastAsia="Calibri"/>
          </w:rPr>
          <w:t>соблюдение безопасного уровня электромагнитных и иных излучений, соблюдение санитарно-гигиенических условий;</w:t>
        </w:r>
        <w:r w:rsidR="000F5599">
          <w:rPr>
            <w:rFonts w:eastAsia="Calibri"/>
            <w:lang w:val="ru-RU"/>
          </w:rPr>
          <w:t xml:space="preserve"> </w:t>
        </w:r>
        <w:r w:rsidR="000F5599" w:rsidRPr="000F5599">
          <w:rPr>
            <w:rFonts w:eastAsia="Calibri"/>
          </w:rPr>
          <w:t>пожарную безопасность</w:t>
        </w:r>
        <w:r w:rsidR="000F5599">
          <w:rPr>
            <w:rFonts w:eastAsia="Calibri"/>
            <w:lang w:val="ru-RU"/>
          </w:rPr>
          <w:t xml:space="preserve"> </w:t>
        </w:r>
        <w:r w:rsidR="000F5599">
          <w:rPr>
            <w:webHidden/>
          </w:rPr>
          <w:tab/>
        </w:r>
      </w:hyperlink>
      <w:r w:rsidR="009B022C">
        <w:rPr>
          <w:lang w:val="ru-RU"/>
        </w:rPr>
        <w:t>22</w:t>
      </w:r>
    </w:p>
    <w:p w:rsidR="000F5599" w:rsidRPr="000F5599" w:rsidRDefault="00E4698B" w:rsidP="000F5599">
      <w:pPr>
        <w:pStyle w:val="10"/>
        <w:rPr>
          <w:lang w:val="ru-RU"/>
        </w:rPr>
      </w:pPr>
      <w:hyperlink w:anchor="_Toc77763808" w:history="1">
        <w:r w:rsidR="000F5599">
          <w:rPr>
            <w:rStyle w:val="aa"/>
            <w:lang w:val="ru-RU"/>
          </w:rPr>
          <w:t>13</w:t>
        </w:r>
        <w:r w:rsidR="000F5599" w:rsidRPr="00E2158A">
          <w:rPr>
            <w:rStyle w:val="aa"/>
          </w:rPr>
          <w:t>.</w:t>
        </w:r>
        <w:r w:rsidR="000F5599">
          <w:rPr>
            <w:rStyle w:val="aa"/>
            <w:lang w:val="ru-RU"/>
          </w:rPr>
          <w:t xml:space="preserve"> </w:t>
        </w:r>
        <w:r w:rsidR="000F5599" w:rsidRPr="000F5599">
          <w:rPr>
            <w:rStyle w:val="aa"/>
          </w:rPr>
          <w:t>Характеристика и обоснование конструкций полов, кровли, подвесных потолков, перегородок, а также отделки помещений</w:t>
        </w:r>
        <w:r w:rsidR="000F5599">
          <w:rPr>
            <w:webHidden/>
          </w:rPr>
          <w:tab/>
        </w:r>
      </w:hyperlink>
      <w:r w:rsidR="009B022C">
        <w:rPr>
          <w:lang w:val="ru-RU"/>
        </w:rPr>
        <w:t>23</w:t>
      </w:r>
    </w:p>
    <w:p w:rsidR="000F5599" w:rsidRPr="000F5599" w:rsidRDefault="00E4698B" w:rsidP="000F5599">
      <w:pPr>
        <w:pStyle w:val="10"/>
        <w:rPr>
          <w:lang w:val="ru-RU"/>
        </w:rPr>
      </w:pPr>
      <w:hyperlink w:anchor="_Toc77763808" w:history="1">
        <w:r w:rsidR="000F5599">
          <w:rPr>
            <w:rStyle w:val="aa"/>
            <w:lang w:val="ru-RU"/>
          </w:rPr>
          <w:t>14</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Перечень мероприятий по защите строительных конструкций и фундаментов от разрушения</w:t>
        </w:r>
        <w:r w:rsidR="000F5599">
          <w:rPr>
            <w:webHidden/>
          </w:rPr>
          <w:tab/>
        </w:r>
      </w:hyperlink>
      <w:r w:rsidR="00B206C8">
        <w:rPr>
          <w:lang w:val="ru-RU"/>
        </w:rPr>
        <w:t>2</w:t>
      </w:r>
      <w:r w:rsidR="009B022C">
        <w:rPr>
          <w:lang w:val="ru-RU"/>
        </w:rPr>
        <w:t>4</w:t>
      </w:r>
    </w:p>
    <w:p w:rsidR="000F5599" w:rsidRDefault="00E4698B" w:rsidP="000F5599">
      <w:pPr>
        <w:pStyle w:val="10"/>
        <w:rPr>
          <w:lang w:val="ru-RU"/>
        </w:rPr>
      </w:pPr>
      <w:hyperlink w:anchor="_Toc77763808" w:history="1">
        <w:r w:rsidR="000F5599">
          <w:rPr>
            <w:rStyle w:val="aa"/>
            <w:lang w:val="ru-RU"/>
          </w:rPr>
          <w:t>15</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Описание инженерных решений и сооружений, обеспечивающих защиту территории объекта капитального строительства, отдельных зданий и сооружений объекта капитального строительства, а также персонала (жителей) от опасных природных и техногенных процессов</w:t>
        </w:r>
        <w:r w:rsidR="000F5599">
          <w:rPr>
            <w:webHidden/>
          </w:rPr>
          <w:tab/>
        </w:r>
      </w:hyperlink>
      <w:r w:rsidR="00B206C8">
        <w:rPr>
          <w:lang w:val="ru-RU"/>
        </w:rPr>
        <w:t>2</w:t>
      </w:r>
      <w:r w:rsidR="009B022C">
        <w:rPr>
          <w:lang w:val="ru-RU"/>
        </w:rPr>
        <w:t>5</w:t>
      </w:r>
    </w:p>
    <w:p w:rsidR="000F5599" w:rsidRDefault="00E4698B" w:rsidP="000F5599">
      <w:pPr>
        <w:pStyle w:val="10"/>
        <w:rPr>
          <w:lang w:val="ru-RU"/>
        </w:rPr>
      </w:pPr>
      <w:hyperlink w:anchor="_Toc77763808" w:history="1">
        <w:r w:rsidR="000F5599">
          <w:rPr>
            <w:rStyle w:val="aa"/>
            <w:lang w:val="ru-RU"/>
          </w:rPr>
          <w:t>16</w:t>
        </w:r>
        <w:r w:rsidR="000F5599" w:rsidRPr="00E2158A">
          <w:rPr>
            <w:rStyle w:val="aa"/>
          </w:rPr>
          <w:t>.</w:t>
        </w:r>
        <w:r w:rsidR="000F5599">
          <w:rPr>
            <w:rStyle w:val="aa"/>
            <w:lang w:val="ru-RU"/>
          </w:rPr>
          <w:t xml:space="preserve"> </w:t>
        </w:r>
        <w:r w:rsidR="000F5599" w:rsidRPr="000F5599">
          <w:rPr>
            <w:rFonts w:eastAsia="Calibri"/>
          </w:rPr>
          <w:t>Перечень мероприятий по обеспечению соблюдения установленных требований энергетической эффективности к конструктивным решениям, влияющим на энергетическую эффективность зданий, строений и сооружений</w:t>
        </w:r>
        <w:r w:rsidR="000F5599">
          <w:rPr>
            <w:webHidden/>
          </w:rPr>
          <w:tab/>
        </w:r>
      </w:hyperlink>
      <w:r w:rsidR="00B206C8">
        <w:rPr>
          <w:lang w:val="ru-RU"/>
        </w:rPr>
        <w:t>2</w:t>
      </w:r>
      <w:r w:rsidR="009B022C">
        <w:rPr>
          <w:lang w:val="ru-RU"/>
        </w:rPr>
        <w:t>6</w:t>
      </w:r>
      <w:bookmarkStart w:id="3" w:name="_GoBack"/>
      <w:bookmarkEnd w:id="3"/>
    </w:p>
    <w:p w:rsidR="000F5599" w:rsidRPr="000F5599" w:rsidRDefault="000F5599" w:rsidP="000F5599"/>
    <w:p w:rsidR="000F5599" w:rsidRPr="000F5599" w:rsidRDefault="000F5599" w:rsidP="000F5599"/>
    <w:p w:rsidR="000F5599" w:rsidRPr="000F5599" w:rsidRDefault="000F5599" w:rsidP="000F5599"/>
    <w:p w:rsidR="000E6D18" w:rsidRPr="000E6D18" w:rsidRDefault="000E6D18" w:rsidP="000E6D18">
      <w:pPr>
        <w:rPr>
          <w:rFonts w:eastAsiaTheme="minorEastAsia"/>
        </w:rPr>
      </w:pPr>
    </w:p>
    <w:p w:rsidR="00950176" w:rsidRDefault="00E4698B" w:rsidP="00950176">
      <w:pPr>
        <w:spacing w:line="276" w:lineRule="auto"/>
        <w:jc w:val="center"/>
        <w:rPr>
          <w:b/>
          <w:sz w:val="28"/>
          <w:szCs w:val="28"/>
          <w:u w:val="single"/>
        </w:rPr>
      </w:pPr>
      <w:r w:rsidRPr="00340C60">
        <w:rPr>
          <w:sz w:val="26"/>
          <w:szCs w:val="26"/>
        </w:rPr>
        <w:fldChar w:fldCharType="end"/>
      </w:r>
    </w:p>
    <w:p w:rsidR="00743E90" w:rsidRDefault="00743E90" w:rsidP="00D14B3A">
      <w:pPr>
        <w:spacing w:line="276" w:lineRule="auto"/>
        <w:jc w:val="center"/>
        <w:rPr>
          <w:b/>
          <w:sz w:val="28"/>
          <w:szCs w:val="28"/>
          <w:u w:val="single"/>
        </w:rPr>
      </w:pPr>
    </w:p>
    <w:p w:rsidR="00301131" w:rsidRDefault="00301131" w:rsidP="00977CA0">
      <w:pPr>
        <w:spacing w:line="276" w:lineRule="auto"/>
        <w:rPr>
          <w:sz w:val="28"/>
          <w:szCs w:val="28"/>
        </w:rPr>
      </w:pPr>
    </w:p>
    <w:bookmarkEnd w:id="0"/>
    <w:bookmarkEnd w:id="1"/>
    <w:p w:rsidR="003449C7" w:rsidRPr="00BA539C" w:rsidRDefault="003449C7" w:rsidP="00977CA0">
      <w:pPr>
        <w:spacing w:line="276" w:lineRule="auto"/>
        <w:contextualSpacing/>
        <w:rPr>
          <w:sz w:val="28"/>
          <w:szCs w:val="28"/>
        </w:rPr>
        <w:sectPr w:rsidR="003449C7" w:rsidRPr="00BA539C" w:rsidSect="002C1B6B">
          <w:headerReference w:type="default" r:id="rId19"/>
          <w:footerReference w:type="default" r:id="rId20"/>
          <w:pgSz w:w="11907" w:h="16840" w:code="9"/>
          <w:pgMar w:top="851" w:right="567" w:bottom="3119" w:left="1418" w:header="369" w:footer="680" w:gutter="0"/>
          <w:cols w:space="708"/>
          <w:noEndnote/>
          <w:docGrid w:linePitch="254"/>
        </w:sectPr>
      </w:pPr>
    </w:p>
    <w:p w:rsidR="00743E90" w:rsidRDefault="00743E90">
      <w:pPr>
        <w:jc w:val="left"/>
        <w:rPr>
          <w:b/>
          <w:bCs/>
          <w:iCs/>
          <w:sz w:val="32"/>
          <w:szCs w:val="32"/>
        </w:rPr>
      </w:pPr>
    </w:p>
    <w:p w:rsidR="00F55DB4" w:rsidRDefault="00486862" w:rsidP="00F55DB4">
      <w:pPr>
        <w:pStyle w:val="1"/>
      </w:pPr>
      <w:r>
        <w:lastRenderedPageBreak/>
        <w:tab/>
      </w:r>
      <w:bookmarkStart w:id="4" w:name="_Toc77763804"/>
      <w:r w:rsidR="00950176" w:rsidRPr="00743E90">
        <w:t>Исходные данные</w:t>
      </w:r>
      <w:bookmarkEnd w:id="4"/>
      <w:r>
        <w:tab/>
      </w:r>
    </w:p>
    <w:p w:rsidR="00F55DB4" w:rsidRDefault="00F55DB4" w:rsidP="00F55DB4">
      <w:pPr>
        <w:spacing w:after="200" w:line="276" w:lineRule="auto"/>
        <w:ind w:firstLine="709"/>
      </w:pPr>
      <w:r>
        <w:t>Проектная документация на ремонт корпуса 93</w:t>
      </w:r>
      <w:r w:rsidRPr="001C1471">
        <w:t xml:space="preserve"> </w:t>
      </w:r>
      <w:r>
        <w:t xml:space="preserve">ЦПК «Лопатки турбины» разработана </w:t>
      </w:r>
      <w:r w:rsidRPr="00E826CE">
        <w:t xml:space="preserve">по договору </w:t>
      </w:r>
      <w:r>
        <w:t>№283/02-2156-20 от 09.11.2020г.</w:t>
      </w:r>
    </w:p>
    <w:p w:rsidR="00F55DB4" w:rsidRDefault="00F55DB4" w:rsidP="00F55DB4">
      <w:pPr>
        <w:spacing w:after="200" w:line="276" w:lineRule="auto"/>
      </w:pPr>
      <w:r>
        <w:tab/>
      </w:r>
      <w:proofErr w:type="gramStart"/>
      <w:r>
        <w:t>Исходными материалами, данными и требованиями для разработки проектной документации послужили</w:t>
      </w:r>
      <w:proofErr w:type="gramEnd"/>
      <w:r>
        <w:t>:</w:t>
      </w:r>
    </w:p>
    <w:p w:rsidR="00F55DB4" w:rsidRDefault="00F55DB4" w:rsidP="00F55DB4">
      <w:pPr>
        <w:spacing w:after="200" w:line="276" w:lineRule="auto"/>
      </w:pPr>
      <w:r>
        <w:t>1. Техническое задание на разработку проектной документации;</w:t>
      </w:r>
    </w:p>
    <w:p w:rsidR="00F55DB4" w:rsidRDefault="00F55DB4" w:rsidP="00F55DB4">
      <w:pPr>
        <w:spacing w:after="200" w:line="276" w:lineRule="auto"/>
      </w:pPr>
      <w:r>
        <w:t>2. Технический отчет по результатам обследования технического состояния здания корпуса №93  (20.036-ТЕХ-ОБС1);</w:t>
      </w:r>
    </w:p>
    <w:p w:rsidR="00F55DB4" w:rsidRDefault="00F55DB4" w:rsidP="00F55DB4">
      <w:pPr>
        <w:spacing w:after="200" w:line="276" w:lineRule="auto"/>
      </w:pPr>
      <w:r>
        <w:t>3. Технический отчет по результатам инженерно-геологических изысканий (20.036-ТЕХ-ИГИ);</w:t>
      </w:r>
    </w:p>
    <w:p w:rsidR="00F55DB4" w:rsidRDefault="00F55DB4" w:rsidP="00F55DB4">
      <w:pPr>
        <w:spacing w:after="200" w:line="276" w:lineRule="auto"/>
      </w:pPr>
      <w:r>
        <w:t>4. Основные руководящие и нормативные материалы:</w:t>
      </w:r>
    </w:p>
    <w:p w:rsidR="00F55DB4" w:rsidRDefault="00F55DB4" w:rsidP="00F55DB4">
      <w:pPr>
        <w:spacing w:after="200" w:line="276" w:lineRule="auto"/>
      </w:pPr>
      <w:r>
        <w:t>- Положение о составе разделов проектной документации и требования к их содержанию, утвержденное постановлением Правительства РФ от 16.02.08 г. №87 (с изменениями от 28.04.20г.);</w:t>
      </w:r>
    </w:p>
    <w:p w:rsidR="00F55DB4" w:rsidRDefault="00F55DB4" w:rsidP="00F55DB4">
      <w:pPr>
        <w:spacing w:after="200" w:line="276" w:lineRule="auto"/>
      </w:pPr>
      <w:r>
        <w:t xml:space="preserve">- ГОСТ </w:t>
      </w:r>
      <w:proofErr w:type="gramStart"/>
      <w:r>
        <w:t>Р</w:t>
      </w:r>
      <w:proofErr w:type="gramEnd"/>
      <w:r>
        <w:t xml:space="preserve"> 21.1101-2013 «Система проектной документации для строительства. Основные требования к проектной и рабочей документации»;</w:t>
      </w:r>
    </w:p>
    <w:p w:rsidR="00F55DB4" w:rsidRDefault="00F55DB4" w:rsidP="00F55DB4">
      <w:pPr>
        <w:spacing w:after="200" w:line="276" w:lineRule="auto"/>
      </w:pPr>
      <w:r>
        <w:t>- Федеральный закон от 22.07.08г. № 123-ФЗ «Технический регламент о требованиях пожарной безопасности»;</w:t>
      </w:r>
    </w:p>
    <w:p w:rsidR="00F55DB4" w:rsidRPr="004C659E" w:rsidRDefault="00F55DB4" w:rsidP="00F55DB4">
      <w:pPr>
        <w:spacing w:after="200" w:line="276" w:lineRule="auto"/>
      </w:pPr>
      <w:r>
        <w:t xml:space="preserve">- СП 56.13330.2011 «Производственные здания. Актуализированная редакция СНиП 31-03-2001 (с Изменениями </w:t>
      </w:r>
      <w:r>
        <w:rPr>
          <w:lang w:val="en-CA"/>
        </w:rPr>
        <w:t>N</w:t>
      </w:r>
      <w:r w:rsidRPr="004C659E">
        <w:t xml:space="preserve"> 1</w:t>
      </w:r>
      <w:r>
        <w:t>,2,3);</w:t>
      </w:r>
    </w:p>
    <w:p w:rsidR="00F55DB4" w:rsidRDefault="00F55DB4" w:rsidP="00F55DB4">
      <w:pPr>
        <w:spacing w:after="200" w:line="276" w:lineRule="auto"/>
      </w:pPr>
      <w:r>
        <w:t>- СП 20.13330.2016 «</w:t>
      </w:r>
      <w:r w:rsidRPr="0043511D">
        <w:t>Нагрузки и воздействия. Актуализированная редакция СНиП 2.01.07-85* (с Изменениями N 1, 2)</w:t>
      </w:r>
      <w:r>
        <w:t>»;</w:t>
      </w:r>
    </w:p>
    <w:p w:rsidR="00F55DB4" w:rsidRDefault="00F55DB4" w:rsidP="00F55DB4">
      <w:pPr>
        <w:spacing w:after="200" w:line="276" w:lineRule="auto"/>
      </w:pPr>
      <w:r>
        <w:t>- СП 63.13330.2018 «</w:t>
      </w:r>
      <w:r w:rsidRPr="0043511D">
        <w:t>Бетонные и железобетонные конструкции. Основные положения. СНиП 52-01-2003 (с Изменением N 1)</w:t>
      </w:r>
      <w:r>
        <w:t>»;</w:t>
      </w:r>
    </w:p>
    <w:p w:rsidR="00BA539C" w:rsidRPr="00F55DB4" w:rsidRDefault="00F55DB4" w:rsidP="00F55DB4">
      <w:pPr>
        <w:rPr>
          <w:sz w:val="32"/>
          <w:szCs w:val="32"/>
        </w:rPr>
      </w:pPr>
      <w:r>
        <w:t xml:space="preserve">- СП 29.13330.2011 «Полы. Актуализированная редакция СНиП 2.03.13-88 (с Изменением </w:t>
      </w:r>
      <w:r>
        <w:rPr>
          <w:lang w:val="en-CA"/>
        </w:rPr>
        <w:t>N</w:t>
      </w:r>
      <w:r w:rsidRPr="004C659E">
        <w:t xml:space="preserve"> 1)</w:t>
      </w:r>
      <w:r>
        <w:t>.</w:t>
      </w:r>
      <w:r w:rsidR="00BA539C" w:rsidRPr="00F55DB4">
        <w:br w:type="page"/>
      </w:r>
    </w:p>
    <w:p w:rsidR="00E94769" w:rsidRDefault="00D4478F" w:rsidP="004267E8">
      <w:pPr>
        <w:pStyle w:val="1"/>
      </w:pPr>
      <w:r>
        <w:lastRenderedPageBreak/>
        <w:t>С</w:t>
      </w:r>
      <w:r w:rsidRPr="004C659E">
        <w:t>ведения о топографических, инженерно-геологических, гидрогеологических, метеорологических и климатических условиях земельного участка, предоставленного для размещения объ</w:t>
      </w:r>
      <w:r>
        <w:t>екта капитального строительства</w:t>
      </w:r>
    </w:p>
    <w:p w:rsidR="00D4478F" w:rsidRDefault="00D4478F" w:rsidP="00D4478F">
      <w:pPr>
        <w:ind w:firstLine="709"/>
      </w:pPr>
      <w:r>
        <w:t>Район работ в административном отношении расположен в Свердловском районе г. Перми, по адресу г. Пермь, ГСП, ул. Героев Хасана, 66, земельный участок № 59:01:4410922:191.</w:t>
      </w:r>
    </w:p>
    <w:p w:rsidR="00D4478F" w:rsidRDefault="00D4478F" w:rsidP="00D4478F">
      <w:r>
        <w:tab/>
        <w:t xml:space="preserve">В тектоническом отношении участок изыскания относится к Пермскому своду, район прилегает к восточной окраине Восточно-Европейской платформы, граничащей с </w:t>
      </w:r>
      <w:proofErr w:type="spellStart"/>
      <w:r>
        <w:t>Предуральским</w:t>
      </w:r>
      <w:proofErr w:type="spellEnd"/>
      <w:r>
        <w:t xml:space="preserve"> краевым прогибом.</w:t>
      </w:r>
    </w:p>
    <w:p w:rsidR="00D4478F" w:rsidRDefault="00D4478F" w:rsidP="00D4478F">
      <w:r>
        <w:tab/>
        <w:t xml:space="preserve">Абсолютные отметки поверхности по устьям скважин изменяются в пределах от 172,02 до 174,08 м (по устьям инженерно-геологических выработок, система высот – г. Пермь). </w:t>
      </w:r>
    </w:p>
    <w:p w:rsidR="00D4478F" w:rsidRDefault="00D4478F" w:rsidP="00D4478F">
      <w:r>
        <w:tab/>
        <w:t>Интенсивность сейсмического воздействия (сейсмичность района) согласно СП 14.13330.2018 [24], прил. А:</w:t>
      </w:r>
    </w:p>
    <w:p w:rsidR="00D4478F" w:rsidRDefault="00D4478F" w:rsidP="00D4478F">
      <w:r>
        <w:tab/>
        <w:t xml:space="preserve">- территория не </w:t>
      </w:r>
      <w:proofErr w:type="spellStart"/>
      <w:r>
        <w:t>сейсмична</w:t>
      </w:r>
      <w:proofErr w:type="spellEnd"/>
      <w:r>
        <w:t xml:space="preserve"> по карте ОСР-2016-А (5 и менее баллов).</w:t>
      </w:r>
    </w:p>
    <w:p w:rsidR="00D4478F" w:rsidRDefault="00D4478F" w:rsidP="00D4478F">
      <w:r>
        <w:tab/>
        <w:t xml:space="preserve">Район работ согласно СП 131.13330.2018 относится к строительному климатическому подрайону </w:t>
      </w:r>
      <w:proofErr w:type="gramStart"/>
      <w:r>
        <w:t>I</w:t>
      </w:r>
      <w:proofErr w:type="gramEnd"/>
      <w:r>
        <w:t>В согласно рисунку А.1 приложения А и таблице Б.1 приложения Б.</w:t>
      </w:r>
    </w:p>
    <w:p w:rsidR="00D4478F" w:rsidRDefault="00D4478F" w:rsidP="00D4478F">
      <w:pPr>
        <w:ind w:firstLine="708"/>
      </w:pPr>
      <w:r>
        <w:t>Климат района изысканий приведен по данным метеостанции Пермь.</w:t>
      </w:r>
    </w:p>
    <w:p w:rsidR="00D4478F" w:rsidRDefault="00D4478F" w:rsidP="00D4478F">
      <w:pPr>
        <w:ind w:firstLine="708"/>
      </w:pPr>
      <w:r>
        <w:t>Среднее количество осадков за год по району составляет 639 мм по МС Пермь. Максимум осадков за месяц по МС Пермь наблюдается в июне (77 мм); минимум – в марте (28 мм). Количество твёрдых осадков за XI–III по МС Пермь – 195 мм, жидких за период IV–X – 444 мм.</w:t>
      </w:r>
    </w:p>
    <w:p w:rsidR="00D4478F" w:rsidRDefault="00D4478F" w:rsidP="00D4478F">
      <w:pPr>
        <w:ind w:firstLine="708"/>
      </w:pPr>
      <w:r>
        <w:t>Средняя годовая температура поверхности почвы равна плюс 2,7 °С.</w:t>
      </w:r>
    </w:p>
    <w:p w:rsidR="00D4478F" w:rsidRDefault="00D4478F" w:rsidP="00D4478F">
      <w:pPr>
        <w:ind w:firstLine="708"/>
      </w:pPr>
      <w:r>
        <w:t>Средняя из наибольших глубина промерзания почвы составляет 59 см, максимальная глубина промерзания почвы 119 см, минимальная – 28 см.</w:t>
      </w:r>
    </w:p>
    <w:p w:rsidR="00D4478F" w:rsidRDefault="00D4478F" w:rsidP="00D4478F">
      <w:pPr>
        <w:ind w:firstLine="708"/>
      </w:pPr>
      <w:r>
        <w:t>Согласно районированию территории по весу снегового покрова район изысканий относится к V району, нормативное значение веса снегового покрова составляет 2,5 кН/м</w:t>
      </w:r>
      <w:proofErr w:type="gramStart"/>
      <w:r>
        <w:t>2</w:t>
      </w:r>
      <w:proofErr w:type="gramEnd"/>
      <w:r>
        <w:t>.</w:t>
      </w:r>
    </w:p>
    <w:p w:rsidR="00D4478F" w:rsidRDefault="00D4478F" w:rsidP="00D4478F">
      <w:pPr>
        <w:ind w:firstLine="708"/>
      </w:pPr>
      <w:r>
        <w:t>Согласно районированию территории по ветровому давлению район изысканий относится к I району, нормативное значение ветрового давления w0 в зависимости от ветрового района составляет 0,23 кПа.</w:t>
      </w:r>
    </w:p>
    <w:p w:rsidR="00D4478F" w:rsidRDefault="00D4478F" w:rsidP="00D4478F">
      <w:pPr>
        <w:ind w:firstLine="708"/>
      </w:pPr>
      <w:r>
        <w:t>Согласно карте районирования территории РФ по толщине стенки гололёда регион изысканий относится ко II району. Нормативная толщина стенки гололёда в районе изысканий составит 5 мм.</w:t>
      </w:r>
    </w:p>
    <w:p w:rsidR="00D4478F" w:rsidRDefault="00D4478F" w:rsidP="00D4478F">
      <w:pPr>
        <w:ind w:firstLine="708"/>
      </w:pPr>
      <w:r>
        <w:t>Согласно п. 5.5.3 СП 22.13330.2016 «Основания зданий и сооружений» [27], с учетом таблицы 5.1 СП 131.13330.2018 «Строительная климатология» [31] нормативная глубина сезонного промерзания для суглинков и глин составляет 1,58 м; для супесей 1,93 м; для крупнообломочных грунтов – 2,34 м.</w:t>
      </w:r>
    </w:p>
    <w:p w:rsidR="00D4478F" w:rsidRDefault="00D4478F" w:rsidP="00D4478F">
      <w:r>
        <w:lastRenderedPageBreak/>
        <w:tab/>
        <w:t>В соответствии с приложением</w:t>
      </w:r>
      <w:proofErr w:type="gramStart"/>
      <w:r>
        <w:t xml:space="preserve"> Б</w:t>
      </w:r>
      <w:proofErr w:type="gramEnd"/>
      <w:r>
        <w:t xml:space="preserve">, СП 11-105-97, ч. I участок относится ко II категории сложности по инженерно-геологическим условиям. </w:t>
      </w:r>
    </w:p>
    <w:p w:rsidR="00D4478F" w:rsidRDefault="00D4478F" w:rsidP="00D4478F">
      <w:r>
        <w:tab/>
        <w:t>В геологическом строении района изысканий (до исследуемой глубины 30,0 м) принимают участие техногенные (</w:t>
      </w:r>
      <w:proofErr w:type="spellStart"/>
      <w:r>
        <w:t>tQ</w:t>
      </w:r>
      <w:proofErr w:type="spellEnd"/>
      <w:r>
        <w:t>), аллювиальные (</w:t>
      </w:r>
      <w:proofErr w:type="spellStart"/>
      <w:r>
        <w:t>aQ</w:t>
      </w:r>
      <w:proofErr w:type="spellEnd"/>
      <w:r>
        <w:t>), элювиальные (</w:t>
      </w:r>
      <w:proofErr w:type="spellStart"/>
      <w:r>
        <w:t>eQ</w:t>
      </w:r>
      <w:proofErr w:type="spellEnd"/>
      <w:r>
        <w:t xml:space="preserve">) отложения четвертичного возраста, с </w:t>
      </w:r>
      <w:proofErr w:type="gramStart"/>
      <w:r>
        <w:t>поверхности</w:t>
      </w:r>
      <w:proofErr w:type="gramEnd"/>
      <w:r>
        <w:t xml:space="preserve"> местами перекрытые почвенно-растительным слоем (</w:t>
      </w:r>
      <w:proofErr w:type="spellStart"/>
      <w:r>
        <w:t>pQ</w:t>
      </w:r>
      <w:proofErr w:type="spellEnd"/>
      <w:r>
        <w:t>).</w:t>
      </w:r>
    </w:p>
    <w:p w:rsidR="00D4478F" w:rsidRDefault="00D4478F" w:rsidP="00D4478F">
      <w:r>
        <w:tab/>
        <w:t>В период изысканий (декабрь 2020 года) в пределах исследуемых глубин до 30,0 м встречены водоносные горизонты, приуроченные к четвертичным аллювиальным и элювиальным отложениям. Подземные воды залегают в виде трех водоносных горизонтов.</w:t>
      </w:r>
    </w:p>
    <w:p w:rsidR="00D4478F" w:rsidRDefault="00D4478F" w:rsidP="00D4478F">
      <w:r>
        <w:tab/>
        <w:t xml:space="preserve">В соответствии с геолого-литологическим строением участка, по полевым и лабораторным данным, а также согласно ГОСТ 20522-2012,  ГОСТ 25100-2011 на участке изысканий выделены следующие инженерно-геологические элементы (ИГЭ): </w:t>
      </w:r>
    </w:p>
    <w:p w:rsidR="00D4478F" w:rsidRDefault="00D4478F" w:rsidP="00D4478F">
      <w:r>
        <w:tab/>
        <w:t xml:space="preserve">ИГЭ-1а – насыпной грунт: суглинок щебенистый </w:t>
      </w:r>
      <w:proofErr w:type="spellStart"/>
      <w:r>
        <w:t>тугопластичный</w:t>
      </w:r>
      <w:proofErr w:type="spellEnd"/>
      <w:r>
        <w:t xml:space="preserve"> (</w:t>
      </w:r>
      <w:proofErr w:type="spellStart"/>
      <w:r>
        <w:t>tQ</w:t>
      </w:r>
      <w:proofErr w:type="spellEnd"/>
      <w:r>
        <w:t>);</w:t>
      </w:r>
    </w:p>
    <w:p w:rsidR="00D4478F" w:rsidRDefault="00D4478F" w:rsidP="00D4478F">
      <w:r>
        <w:tab/>
        <w:t>ИГЭ-1б – насыпной грунт: грунт дресвяный с песчаным заполнителем (заполнителя до 50%) (</w:t>
      </w:r>
      <w:proofErr w:type="spellStart"/>
      <w:r>
        <w:t>tQ</w:t>
      </w:r>
      <w:proofErr w:type="spellEnd"/>
      <w:r>
        <w:t>);</w:t>
      </w:r>
    </w:p>
    <w:p w:rsidR="00D4478F" w:rsidRDefault="00D4478F" w:rsidP="00D4478F">
      <w:r>
        <w:tab/>
        <w:t xml:space="preserve">ИГЭ-2а – суглинок тяжелый пылеватый </w:t>
      </w:r>
      <w:proofErr w:type="spellStart"/>
      <w:r>
        <w:t>мягкопластичный</w:t>
      </w:r>
      <w:proofErr w:type="spellEnd"/>
      <w:r>
        <w:t xml:space="preserve"> с примесью органического вещества (</w:t>
      </w:r>
      <w:proofErr w:type="spellStart"/>
      <w:r>
        <w:t>aQ</w:t>
      </w:r>
      <w:proofErr w:type="spellEnd"/>
      <w:r>
        <w:t>);</w:t>
      </w:r>
    </w:p>
    <w:p w:rsidR="00D4478F" w:rsidRDefault="00D4478F" w:rsidP="00D4478F">
      <w:r>
        <w:tab/>
        <w:t xml:space="preserve">ИГЭ-3а – глина легкая пылеватая </w:t>
      </w:r>
      <w:proofErr w:type="spellStart"/>
      <w:r>
        <w:t>тугопластичная</w:t>
      </w:r>
      <w:proofErr w:type="spellEnd"/>
      <w:r>
        <w:t xml:space="preserve"> с примесью органического вещества (</w:t>
      </w:r>
      <w:proofErr w:type="spellStart"/>
      <w:r>
        <w:t>aQ</w:t>
      </w:r>
      <w:proofErr w:type="spellEnd"/>
      <w:r>
        <w:t>);</w:t>
      </w:r>
    </w:p>
    <w:p w:rsidR="00D4478F" w:rsidRDefault="00D4478F" w:rsidP="00D4478F">
      <w:r>
        <w:tab/>
        <w:t>ИГЭ-3б – глина легкая пылеватая полутвердая с примесью органического вещества (</w:t>
      </w:r>
      <w:proofErr w:type="spellStart"/>
      <w:r>
        <w:t>aQ</w:t>
      </w:r>
      <w:proofErr w:type="spellEnd"/>
      <w:r>
        <w:t>);</w:t>
      </w:r>
    </w:p>
    <w:p w:rsidR="00D4478F" w:rsidRDefault="00D4478F" w:rsidP="00D4478F">
      <w:r>
        <w:tab/>
        <w:t>ИГЭ-4 – гравийный грунт минеральный (заполнителя до 39%) (</w:t>
      </w:r>
      <w:proofErr w:type="spellStart"/>
      <w:r>
        <w:t>aQ</w:t>
      </w:r>
      <w:proofErr w:type="spellEnd"/>
      <w:r>
        <w:t>);</w:t>
      </w:r>
    </w:p>
    <w:p w:rsidR="00D4478F" w:rsidRDefault="00D4478F" w:rsidP="00D4478F">
      <w:r>
        <w:tab/>
        <w:t>ИГЭ-5 – глина дресвяная твердая (дресвы, щебня до 46%) (</w:t>
      </w:r>
      <w:proofErr w:type="spellStart"/>
      <w:r>
        <w:t>е</w:t>
      </w:r>
      <w:proofErr w:type="gramStart"/>
      <w:r>
        <w:t>Q</w:t>
      </w:r>
      <w:proofErr w:type="spellEnd"/>
      <w:proofErr w:type="gramEnd"/>
      <w:r>
        <w:t>).</w:t>
      </w:r>
    </w:p>
    <w:p w:rsidR="00D4478F" w:rsidRDefault="00D4478F" w:rsidP="00D4478F">
      <w:r>
        <w:tab/>
        <w:t>За нормативные значения показателей физических свой</w:t>
      </w:r>
      <w:proofErr w:type="gramStart"/>
      <w:r>
        <w:t>ств гр</w:t>
      </w:r>
      <w:proofErr w:type="gramEnd"/>
      <w:r>
        <w:t xml:space="preserve">унтов принимаются средние значения частных определений этих показателей. </w:t>
      </w:r>
    </w:p>
    <w:p w:rsidR="00D4478F" w:rsidRDefault="00D4478F" w:rsidP="00D4478F">
      <w:r>
        <w:tab/>
        <w:t>На участке изысканий были отобраны пробы грунта для определения коррозионной активности грунтов по отношению к различным материалам.</w:t>
      </w:r>
    </w:p>
    <w:p w:rsidR="00D4478F" w:rsidRDefault="00D4478F" w:rsidP="00D4478F">
      <w:r>
        <w:tab/>
        <w:t>Специфические грунты на участке изысканий встречены повсеместно и представлены техногенными и элювиальными отложениями.</w:t>
      </w:r>
    </w:p>
    <w:p w:rsidR="00D4478F" w:rsidRDefault="00D4478F" w:rsidP="00D4478F">
      <w:r>
        <w:tab/>
      </w:r>
      <w:r w:rsidRPr="005F32C2">
        <w:t xml:space="preserve">Насыпные </w:t>
      </w:r>
      <w:proofErr w:type="gramStart"/>
      <w:r w:rsidRPr="005F32C2">
        <w:t>грунты</w:t>
      </w:r>
      <w:proofErr w:type="gramEnd"/>
      <w:r w:rsidRPr="005F32C2">
        <w:t xml:space="preserve"> учитывая их неоднородный состав, непланомерную разновозрастную отсыпку (более 5, 10 лет), обладают неравномерной сжимаемостью, возможностью самоуплотнения, особенно при вибрационных воздействиях, изменении гидрогеологических условий, замачивания, не рекомендуется для использования в качестве основания.</w:t>
      </w:r>
    </w:p>
    <w:p w:rsidR="00D4478F" w:rsidRDefault="00D4478F" w:rsidP="00D4478F">
      <w:r>
        <w:tab/>
        <w:t xml:space="preserve">Статическое зондирование выполнено в 7 точках. Глубина зондирования составляет 13,50-15,65 м. Отказ происходит в глине </w:t>
      </w:r>
      <w:proofErr w:type="spellStart"/>
      <w:r>
        <w:t>тугопластичной</w:t>
      </w:r>
      <w:proofErr w:type="spellEnd"/>
      <w:r>
        <w:t xml:space="preserve"> (ИГЭ-3а) и глине полутвердой (ИГЭ-3б).</w:t>
      </w:r>
    </w:p>
    <w:p w:rsidR="00D4478F" w:rsidRDefault="00D4478F" w:rsidP="00D4478F">
      <w:r>
        <w:tab/>
        <w:t xml:space="preserve">По результатам визуальной оценки местности при рекогносцировочном обследовании и результатам бурения признаки опасных инженерно-геологических процессов (карст, оползни) выявлены не были. </w:t>
      </w:r>
    </w:p>
    <w:p w:rsidR="00D4478F" w:rsidRDefault="00D4478F" w:rsidP="00D4478F">
      <w:r>
        <w:lastRenderedPageBreak/>
        <w:tab/>
        <w:t>Среди геологических процессов и явлений, негативно влияющих на инженерно-геологическую обстановку (осложняющих строительство), на территории исследуемого участка следует отметить процессы подтопления и морозного пучения грунтов.</w:t>
      </w:r>
    </w:p>
    <w:p w:rsidR="00D4478F" w:rsidRDefault="00D4478F" w:rsidP="00D4478F">
      <w:pPr>
        <w:ind w:firstLine="708"/>
      </w:pPr>
      <w:r>
        <w:t>Изучаемую территорию согласно приложению</w:t>
      </w:r>
      <w:proofErr w:type="gramStart"/>
      <w:r>
        <w:t xml:space="preserve"> И</w:t>
      </w:r>
      <w:proofErr w:type="gramEnd"/>
      <w:r>
        <w:t>, СП 11-105-97, ч. II можно отнести к постоянно подтопленной в естественных условиях (I-А-1).</w:t>
      </w:r>
    </w:p>
    <w:p w:rsidR="00D4478F" w:rsidRDefault="00D4478F" w:rsidP="00D4478F">
      <w:pPr>
        <w:ind w:firstLine="708"/>
      </w:pPr>
      <w:r>
        <w:t>Согласно п. 5.5.3 СП 22.13330.2016 «Основания зданий и сооружений»</w:t>
      </w:r>
      <w:proofErr w:type="gramStart"/>
      <w:r>
        <w:t xml:space="preserve"> ,</w:t>
      </w:r>
      <w:proofErr w:type="gramEnd"/>
      <w:r>
        <w:t xml:space="preserve"> с учетом таблицы 5.1 СП 131.13330.2018 «Строительная климатология» нормативная глубина сезонного промерзания для суглинков и глин составляет 1,58 м; для песков мелких 1,93 м; для крупнообломочных грунтов – 2,34 м.</w:t>
      </w:r>
    </w:p>
    <w:p w:rsidR="00D4478F" w:rsidRDefault="00D4478F" w:rsidP="00D4478F">
      <w:pPr>
        <w:ind w:firstLine="708"/>
      </w:pPr>
      <w:proofErr w:type="gramStart"/>
      <w:r>
        <w:t>Для многослойной толщи, представленной: насыпным щебенистым грунтом (</w:t>
      </w:r>
      <w:proofErr w:type="spellStart"/>
      <w:r>
        <w:t>tQ</w:t>
      </w:r>
      <w:proofErr w:type="spellEnd"/>
      <w:r>
        <w:t>), насыпной супесью гравелистой (</w:t>
      </w:r>
      <w:proofErr w:type="spellStart"/>
      <w:r>
        <w:t>tQ</w:t>
      </w:r>
      <w:proofErr w:type="spellEnd"/>
      <w:r>
        <w:t xml:space="preserve">) и суглинком </w:t>
      </w:r>
      <w:proofErr w:type="spellStart"/>
      <w:r>
        <w:t>мягкопластичным</w:t>
      </w:r>
      <w:proofErr w:type="spellEnd"/>
      <w:r>
        <w:t xml:space="preserve"> (</w:t>
      </w:r>
      <w:proofErr w:type="spellStart"/>
      <w:r>
        <w:t>aQ</w:t>
      </w:r>
      <w:proofErr w:type="spellEnd"/>
      <w:r>
        <w:t>) глубина промерзания составляет 2.34 м; для насыпного дресвяного грунта (</w:t>
      </w:r>
      <w:proofErr w:type="spellStart"/>
      <w:r>
        <w:t>tQ</w:t>
      </w:r>
      <w:proofErr w:type="spellEnd"/>
      <w:r>
        <w:t xml:space="preserve">), глины </w:t>
      </w:r>
      <w:proofErr w:type="spellStart"/>
      <w:r>
        <w:t>тугопластичной</w:t>
      </w:r>
      <w:proofErr w:type="spellEnd"/>
      <w:r>
        <w:t xml:space="preserve"> (</w:t>
      </w:r>
      <w:proofErr w:type="spellStart"/>
      <w:r>
        <w:t>aQ</w:t>
      </w:r>
      <w:proofErr w:type="spellEnd"/>
      <w:r>
        <w:t xml:space="preserve">) и суглинка </w:t>
      </w:r>
      <w:proofErr w:type="spellStart"/>
      <w:r>
        <w:t>мягкопластичного</w:t>
      </w:r>
      <w:proofErr w:type="spellEnd"/>
      <w:r>
        <w:t xml:space="preserve"> (</w:t>
      </w:r>
      <w:proofErr w:type="spellStart"/>
      <w:r>
        <w:t>aQ</w:t>
      </w:r>
      <w:proofErr w:type="spellEnd"/>
      <w:r>
        <w:t>) глубина промерзания составляет 3,09 м</w:t>
      </w:r>
      <w:proofErr w:type="gramEnd"/>
    </w:p>
    <w:p w:rsidR="00D4478F" w:rsidRDefault="00D4478F" w:rsidP="00D4478F">
      <w:pPr>
        <w:ind w:firstLine="708"/>
      </w:pPr>
      <w:r>
        <w:t xml:space="preserve">Глинистые грунты на участке изысканий в пределах глубины сезонного промерзания по степени </w:t>
      </w:r>
      <w:proofErr w:type="spellStart"/>
      <w:r>
        <w:t>пучинистости</w:t>
      </w:r>
      <w:proofErr w:type="spellEnd"/>
      <w:r>
        <w:t xml:space="preserve"> подразделяются согласно СП 22.13330.2016, п. 6.8.6 (см. приложение Н):</w:t>
      </w:r>
    </w:p>
    <w:p w:rsidR="00D4478F" w:rsidRDefault="00D4478F" w:rsidP="00D4478F">
      <w:r>
        <w:t xml:space="preserve">- ИГЭ-1а – </w:t>
      </w:r>
      <w:proofErr w:type="spellStart"/>
      <w:r>
        <w:t>сильнопучинистый</w:t>
      </w:r>
      <w:proofErr w:type="spellEnd"/>
      <w:r>
        <w:t>;</w:t>
      </w:r>
    </w:p>
    <w:p w:rsidR="00D4478F" w:rsidRDefault="00D4478F" w:rsidP="00D4478F">
      <w:r>
        <w:t xml:space="preserve">- ИГЭ-2а – </w:t>
      </w:r>
      <w:proofErr w:type="spellStart"/>
      <w:r>
        <w:t>сильнопучинистый</w:t>
      </w:r>
      <w:proofErr w:type="spellEnd"/>
      <w:r>
        <w:t>;</w:t>
      </w:r>
    </w:p>
    <w:p w:rsidR="00D4478F" w:rsidRDefault="00D4478F" w:rsidP="00D4478F">
      <w:r>
        <w:t xml:space="preserve">- ИГЭ-3а – </w:t>
      </w:r>
      <w:proofErr w:type="spellStart"/>
      <w:r>
        <w:t>сильнопучинистый</w:t>
      </w:r>
      <w:proofErr w:type="spellEnd"/>
      <w:r>
        <w:t>.</w:t>
      </w:r>
    </w:p>
    <w:p w:rsidR="00D4478F" w:rsidRDefault="00D4478F" w:rsidP="00D4478F">
      <w:pPr>
        <w:ind w:firstLine="708"/>
      </w:pPr>
      <w:r>
        <w:t>Категории опасности процессов согласно СП 115.13330.2016 [30]:</w:t>
      </w:r>
    </w:p>
    <w:p w:rsidR="00D4478F" w:rsidRDefault="00D4478F" w:rsidP="00D4478F">
      <w:r>
        <w:t xml:space="preserve">- по морозному пучению грунтов – </w:t>
      </w:r>
      <w:proofErr w:type="gramStart"/>
      <w:r>
        <w:t>опасные</w:t>
      </w:r>
      <w:proofErr w:type="gramEnd"/>
      <w:r>
        <w:t>;</w:t>
      </w:r>
    </w:p>
    <w:p w:rsidR="00D4478F" w:rsidRDefault="00D4478F" w:rsidP="00D4478F">
      <w:r>
        <w:t xml:space="preserve">- по подтоплению – весьма </w:t>
      </w:r>
      <w:proofErr w:type="gramStart"/>
      <w:r>
        <w:t>опасные</w:t>
      </w:r>
      <w:proofErr w:type="gramEnd"/>
      <w:r>
        <w:t>;</w:t>
      </w:r>
    </w:p>
    <w:p w:rsidR="00D4478F" w:rsidRDefault="00D4478F" w:rsidP="00D4478F">
      <w:r>
        <w:t>- по сейсмичности – умеренно опасные.</w:t>
      </w:r>
    </w:p>
    <w:p w:rsidR="00D4478F" w:rsidRDefault="00D4478F" w:rsidP="00D4478F">
      <w:r>
        <w:tab/>
        <w:t>Согласно ГЭСН 81-02-01-2017 прил.1.1, грунты по трудности разработки механизированным, одноковшовым экскаватором подразделяются следующим образом:</w:t>
      </w:r>
    </w:p>
    <w:p w:rsidR="00D4478F" w:rsidRDefault="00D4478F" w:rsidP="00D4478F">
      <w:r>
        <w:tab/>
        <w:t>- почвенно-растительный слой – 9, а – 1 (1,20);</w:t>
      </w:r>
    </w:p>
    <w:p w:rsidR="00D4478F" w:rsidRDefault="00D4478F" w:rsidP="00D4478F">
      <w:r>
        <w:tab/>
        <w:t>- ИГЭ-1а – 35, в – 2;3м (1,88);</w:t>
      </w:r>
    </w:p>
    <w:p w:rsidR="00D4478F" w:rsidRDefault="00D4478F" w:rsidP="00D4478F">
      <w:r>
        <w:tab/>
        <w:t>- ИГЭ-1б – 14 – 5 (1,80);</w:t>
      </w:r>
    </w:p>
    <w:p w:rsidR="00D4478F" w:rsidRDefault="00D4478F" w:rsidP="00D4478F">
      <w:r>
        <w:tab/>
        <w:t>- ИГЭ-2а – 35, а – 1;2м (2,01);</w:t>
      </w:r>
    </w:p>
    <w:p w:rsidR="00D4478F" w:rsidRDefault="00D4478F" w:rsidP="00D4478F">
      <w:r>
        <w:tab/>
        <w:t>- ИГЭ-3а – 8, а – 2 (2,00);</w:t>
      </w:r>
    </w:p>
    <w:p w:rsidR="00D4478F" w:rsidRDefault="00D4478F" w:rsidP="00D4478F">
      <w:r>
        <w:tab/>
        <w:t>- ИГЭ-3б – 8, б – 2 (2,03);</w:t>
      </w:r>
    </w:p>
    <w:p w:rsidR="00D4478F" w:rsidRDefault="00D4478F" w:rsidP="00D4478F">
      <w:r>
        <w:tab/>
        <w:t>- ИГЭ-4 – 6, а – 1;1м (1,75);</w:t>
      </w:r>
    </w:p>
    <w:p w:rsidR="00D4478F" w:rsidRDefault="00D4478F" w:rsidP="00D4478F">
      <w:r>
        <w:tab/>
        <w:t>- ИГЭ-5 – 8, в – 3 (2,11).</w:t>
      </w:r>
    </w:p>
    <w:p w:rsidR="00D4478F" w:rsidRPr="00D4478F" w:rsidRDefault="00D4478F" w:rsidP="00D4478F">
      <w:r>
        <w:tab/>
        <w:t>Инженерно-геологические, гидрогеологические условия изыскиваемой площадки благоприятны для проведения работ.</w:t>
      </w:r>
    </w:p>
    <w:p w:rsidR="00743E90" w:rsidRDefault="00743E90">
      <w:pPr>
        <w:jc w:val="left"/>
        <w:rPr>
          <w:sz w:val="28"/>
          <w:szCs w:val="28"/>
        </w:rPr>
      </w:pPr>
      <w:r>
        <w:rPr>
          <w:sz w:val="28"/>
          <w:szCs w:val="28"/>
        </w:rPr>
        <w:br w:type="page"/>
      </w:r>
    </w:p>
    <w:p w:rsidR="00E243EF" w:rsidRDefault="00D4478F" w:rsidP="00E243EF">
      <w:pPr>
        <w:pStyle w:val="1"/>
      </w:pPr>
      <w:r>
        <w:lastRenderedPageBreak/>
        <w:t>С</w:t>
      </w:r>
      <w:r w:rsidRPr="009A6402">
        <w:rPr>
          <w:rFonts w:eastAsia="Calibri"/>
          <w:szCs w:val="24"/>
        </w:rPr>
        <w:t>ведения об особых природных климатических условиях территории, на которой располагается земельный участок, предоставленный для размещения объекта капитального строительства</w:t>
      </w:r>
    </w:p>
    <w:p w:rsidR="00D4478F" w:rsidRDefault="00D4478F" w:rsidP="00D4478F">
      <w:pPr>
        <w:ind w:firstLine="708"/>
      </w:pPr>
      <w:r>
        <w:t xml:space="preserve">Интенсивность сейсмического воздействия (сейсмичность района) согласно СП 14.13330.2018 [24], прил. А - территория не </w:t>
      </w:r>
      <w:proofErr w:type="spellStart"/>
      <w:r>
        <w:t>сейсмична</w:t>
      </w:r>
      <w:proofErr w:type="spellEnd"/>
      <w:r>
        <w:t xml:space="preserve"> по карте ОСР-2016-А (5 и менее баллов).</w:t>
      </w:r>
    </w:p>
    <w:p w:rsidR="00D4478F" w:rsidRDefault="00D4478F" w:rsidP="00D4478F">
      <w:pPr>
        <w:ind w:firstLine="708"/>
      </w:pPr>
      <w:r>
        <w:t>Парциальное давление или давление водяного пара даёт приближённое значение содержание водяного пара в нижних слоях атмосферы. Среднегодовое значение парциального давления водяного пара составляет 6,9 гПа.</w:t>
      </w:r>
    </w:p>
    <w:p w:rsidR="00D4478F" w:rsidRDefault="00D4478F" w:rsidP="00D4478F">
      <w:r>
        <w:tab/>
        <w:t>Наибольшее среднемесячное парциальное давление 14,8 гПа отмечается в июле, наименьшее – 1,9 гПа – в январе-феврале, так как содержание водяного пара пропорционально температуре воздуха. Суточный ход парциального давления зимой проявляется слабо. Наиболее отчётливо суточный ход выражен в тёплое время года.</w:t>
      </w:r>
    </w:p>
    <w:p w:rsidR="00D4478F" w:rsidRDefault="00D4478F" w:rsidP="00D4478F">
      <w:r>
        <w:tab/>
        <w:t>Относительная влажность воздуха представляет собой отношение парциального давления водяного пара, содержащегося в воздухе, к парциальному давлению насыщенного пара при той же температуре, выраженное в %. Большое влияние на относительную влажность имеют формы рельефа, близость водоёмов, лесных массивов и т. п.</w:t>
      </w:r>
    </w:p>
    <w:p w:rsidR="00D4478F" w:rsidRDefault="00D4478F" w:rsidP="00D4478F">
      <w:r>
        <w:tab/>
        <w:t>Среднегодовая относительная влажность воздуха по району составила 75 %. Максимальная среднемесячная относительная влажность воздуха в районе отмечается в ноябре (84 %), минимальная – в мае (60 %).</w:t>
      </w:r>
    </w:p>
    <w:p w:rsidR="00D4478F" w:rsidRDefault="00D4478F" w:rsidP="00D4478F">
      <w:r>
        <w:tab/>
        <w:t>Годовой ход относительной влажности обратный ходу температуры воздуха.</w:t>
      </w:r>
    </w:p>
    <w:p w:rsidR="00D4478F" w:rsidRDefault="00D4478F" w:rsidP="00D4478F">
      <w:r>
        <w:tab/>
        <w:t>Недостаток насыщения воздуха водяным паром (дефицит влажности) представляет собой разность между упругостью насыщенного водяного пара при данной температуре и упругостью содержащегося в воздухе водяного пара.</w:t>
      </w:r>
    </w:p>
    <w:p w:rsidR="00D4478F" w:rsidRDefault="00D4478F" w:rsidP="00D4478F">
      <w:r>
        <w:tab/>
        <w:t>Среднегодовой дефицит влажности составляет 3,1 гПа по МС Пермь. Наибольший среднемесячный дефицит насыщения воздуха водяным паром наблюдается в июне-июле 7,3 гПа, наименьший в декабре-январе – 0,4 гПа по МС Пермь.</w:t>
      </w:r>
    </w:p>
    <w:p w:rsidR="00743E90" w:rsidRDefault="00743E90" w:rsidP="00D4478F">
      <w:pPr>
        <w:pStyle w:val="1"/>
      </w:pPr>
      <w:r>
        <w:br w:type="page"/>
      </w:r>
      <w:r w:rsidR="00D4478F">
        <w:rPr>
          <w:rFonts w:eastAsia="Calibri"/>
        </w:rPr>
        <w:lastRenderedPageBreak/>
        <w:t>С</w:t>
      </w:r>
      <w:r w:rsidR="00D4478F" w:rsidRPr="008C3930">
        <w:rPr>
          <w:rFonts w:eastAsia="Calibri"/>
        </w:rPr>
        <w:t>ведения о прочностных и деформационных характеристиках грунта в основании объекта капитального строительства</w:t>
      </w:r>
    </w:p>
    <w:p w:rsidR="00D4478F" w:rsidRDefault="00D4478F" w:rsidP="00D4478F">
      <w:pPr>
        <w:ind w:firstLine="709"/>
      </w:pPr>
      <w:r>
        <w:t>Инженерно-геологические изыскания на объекте выполнены в декабре 2020 г специалистам</w:t>
      </w:r>
      <w:proofErr w:type="gramStart"/>
      <w:r>
        <w:t>и ООО</w:t>
      </w:r>
      <w:proofErr w:type="gramEnd"/>
      <w:r>
        <w:t xml:space="preserve">  «</w:t>
      </w:r>
      <w:proofErr w:type="spellStart"/>
      <w:r>
        <w:t>Уралстройизыскания</w:t>
      </w:r>
      <w:proofErr w:type="spellEnd"/>
      <w:r>
        <w:t>» (шифр 20.036-ТЕХ-ИГИ).</w:t>
      </w:r>
    </w:p>
    <w:p w:rsidR="00D4478F" w:rsidRDefault="00D4478F" w:rsidP="00D4478F">
      <w:r>
        <w:tab/>
        <w:t xml:space="preserve">В соответствии с геолого-литологическим строением участка, по полевым и лабораторным данным, а также согласно ГОСТ 20522-2012, ГОСТ 25100-2011 на участке изысканий выделены следующие инженерно-геологические элементы (ИГЭ): </w:t>
      </w:r>
    </w:p>
    <w:p w:rsidR="00D4478F" w:rsidRDefault="00D4478F" w:rsidP="00D4478F">
      <w:r>
        <w:tab/>
        <w:t xml:space="preserve">ИГЭ-1а – насыпной грунт: суглинок щебенистый </w:t>
      </w:r>
      <w:proofErr w:type="spellStart"/>
      <w:r>
        <w:t>тугопластичный</w:t>
      </w:r>
      <w:proofErr w:type="spellEnd"/>
      <w:r>
        <w:t xml:space="preserve"> (</w:t>
      </w:r>
      <w:proofErr w:type="spellStart"/>
      <w:r>
        <w:t>tQ</w:t>
      </w:r>
      <w:proofErr w:type="spellEnd"/>
      <w:r>
        <w:t>);</w:t>
      </w:r>
    </w:p>
    <w:p w:rsidR="00D4478F" w:rsidRDefault="00D4478F" w:rsidP="00D4478F">
      <w:r>
        <w:tab/>
        <w:t>ИГЭ-1б – насыпной грунт: грунт дресвяный с песчаным заполнителем (заполнителя до 50%) (</w:t>
      </w:r>
      <w:proofErr w:type="spellStart"/>
      <w:r>
        <w:t>tQ</w:t>
      </w:r>
      <w:proofErr w:type="spellEnd"/>
      <w:r>
        <w:t>);</w:t>
      </w:r>
    </w:p>
    <w:p w:rsidR="00D4478F" w:rsidRDefault="00D4478F" w:rsidP="00D4478F">
      <w:r>
        <w:tab/>
        <w:t xml:space="preserve">ИГЭ-2а – суглинок тяжелый пылеватый </w:t>
      </w:r>
      <w:proofErr w:type="spellStart"/>
      <w:r>
        <w:t>мягкопластичный</w:t>
      </w:r>
      <w:proofErr w:type="spellEnd"/>
      <w:r>
        <w:t xml:space="preserve"> с примесью органического вещества (</w:t>
      </w:r>
      <w:proofErr w:type="spellStart"/>
      <w:r>
        <w:t>aQ</w:t>
      </w:r>
      <w:proofErr w:type="spellEnd"/>
      <w:r>
        <w:t>);</w:t>
      </w:r>
    </w:p>
    <w:p w:rsidR="00D4478F" w:rsidRDefault="00D4478F" w:rsidP="00D4478F">
      <w:r>
        <w:tab/>
        <w:t xml:space="preserve">ИГЭ-3а – глина легкая пылеватая </w:t>
      </w:r>
      <w:proofErr w:type="spellStart"/>
      <w:r>
        <w:t>тугопластичная</w:t>
      </w:r>
      <w:proofErr w:type="spellEnd"/>
      <w:r>
        <w:t xml:space="preserve"> с примесью органического вещества (</w:t>
      </w:r>
      <w:proofErr w:type="spellStart"/>
      <w:r>
        <w:t>aQ</w:t>
      </w:r>
      <w:proofErr w:type="spellEnd"/>
      <w:r>
        <w:t>);</w:t>
      </w:r>
    </w:p>
    <w:p w:rsidR="00D4478F" w:rsidRDefault="00D4478F" w:rsidP="00D4478F">
      <w:r>
        <w:tab/>
        <w:t>ИГЭ-3б – глина легкая пылеватая полутвердая с примесью органического вещества (</w:t>
      </w:r>
      <w:proofErr w:type="spellStart"/>
      <w:r>
        <w:t>aQ</w:t>
      </w:r>
      <w:proofErr w:type="spellEnd"/>
      <w:r>
        <w:t>);</w:t>
      </w:r>
    </w:p>
    <w:p w:rsidR="00D4478F" w:rsidRDefault="00D4478F" w:rsidP="00D4478F">
      <w:r>
        <w:tab/>
        <w:t>ИГЭ-4 – гравийный грунт минеральный (заполнителя до 39%) (</w:t>
      </w:r>
      <w:proofErr w:type="spellStart"/>
      <w:r>
        <w:t>aQ</w:t>
      </w:r>
      <w:proofErr w:type="spellEnd"/>
      <w:r>
        <w:t>);</w:t>
      </w:r>
    </w:p>
    <w:p w:rsidR="00D4478F" w:rsidRDefault="00D4478F" w:rsidP="00D4478F">
      <w:r>
        <w:tab/>
        <w:t>ИГЭ-5 – глина дресвяная твердая (дресвы, щебня до 46%) (</w:t>
      </w:r>
      <w:proofErr w:type="spellStart"/>
      <w:r>
        <w:t>е</w:t>
      </w:r>
      <w:proofErr w:type="gramStart"/>
      <w:r>
        <w:t>Q</w:t>
      </w:r>
      <w:proofErr w:type="spellEnd"/>
      <w:proofErr w:type="gramEnd"/>
      <w:r>
        <w:t>).</w:t>
      </w:r>
    </w:p>
    <w:p w:rsidR="00D4478F" w:rsidRDefault="00D4478F" w:rsidP="00D4478F">
      <w:r>
        <w:tab/>
        <w:t>Показатели физико-механических свой</w:t>
      </w:r>
      <w:proofErr w:type="gramStart"/>
      <w:r>
        <w:t>ств гр</w:t>
      </w:r>
      <w:proofErr w:type="gramEnd"/>
      <w:r>
        <w:t xml:space="preserve">унтов приняты на основании результатов лабораторных исследований, результатов полевых испытаний грунтов и приведены в текстовых приложениях </w:t>
      </w:r>
    </w:p>
    <w:p w:rsidR="00D4478F" w:rsidRDefault="00D4478F" w:rsidP="00D4478F">
      <w:pPr>
        <w:ind w:firstLine="708"/>
      </w:pPr>
      <w:r>
        <w:t>Значения основных показателей физико-механических свой</w:t>
      </w:r>
      <w:proofErr w:type="gramStart"/>
      <w:r>
        <w:t>ств гр</w:t>
      </w:r>
      <w:proofErr w:type="gramEnd"/>
      <w:r>
        <w:t>унтов представлены в таблице 1.</w:t>
      </w:r>
    </w:p>
    <w:p w:rsidR="00D4478F" w:rsidRDefault="00D4478F" w:rsidP="00D4478F">
      <w:pPr>
        <w:ind w:firstLine="708"/>
      </w:pPr>
      <w:r>
        <w:t>Таблица 1 – Значения основных показателей физико-механических свой</w:t>
      </w:r>
      <w:proofErr w:type="gramStart"/>
      <w:r>
        <w:t>ств гр</w:t>
      </w:r>
      <w:proofErr w:type="gramEnd"/>
      <w:r>
        <w:t>унтов</w:t>
      </w:r>
    </w:p>
    <w:tbl>
      <w:tblPr>
        <w:tblW w:w="9392" w:type="dxa"/>
        <w:jc w:val="center"/>
        <w:tblLook w:val="00A0"/>
      </w:tblPr>
      <w:tblGrid>
        <w:gridCol w:w="1129"/>
        <w:gridCol w:w="851"/>
        <w:gridCol w:w="850"/>
        <w:gridCol w:w="851"/>
        <w:gridCol w:w="1016"/>
        <w:gridCol w:w="851"/>
        <w:gridCol w:w="1045"/>
        <w:gridCol w:w="939"/>
        <w:gridCol w:w="851"/>
        <w:gridCol w:w="1009"/>
      </w:tblGrid>
      <w:tr w:rsidR="00D4478F" w:rsidTr="00D4478F">
        <w:trPr>
          <w:trHeight w:val="255"/>
          <w:jc w:val="center"/>
        </w:trPr>
        <w:tc>
          <w:tcPr>
            <w:tcW w:w="1129" w:type="dxa"/>
            <w:vMerge w:val="restart"/>
            <w:tcBorders>
              <w:top w:val="single" w:sz="4" w:space="0" w:color="auto"/>
              <w:left w:val="single" w:sz="4" w:space="0" w:color="auto"/>
              <w:bottom w:val="single" w:sz="4" w:space="0" w:color="auto"/>
              <w:right w:val="single" w:sz="4" w:space="0" w:color="auto"/>
            </w:tcBorders>
            <w:vAlign w:val="center"/>
          </w:tcPr>
          <w:p w:rsidR="00D4478F" w:rsidRPr="00F4109D" w:rsidRDefault="00D4478F" w:rsidP="00D4478F">
            <w:pPr>
              <w:jc w:val="center"/>
            </w:pPr>
            <w:r w:rsidRPr="00F4109D">
              <w:t>ИГЭ</w:t>
            </w:r>
          </w:p>
        </w:tc>
        <w:tc>
          <w:tcPr>
            <w:tcW w:w="8263" w:type="dxa"/>
            <w:gridSpan w:val="9"/>
            <w:tcBorders>
              <w:top w:val="single" w:sz="4" w:space="0" w:color="auto"/>
              <w:left w:val="nil"/>
              <w:bottom w:val="single" w:sz="4" w:space="0" w:color="auto"/>
              <w:right w:val="single" w:sz="4" w:space="0" w:color="auto"/>
            </w:tcBorders>
            <w:vAlign w:val="center"/>
          </w:tcPr>
          <w:p w:rsidR="00D4478F" w:rsidRPr="00F4109D" w:rsidRDefault="00D4478F" w:rsidP="00D4478F">
            <w:pPr>
              <w:jc w:val="center"/>
            </w:pPr>
            <w:r w:rsidRPr="00F4109D">
              <w:t>Значения механических характеристик</w:t>
            </w:r>
          </w:p>
        </w:tc>
      </w:tr>
      <w:tr w:rsidR="00D4478F" w:rsidTr="00D4478F">
        <w:trPr>
          <w:trHeight w:val="255"/>
          <w:jc w:val="center"/>
        </w:trPr>
        <w:tc>
          <w:tcPr>
            <w:tcW w:w="1129" w:type="dxa"/>
            <w:vMerge/>
            <w:tcBorders>
              <w:top w:val="single" w:sz="4" w:space="0" w:color="auto"/>
              <w:left w:val="single" w:sz="4" w:space="0" w:color="auto"/>
              <w:bottom w:val="single" w:sz="4" w:space="0" w:color="auto"/>
              <w:right w:val="single" w:sz="4" w:space="0" w:color="auto"/>
            </w:tcBorders>
            <w:vAlign w:val="center"/>
          </w:tcPr>
          <w:p w:rsidR="00D4478F" w:rsidRPr="00F4109D" w:rsidRDefault="00D4478F" w:rsidP="00D4478F"/>
        </w:tc>
        <w:tc>
          <w:tcPr>
            <w:tcW w:w="2552" w:type="dxa"/>
            <w:gridSpan w:val="3"/>
            <w:tcBorders>
              <w:top w:val="single" w:sz="4" w:space="0" w:color="auto"/>
              <w:left w:val="nil"/>
              <w:bottom w:val="single" w:sz="4" w:space="0" w:color="auto"/>
              <w:right w:val="single" w:sz="4" w:space="0" w:color="auto"/>
            </w:tcBorders>
            <w:vAlign w:val="center"/>
          </w:tcPr>
          <w:p w:rsidR="00D4478F" w:rsidRPr="00F4109D" w:rsidRDefault="00D4478F" w:rsidP="00D4478F">
            <w:pPr>
              <w:jc w:val="center"/>
            </w:pPr>
            <w:r w:rsidRPr="00F4109D">
              <w:t>нормативные</w:t>
            </w:r>
          </w:p>
        </w:tc>
        <w:tc>
          <w:tcPr>
            <w:tcW w:w="2912" w:type="dxa"/>
            <w:gridSpan w:val="3"/>
            <w:tcBorders>
              <w:top w:val="single" w:sz="4" w:space="0" w:color="auto"/>
              <w:left w:val="nil"/>
              <w:bottom w:val="single" w:sz="4" w:space="0" w:color="auto"/>
              <w:right w:val="single" w:sz="4" w:space="0" w:color="auto"/>
            </w:tcBorders>
            <w:vAlign w:val="center"/>
          </w:tcPr>
          <w:p w:rsidR="00D4478F" w:rsidRPr="00F4109D" w:rsidRDefault="00D4478F" w:rsidP="00D4478F">
            <w:pPr>
              <w:jc w:val="center"/>
            </w:pPr>
            <w:r w:rsidRPr="00F4109D">
              <w:t>расчетные (II пред</w:t>
            </w:r>
            <w:proofErr w:type="gramStart"/>
            <w:r w:rsidRPr="00F4109D">
              <w:t>.</w:t>
            </w:r>
            <w:proofErr w:type="gramEnd"/>
            <w:r w:rsidRPr="00F4109D">
              <w:t xml:space="preserve"> </w:t>
            </w:r>
            <w:proofErr w:type="gramStart"/>
            <w:r w:rsidRPr="00F4109D">
              <w:t>с</w:t>
            </w:r>
            <w:proofErr w:type="gramEnd"/>
            <w:r w:rsidRPr="00F4109D">
              <w:t>ост.)</w:t>
            </w:r>
          </w:p>
        </w:tc>
        <w:tc>
          <w:tcPr>
            <w:tcW w:w="2799" w:type="dxa"/>
            <w:gridSpan w:val="3"/>
            <w:tcBorders>
              <w:top w:val="single" w:sz="4" w:space="0" w:color="auto"/>
              <w:left w:val="nil"/>
              <w:bottom w:val="single" w:sz="4" w:space="0" w:color="auto"/>
              <w:right w:val="single" w:sz="4" w:space="0" w:color="auto"/>
            </w:tcBorders>
            <w:vAlign w:val="center"/>
          </w:tcPr>
          <w:p w:rsidR="00D4478F" w:rsidRPr="00F4109D" w:rsidRDefault="00D4478F" w:rsidP="00D4478F">
            <w:pPr>
              <w:jc w:val="center"/>
            </w:pPr>
            <w:r w:rsidRPr="00F4109D">
              <w:t>расчетные (I пред</w:t>
            </w:r>
            <w:proofErr w:type="gramStart"/>
            <w:r w:rsidRPr="00F4109D">
              <w:t>.</w:t>
            </w:r>
            <w:proofErr w:type="gramEnd"/>
            <w:r w:rsidRPr="00F4109D">
              <w:t xml:space="preserve"> </w:t>
            </w:r>
            <w:proofErr w:type="gramStart"/>
            <w:r w:rsidRPr="00F4109D">
              <w:t>с</w:t>
            </w:r>
            <w:proofErr w:type="gramEnd"/>
            <w:r w:rsidRPr="00F4109D">
              <w:t>ост.)</w:t>
            </w:r>
          </w:p>
        </w:tc>
      </w:tr>
      <w:tr w:rsidR="00D4478F" w:rsidTr="00D4478F">
        <w:trPr>
          <w:trHeight w:val="319"/>
          <w:jc w:val="center"/>
        </w:trPr>
        <w:tc>
          <w:tcPr>
            <w:tcW w:w="1129" w:type="dxa"/>
            <w:vMerge/>
            <w:tcBorders>
              <w:top w:val="single" w:sz="4" w:space="0" w:color="auto"/>
              <w:left w:val="single" w:sz="4" w:space="0" w:color="auto"/>
              <w:bottom w:val="single" w:sz="4" w:space="0" w:color="auto"/>
              <w:right w:val="single" w:sz="4" w:space="0" w:color="auto"/>
            </w:tcBorders>
            <w:vAlign w:val="center"/>
          </w:tcPr>
          <w:p w:rsidR="00D4478F" w:rsidRPr="00F4109D" w:rsidRDefault="00D4478F" w:rsidP="00D4478F"/>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E</w:t>
            </w:r>
          </w:p>
        </w:tc>
        <w:tc>
          <w:tcPr>
            <w:tcW w:w="850"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φ</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c</w:t>
            </w:r>
          </w:p>
        </w:tc>
        <w:tc>
          <w:tcPr>
            <w:tcW w:w="1016" w:type="dxa"/>
            <w:tcBorders>
              <w:top w:val="nil"/>
              <w:left w:val="nil"/>
              <w:bottom w:val="single" w:sz="4" w:space="0" w:color="auto"/>
              <w:right w:val="single" w:sz="4" w:space="0" w:color="auto"/>
            </w:tcBorders>
            <w:noWrap/>
            <w:vAlign w:val="center"/>
          </w:tcPr>
          <w:p w:rsidR="00D4478F" w:rsidRPr="00F4109D" w:rsidRDefault="00E4698B" w:rsidP="00D4478F">
            <w:pPr>
              <w:jc w:val="center"/>
            </w:pPr>
            <m:oMathPara>
              <m:oMath>
                <m:sSub>
                  <m:sSubPr>
                    <m:ctrlPr>
                      <w:rPr>
                        <w:rFonts w:ascii="Cambria Math" w:hAnsi="Cambria Math"/>
                        <w:i/>
                      </w:rPr>
                    </m:ctrlPr>
                  </m:sSubPr>
                  <m:e>
                    <m:r>
                      <w:rPr>
                        <w:rFonts w:ascii="Cambria Math" w:hAnsi="Cambria Math"/>
                      </w:rPr>
                      <m:t>ρ</m:t>
                    </m:r>
                  </m:e>
                  <m:sub>
                    <m:r>
                      <w:rPr>
                        <w:rFonts w:ascii="Cambria Math" w:hAnsi="Cambria Math"/>
                      </w:rPr>
                      <m:t>II</m:t>
                    </m:r>
                  </m:sub>
                </m:sSub>
              </m:oMath>
            </m:oMathPara>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φ</w:t>
            </w:r>
            <w:r w:rsidRPr="00F4109D">
              <w:rPr>
                <w:vertAlign w:val="subscript"/>
              </w:rPr>
              <w:t>II</w:t>
            </w:r>
          </w:p>
        </w:tc>
        <w:tc>
          <w:tcPr>
            <w:tcW w:w="1045" w:type="dxa"/>
            <w:tcBorders>
              <w:top w:val="nil"/>
              <w:left w:val="nil"/>
              <w:bottom w:val="single" w:sz="4" w:space="0" w:color="auto"/>
              <w:right w:val="single" w:sz="4" w:space="0" w:color="auto"/>
            </w:tcBorders>
            <w:noWrap/>
            <w:vAlign w:val="center"/>
          </w:tcPr>
          <w:p w:rsidR="00D4478F" w:rsidRPr="00F4109D" w:rsidRDefault="00D4478F" w:rsidP="00D4478F">
            <w:pPr>
              <w:jc w:val="center"/>
            </w:pPr>
            <w:proofErr w:type="spellStart"/>
            <w:r w:rsidRPr="00F4109D">
              <w:t>c</w:t>
            </w:r>
            <w:r w:rsidRPr="00F4109D">
              <w:rPr>
                <w:vertAlign w:val="subscript"/>
              </w:rPr>
              <w:t>II</w:t>
            </w:r>
            <w:proofErr w:type="spellEnd"/>
          </w:p>
        </w:tc>
        <w:tc>
          <w:tcPr>
            <w:tcW w:w="939" w:type="dxa"/>
            <w:tcBorders>
              <w:top w:val="nil"/>
              <w:left w:val="nil"/>
              <w:bottom w:val="single" w:sz="4" w:space="0" w:color="auto"/>
              <w:right w:val="single" w:sz="4" w:space="0" w:color="auto"/>
            </w:tcBorders>
            <w:noWrap/>
            <w:vAlign w:val="center"/>
          </w:tcPr>
          <w:p w:rsidR="00D4478F" w:rsidRPr="00055E60" w:rsidRDefault="00E4698B" w:rsidP="00D4478F">
            <w:pPr>
              <w:jc w:val="center"/>
              <w:rPr>
                <w:i/>
                <w:lang w:val="en-CA"/>
              </w:rPr>
            </w:pPr>
            <m:oMathPara>
              <m:oMath>
                <m:sSub>
                  <m:sSubPr>
                    <m:ctrlPr>
                      <w:rPr>
                        <w:rFonts w:ascii="Cambria Math" w:hAnsi="Cambria Math"/>
                        <w:i/>
                      </w:rPr>
                    </m:ctrlPr>
                  </m:sSubPr>
                  <m:e>
                    <m:r>
                      <w:rPr>
                        <w:rFonts w:ascii="Cambria Math" w:hAnsi="Cambria Math"/>
                      </w:rPr>
                      <m:t>ρ</m:t>
                    </m:r>
                  </m:e>
                  <m:sub>
                    <m:r>
                      <w:rPr>
                        <w:rFonts w:ascii="Cambria Math" w:hAnsi="Cambria Math"/>
                      </w:rPr>
                      <m:t>I</m:t>
                    </m:r>
                  </m:sub>
                </m:sSub>
              </m:oMath>
            </m:oMathPara>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φ</w:t>
            </w:r>
            <w:r w:rsidRPr="00F4109D">
              <w:rPr>
                <w:vertAlign w:val="subscript"/>
              </w:rPr>
              <w:t>I</w:t>
            </w:r>
          </w:p>
        </w:tc>
        <w:tc>
          <w:tcPr>
            <w:tcW w:w="1009" w:type="dxa"/>
            <w:tcBorders>
              <w:top w:val="nil"/>
              <w:left w:val="nil"/>
              <w:bottom w:val="single" w:sz="4" w:space="0" w:color="auto"/>
              <w:right w:val="single" w:sz="4" w:space="0" w:color="auto"/>
            </w:tcBorders>
            <w:noWrap/>
            <w:vAlign w:val="center"/>
          </w:tcPr>
          <w:p w:rsidR="00D4478F" w:rsidRPr="00F4109D" w:rsidRDefault="00D4478F" w:rsidP="00D4478F">
            <w:pPr>
              <w:jc w:val="center"/>
            </w:pPr>
            <w:proofErr w:type="spellStart"/>
            <w:r w:rsidRPr="00F4109D">
              <w:t>c</w:t>
            </w:r>
            <w:r w:rsidRPr="00F4109D">
              <w:rPr>
                <w:vertAlign w:val="subscript"/>
              </w:rPr>
              <w:t>I</w:t>
            </w:r>
            <w:proofErr w:type="spellEnd"/>
          </w:p>
        </w:tc>
      </w:tr>
      <w:tr w:rsidR="00D4478F" w:rsidTr="00D4478F">
        <w:trPr>
          <w:trHeight w:val="255"/>
          <w:jc w:val="center"/>
        </w:trPr>
        <w:tc>
          <w:tcPr>
            <w:tcW w:w="1129" w:type="dxa"/>
            <w:tcBorders>
              <w:top w:val="nil"/>
              <w:left w:val="single" w:sz="4" w:space="0" w:color="auto"/>
              <w:bottom w:val="single" w:sz="4" w:space="0" w:color="auto"/>
              <w:right w:val="single" w:sz="4" w:space="0" w:color="auto"/>
            </w:tcBorders>
            <w:noWrap/>
            <w:vAlign w:val="center"/>
          </w:tcPr>
          <w:p w:rsidR="00D4478F" w:rsidRPr="00F4109D" w:rsidRDefault="00D4478F" w:rsidP="00D4478F">
            <w:pPr>
              <w:jc w:val="center"/>
            </w:pPr>
            <w:r w:rsidRPr="00F4109D">
              <w:t>1</w:t>
            </w:r>
            <w:r>
              <w:t>а</w:t>
            </w:r>
          </w:p>
        </w:tc>
        <w:tc>
          <w:tcPr>
            <w:tcW w:w="8263" w:type="dxa"/>
            <w:gridSpan w:val="9"/>
            <w:tcBorders>
              <w:top w:val="nil"/>
              <w:left w:val="nil"/>
              <w:bottom w:val="single" w:sz="4" w:space="0" w:color="auto"/>
              <w:right w:val="single" w:sz="4" w:space="0" w:color="auto"/>
            </w:tcBorders>
            <w:noWrap/>
            <w:vAlign w:val="center"/>
          </w:tcPr>
          <w:p w:rsidR="00D4478F" w:rsidRPr="00F4109D" w:rsidRDefault="00D4478F" w:rsidP="00D4478F">
            <w:pPr>
              <w:jc w:val="center"/>
            </w:pPr>
            <w:r>
              <w:t>Не регламентируется</w:t>
            </w:r>
          </w:p>
        </w:tc>
      </w:tr>
      <w:tr w:rsidR="00D4478F" w:rsidTr="00D4478F">
        <w:trPr>
          <w:trHeight w:val="255"/>
          <w:jc w:val="center"/>
        </w:trPr>
        <w:tc>
          <w:tcPr>
            <w:tcW w:w="1129" w:type="dxa"/>
            <w:tcBorders>
              <w:top w:val="nil"/>
              <w:left w:val="single" w:sz="4" w:space="0" w:color="auto"/>
              <w:bottom w:val="single" w:sz="4" w:space="0" w:color="auto"/>
              <w:right w:val="single" w:sz="4" w:space="0" w:color="auto"/>
            </w:tcBorders>
            <w:noWrap/>
            <w:vAlign w:val="center"/>
          </w:tcPr>
          <w:p w:rsidR="00D4478F" w:rsidRPr="00F4109D" w:rsidRDefault="00D4478F" w:rsidP="00D4478F">
            <w:pPr>
              <w:jc w:val="center"/>
            </w:pPr>
            <w:r>
              <w:t>1б</w:t>
            </w:r>
          </w:p>
        </w:tc>
        <w:tc>
          <w:tcPr>
            <w:tcW w:w="8263" w:type="dxa"/>
            <w:gridSpan w:val="9"/>
            <w:tcBorders>
              <w:top w:val="nil"/>
              <w:left w:val="nil"/>
              <w:bottom w:val="single" w:sz="4" w:space="0" w:color="auto"/>
              <w:right w:val="single" w:sz="4" w:space="0" w:color="auto"/>
            </w:tcBorders>
            <w:noWrap/>
            <w:vAlign w:val="center"/>
          </w:tcPr>
          <w:p w:rsidR="00D4478F" w:rsidRPr="00F4109D" w:rsidRDefault="00D4478F" w:rsidP="00D4478F">
            <w:pPr>
              <w:jc w:val="center"/>
            </w:pPr>
            <w:r>
              <w:t>Не регламентируется</w:t>
            </w:r>
          </w:p>
        </w:tc>
      </w:tr>
      <w:tr w:rsidR="00D4478F" w:rsidTr="00D4478F">
        <w:trPr>
          <w:trHeight w:val="255"/>
          <w:jc w:val="center"/>
        </w:trPr>
        <w:tc>
          <w:tcPr>
            <w:tcW w:w="1129" w:type="dxa"/>
            <w:tcBorders>
              <w:top w:val="nil"/>
              <w:left w:val="single" w:sz="4" w:space="0" w:color="auto"/>
              <w:bottom w:val="single" w:sz="4" w:space="0" w:color="auto"/>
              <w:right w:val="single" w:sz="4" w:space="0" w:color="auto"/>
            </w:tcBorders>
            <w:noWrap/>
            <w:vAlign w:val="center"/>
          </w:tcPr>
          <w:p w:rsidR="00D4478F" w:rsidRPr="00F4109D" w:rsidRDefault="00D4478F" w:rsidP="00D4478F">
            <w:pPr>
              <w:jc w:val="center"/>
            </w:pPr>
            <w:r>
              <w:t>2а</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4,5</w:t>
            </w:r>
          </w:p>
        </w:tc>
        <w:tc>
          <w:tcPr>
            <w:tcW w:w="850"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18</w:t>
            </w:r>
          </w:p>
        </w:tc>
        <w:tc>
          <w:tcPr>
            <w:tcW w:w="851" w:type="dxa"/>
            <w:tcBorders>
              <w:top w:val="nil"/>
              <w:left w:val="nil"/>
              <w:bottom w:val="single" w:sz="4" w:space="0" w:color="auto"/>
              <w:right w:val="single" w:sz="4" w:space="0" w:color="auto"/>
            </w:tcBorders>
            <w:noWrap/>
            <w:vAlign w:val="center"/>
          </w:tcPr>
          <w:p w:rsidR="00D4478F" w:rsidRPr="00055E60" w:rsidRDefault="00D4478F" w:rsidP="00D4478F">
            <w:pPr>
              <w:jc w:val="center"/>
              <w:rPr>
                <w:lang w:val="en-CA"/>
              </w:rPr>
            </w:pPr>
            <w:r>
              <w:rPr>
                <w:lang w:val="en-CA"/>
              </w:rPr>
              <w:t>19</w:t>
            </w:r>
          </w:p>
        </w:tc>
        <w:tc>
          <w:tcPr>
            <w:tcW w:w="1016" w:type="dxa"/>
            <w:tcBorders>
              <w:top w:val="nil"/>
              <w:left w:val="nil"/>
              <w:bottom w:val="single" w:sz="4" w:space="0" w:color="auto"/>
              <w:right w:val="single" w:sz="4" w:space="0" w:color="auto"/>
            </w:tcBorders>
            <w:noWrap/>
            <w:vAlign w:val="center"/>
          </w:tcPr>
          <w:p w:rsidR="00D4478F" w:rsidRPr="00055E60" w:rsidRDefault="00D4478F" w:rsidP="00D4478F">
            <w:pPr>
              <w:jc w:val="center"/>
            </w:pPr>
            <w:r>
              <w:rPr>
                <w:lang w:val="en-CA"/>
              </w:rPr>
              <w:t>2</w:t>
            </w:r>
            <w:r>
              <w:t>,0</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18</w:t>
            </w:r>
          </w:p>
        </w:tc>
        <w:tc>
          <w:tcPr>
            <w:tcW w:w="1045"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18</w:t>
            </w:r>
          </w:p>
        </w:tc>
        <w:tc>
          <w:tcPr>
            <w:tcW w:w="939"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1</w:t>
            </w:r>
            <w:r>
              <w:t>,99</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17</w:t>
            </w:r>
          </w:p>
        </w:tc>
        <w:tc>
          <w:tcPr>
            <w:tcW w:w="1009"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17</w:t>
            </w:r>
          </w:p>
        </w:tc>
      </w:tr>
      <w:tr w:rsidR="00D4478F" w:rsidTr="00D4478F">
        <w:trPr>
          <w:trHeight w:val="255"/>
          <w:jc w:val="center"/>
        </w:trPr>
        <w:tc>
          <w:tcPr>
            <w:tcW w:w="1129" w:type="dxa"/>
            <w:tcBorders>
              <w:top w:val="nil"/>
              <w:left w:val="single" w:sz="4" w:space="0" w:color="auto"/>
              <w:bottom w:val="single" w:sz="4" w:space="0" w:color="auto"/>
              <w:right w:val="single" w:sz="4" w:space="0" w:color="auto"/>
            </w:tcBorders>
            <w:noWrap/>
            <w:vAlign w:val="center"/>
          </w:tcPr>
          <w:p w:rsidR="00D4478F" w:rsidRPr="00F4109D" w:rsidRDefault="00D4478F" w:rsidP="00D4478F">
            <w:pPr>
              <w:jc w:val="center"/>
            </w:pPr>
            <w:r>
              <w:t>3а</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5,2</w:t>
            </w:r>
          </w:p>
        </w:tc>
        <w:tc>
          <w:tcPr>
            <w:tcW w:w="850"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16</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39</w:t>
            </w:r>
          </w:p>
        </w:tc>
        <w:tc>
          <w:tcPr>
            <w:tcW w:w="1016"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1,98</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15</w:t>
            </w:r>
          </w:p>
        </w:tc>
        <w:tc>
          <w:tcPr>
            <w:tcW w:w="1045" w:type="dxa"/>
            <w:tcBorders>
              <w:top w:val="nil"/>
              <w:left w:val="nil"/>
              <w:bottom w:val="single" w:sz="4" w:space="0" w:color="auto"/>
              <w:right w:val="single" w:sz="4" w:space="0" w:color="auto"/>
            </w:tcBorders>
            <w:noWrap/>
            <w:vAlign w:val="center"/>
          </w:tcPr>
          <w:p w:rsidR="00D4478F" w:rsidRPr="00F4109D" w:rsidRDefault="00D4478F" w:rsidP="00D4478F">
            <w:pPr>
              <w:jc w:val="center"/>
            </w:pPr>
            <w:r>
              <w:t>38</w:t>
            </w:r>
          </w:p>
        </w:tc>
        <w:tc>
          <w:tcPr>
            <w:tcW w:w="939"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1,97</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15</w:t>
            </w:r>
          </w:p>
        </w:tc>
        <w:tc>
          <w:tcPr>
            <w:tcW w:w="1009" w:type="dxa"/>
            <w:tcBorders>
              <w:top w:val="nil"/>
              <w:left w:val="nil"/>
              <w:bottom w:val="single" w:sz="4" w:space="0" w:color="auto"/>
              <w:right w:val="single" w:sz="4" w:space="0" w:color="auto"/>
            </w:tcBorders>
            <w:noWrap/>
            <w:vAlign w:val="center"/>
          </w:tcPr>
          <w:p w:rsidR="00D4478F" w:rsidRPr="00F4109D" w:rsidRDefault="00D4478F" w:rsidP="00D4478F">
            <w:pPr>
              <w:jc w:val="center"/>
            </w:pPr>
            <w:r>
              <w:t>37</w:t>
            </w:r>
          </w:p>
        </w:tc>
      </w:tr>
      <w:tr w:rsidR="00D4478F" w:rsidTr="00D4478F">
        <w:trPr>
          <w:trHeight w:val="255"/>
          <w:jc w:val="center"/>
        </w:trPr>
        <w:tc>
          <w:tcPr>
            <w:tcW w:w="1129" w:type="dxa"/>
            <w:tcBorders>
              <w:top w:val="nil"/>
              <w:left w:val="single" w:sz="4" w:space="0" w:color="auto"/>
              <w:bottom w:val="single" w:sz="4" w:space="0" w:color="auto"/>
              <w:right w:val="single" w:sz="4" w:space="0" w:color="auto"/>
            </w:tcBorders>
            <w:noWrap/>
            <w:vAlign w:val="center"/>
          </w:tcPr>
          <w:p w:rsidR="00D4478F" w:rsidRPr="00F4109D" w:rsidRDefault="00D4478F" w:rsidP="00D4478F">
            <w:pPr>
              <w:jc w:val="center"/>
            </w:pPr>
            <w:r>
              <w:t>3б</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6,4</w:t>
            </w:r>
          </w:p>
        </w:tc>
        <w:tc>
          <w:tcPr>
            <w:tcW w:w="850"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16</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57</w:t>
            </w:r>
          </w:p>
        </w:tc>
        <w:tc>
          <w:tcPr>
            <w:tcW w:w="1016" w:type="dxa"/>
            <w:tcBorders>
              <w:top w:val="nil"/>
              <w:left w:val="nil"/>
              <w:bottom w:val="single" w:sz="4" w:space="0" w:color="auto"/>
              <w:right w:val="single" w:sz="4" w:space="0" w:color="auto"/>
            </w:tcBorders>
            <w:noWrap/>
            <w:vAlign w:val="center"/>
          </w:tcPr>
          <w:p w:rsidR="00D4478F" w:rsidRPr="00F4109D" w:rsidRDefault="00D4478F" w:rsidP="00D4478F">
            <w:pPr>
              <w:jc w:val="center"/>
            </w:pPr>
            <w:r>
              <w:t>2,02</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16</w:t>
            </w:r>
          </w:p>
        </w:tc>
        <w:tc>
          <w:tcPr>
            <w:tcW w:w="1045" w:type="dxa"/>
            <w:tcBorders>
              <w:top w:val="nil"/>
              <w:left w:val="nil"/>
              <w:bottom w:val="single" w:sz="4" w:space="0" w:color="auto"/>
              <w:right w:val="single" w:sz="4" w:space="0" w:color="auto"/>
            </w:tcBorders>
            <w:noWrap/>
            <w:vAlign w:val="center"/>
          </w:tcPr>
          <w:p w:rsidR="00D4478F" w:rsidRPr="00F4109D" w:rsidRDefault="00D4478F" w:rsidP="00D4478F">
            <w:pPr>
              <w:jc w:val="center"/>
            </w:pPr>
            <w:r>
              <w:t>57</w:t>
            </w:r>
          </w:p>
        </w:tc>
        <w:tc>
          <w:tcPr>
            <w:tcW w:w="939" w:type="dxa"/>
            <w:tcBorders>
              <w:top w:val="nil"/>
              <w:left w:val="nil"/>
              <w:bottom w:val="single" w:sz="4" w:space="0" w:color="auto"/>
              <w:right w:val="single" w:sz="4" w:space="0" w:color="auto"/>
            </w:tcBorders>
            <w:noWrap/>
            <w:vAlign w:val="center"/>
          </w:tcPr>
          <w:p w:rsidR="00D4478F" w:rsidRPr="00F4109D" w:rsidRDefault="00D4478F" w:rsidP="00D4478F">
            <w:pPr>
              <w:jc w:val="center"/>
            </w:pPr>
            <w:r>
              <w:t>2,01</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16</w:t>
            </w:r>
          </w:p>
        </w:tc>
        <w:tc>
          <w:tcPr>
            <w:tcW w:w="1009" w:type="dxa"/>
            <w:tcBorders>
              <w:top w:val="nil"/>
              <w:left w:val="nil"/>
              <w:bottom w:val="single" w:sz="4" w:space="0" w:color="auto"/>
              <w:right w:val="single" w:sz="4" w:space="0" w:color="auto"/>
            </w:tcBorders>
            <w:noWrap/>
            <w:vAlign w:val="center"/>
          </w:tcPr>
          <w:p w:rsidR="00D4478F" w:rsidRPr="00F4109D" w:rsidRDefault="00D4478F" w:rsidP="00D4478F">
            <w:pPr>
              <w:jc w:val="center"/>
            </w:pPr>
            <w:r>
              <w:t>56</w:t>
            </w:r>
          </w:p>
        </w:tc>
      </w:tr>
      <w:tr w:rsidR="00D4478F" w:rsidTr="00D4478F">
        <w:trPr>
          <w:trHeight w:val="294"/>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D4478F" w:rsidRPr="00F4109D" w:rsidRDefault="00D4478F" w:rsidP="00D4478F">
            <w:pPr>
              <w:jc w:val="center"/>
            </w:pPr>
            <w:r>
              <w:t>4</w:t>
            </w:r>
          </w:p>
        </w:tc>
        <w:tc>
          <w:tcPr>
            <w:tcW w:w="8263" w:type="dxa"/>
            <w:gridSpan w:val="9"/>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Не регламентируется</w:t>
            </w:r>
          </w:p>
        </w:tc>
      </w:tr>
      <w:tr w:rsidR="00D4478F" w:rsidTr="00D4478F">
        <w:trPr>
          <w:trHeight w:val="294"/>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D4478F" w:rsidRDefault="00D4478F" w:rsidP="00D4478F">
            <w:pPr>
              <w:jc w:val="center"/>
            </w:pPr>
            <w:r>
              <w:t>5</w:t>
            </w:r>
          </w:p>
        </w:tc>
        <w:tc>
          <w:tcPr>
            <w:tcW w:w="851"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21,3</w:t>
            </w:r>
          </w:p>
        </w:tc>
        <w:tc>
          <w:tcPr>
            <w:tcW w:w="850"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15</w:t>
            </w:r>
          </w:p>
        </w:tc>
        <w:tc>
          <w:tcPr>
            <w:tcW w:w="851"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46</w:t>
            </w:r>
          </w:p>
        </w:tc>
        <w:tc>
          <w:tcPr>
            <w:tcW w:w="1016"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2,08</w:t>
            </w:r>
          </w:p>
        </w:tc>
        <w:tc>
          <w:tcPr>
            <w:tcW w:w="851"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15</w:t>
            </w:r>
          </w:p>
        </w:tc>
        <w:tc>
          <w:tcPr>
            <w:tcW w:w="1045"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45</w:t>
            </w:r>
          </w:p>
        </w:tc>
        <w:tc>
          <w:tcPr>
            <w:tcW w:w="939"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2,07</w:t>
            </w:r>
          </w:p>
        </w:tc>
        <w:tc>
          <w:tcPr>
            <w:tcW w:w="851"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15</w:t>
            </w:r>
          </w:p>
        </w:tc>
        <w:tc>
          <w:tcPr>
            <w:tcW w:w="1009"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44</w:t>
            </w:r>
          </w:p>
        </w:tc>
      </w:tr>
    </w:tbl>
    <w:p w:rsidR="00D4478F" w:rsidRPr="00D4478F" w:rsidRDefault="00D4478F" w:rsidP="00D4478F">
      <w:pPr>
        <w:pStyle w:val="1"/>
      </w:pPr>
      <w:r>
        <w:br w:type="page"/>
      </w:r>
      <w:r w:rsidRPr="00D4478F">
        <w:lastRenderedPageBreak/>
        <w:t>Уровень грунтовых вод, их химический состав, агрессивность грунтовых вод и грунта по отношению к материалам, используемым при строительстве подземной части объекта капитального строительства</w:t>
      </w:r>
    </w:p>
    <w:p w:rsidR="00D4478F" w:rsidRPr="00F069B4" w:rsidRDefault="00D4478F" w:rsidP="00D4478F">
      <w:pPr>
        <w:ind w:firstLine="709"/>
        <w:rPr>
          <w:rFonts w:eastAsia="Calibri"/>
        </w:rPr>
      </w:pPr>
      <w:r w:rsidRPr="00F069B4">
        <w:rPr>
          <w:rFonts w:eastAsia="Calibri"/>
        </w:rPr>
        <w:t>В период изысканий (декабрь 2020 года) в пределах исследуемых глубин до 30,0 м встречены водоносные горизонты, приуроченные к четвертичным аллювиальным и элювиальным отложениям. Подземные воды залегают в виде трех водоносных горизонтов.</w:t>
      </w:r>
    </w:p>
    <w:p w:rsidR="00D4478F" w:rsidRPr="00F069B4" w:rsidRDefault="00D4478F" w:rsidP="00D4478F">
      <w:pPr>
        <w:rPr>
          <w:rFonts w:eastAsia="Calibri"/>
        </w:rPr>
      </w:pPr>
      <w:r w:rsidRPr="00F069B4">
        <w:rPr>
          <w:rFonts w:eastAsia="Calibri"/>
        </w:rPr>
        <w:tab/>
        <w:t xml:space="preserve">Подземные воды первого водоносного горизонта аллювиальных отложений были встречены на глубине от 1,1 до 3,9 м. Водовмещающими грунтами являются аллювиальные четвертичные отложения: суглинок </w:t>
      </w:r>
      <w:proofErr w:type="spellStart"/>
      <w:r w:rsidRPr="00F069B4">
        <w:rPr>
          <w:rFonts w:eastAsia="Calibri"/>
        </w:rPr>
        <w:t>мягкопластичный</w:t>
      </w:r>
      <w:proofErr w:type="spellEnd"/>
      <w:r w:rsidRPr="00F069B4">
        <w:rPr>
          <w:rFonts w:eastAsia="Calibri"/>
        </w:rPr>
        <w:t xml:space="preserve">. Водоносный горизонт является безнапорным. </w:t>
      </w:r>
    </w:p>
    <w:p w:rsidR="00D4478F" w:rsidRPr="00F069B4" w:rsidRDefault="00D4478F" w:rsidP="00D4478F">
      <w:pPr>
        <w:rPr>
          <w:rFonts w:eastAsia="Calibri"/>
        </w:rPr>
      </w:pPr>
      <w:r w:rsidRPr="00F069B4">
        <w:rPr>
          <w:rFonts w:eastAsia="Calibri"/>
        </w:rPr>
        <w:tab/>
        <w:t xml:space="preserve">Питание грунтовых вод обусловлено притоком из нижележащих водоносных горизонтов, количеством атмосферных осадков, их поверхностным стоком и инфильтрацией в грунт, а так же за счет перетекания подземных вод из смежных водоносных горизонтов в зонах </w:t>
      </w:r>
      <w:proofErr w:type="spellStart"/>
      <w:r w:rsidRPr="00F069B4">
        <w:rPr>
          <w:rFonts w:eastAsia="Calibri"/>
        </w:rPr>
        <w:t>трещиноватости</w:t>
      </w:r>
      <w:proofErr w:type="spellEnd"/>
      <w:r w:rsidRPr="00F069B4">
        <w:rPr>
          <w:rFonts w:eastAsia="Calibri"/>
        </w:rPr>
        <w:t>.</w:t>
      </w:r>
    </w:p>
    <w:p w:rsidR="00D4478F" w:rsidRPr="00F069B4" w:rsidRDefault="00D4478F" w:rsidP="00D4478F">
      <w:pPr>
        <w:rPr>
          <w:rFonts w:eastAsia="Calibri"/>
        </w:rPr>
      </w:pPr>
      <w:r w:rsidRPr="00F069B4">
        <w:rPr>
          <w:rFonts w:eastAsia="Calibri"/>
        </w:rPr>
        <w:tab/>
        <w:t>В осенне-весеннее время за счет обильного выпадения атмосферных осадков и снеготаяния возможен подъем уровня грунтовых вод на 0,5-0,7 м (</w:t>
      </w:r>
      <w:proofErr w:type="spellStart"/>
      <w:r w:rsidRPr="00F069B4">
        <w:rPr>
          <w:rFonts w:eastAsia="Calibri"/>
        </w:rPr>
        <w:t>абс</w:t>
      </w:r>
      <w:proofErr w:type="gramStart"/>
      <w:r w:rsidRPr="00F069B4">
        <w:rPr>
          <w:rFonts w:eastAsia="Calibri"/>
        </w:rPr>
        <w:t>.о</w:t>
      </w:r>
      <w:proofErr w:type="gramEnd"/>
      <w:r w:rsidRPr="00F069B4">
        <w:rPr>
          <w:rFonts w:eastAsia="Calibri"/>
        </w:rPr>
        <w:t>тм</w:t>
      </w:r>
      <w:proofErr w:type="spellEnd"/>
      <w:r w:rsidRPr="00F069B4">
        <w:rPr>
          <w:rFonts w:eastAsia="Calibri"/>
        </w:rPr>
        <w:t>. от 169,33 до 171,49 м), также возможно образование грунтовых вод типа «верховодка» в насыпных грунтах.</w:t>
      </w:r>
    </w:p>
    <w:p w:rsidR="00D4478F" w:rsidRPr="00F069B4" w:rsidRDefault="00D4478F" w:rsidP="00D4478F">
      <w:pPr>
        <w:rPr>
          <w:rFonts w:eastAsia="Calibri"/>
        </w:rPr>
      </w:pPr>
      <w:r w:rsidRPr="00F069B4">
        <w:rPr>
          <w:rFonts w:eastAsia="Calibri"/>
        </w:rPr>
        <w:tab/>
        <w:t>На участке изысканий из первого горизонта было отобрано 3 пробы воды. По химическому составу подземные воды гидрокарбонатные кальциево-натриевые, гидрокарбонатные натриево-кальциевые, с общей минерализацией 0,46-1,09 г/л.</w:t>
      </w:r>
    </w:p>
    <w:p w:rsidR="00D4478F" w:rsidRPr="00F069B4" w:rsidRDefault="00D4478F" w:rsidP="00D4478F">
      <w:pPr>
        <w:rPr>
          <w:rFonts w:eastAsia="Calibri"/>
        </w:rPr>
      </w:pPr>
      <w:r w:rsidRPr="00F069B4">
        <w:rPr>
          <w:rFonts w:eastAsia="Calibri"/>
        </w:rPr>
        <w:tab/>
        <w:t>Согласн</w:t>
      </w:r>
      <w:r>
        <w:rPr>
          <w:rFonts w:eastAsia="Calibri"/>
        </w:rPr>
        <w:t xml:space="preserve">о таблице В.3 СП 28.13330.2017 </w:t>
      </w:r>
      <w:r w:rsidRPr="00F069B4">
        <w:rPr>
          <w:rFonts w:eastAsia="Calibri"/>
        </w:rPr>
        <w:t xml:space="preserve">подземные воды по выщелачивающей, </w:t>
      </w:r>
      <w:proofErr w:type="spellStart"/>
      <w:r w:rsidRPr="00F069B4">
        <w:rPr>
          <w:rFonts w:eastAsia="Calibri"/>
        </w:rPr>
        <w:t>общекислотной</w:t>
      </w:r>
      <w:proofErr w:type="spellEnd"/>
      <w:r w:rsidRPr="00F069B4">
        <w:rPr>
          <w:rFonts w:eastAsia="Calibri"/>
        </w:rPr>
        <w:t xml:space="preserve"> и углекислотной показателям агрессивности – неагрессивные (для бетонов марки W4). </w:t>
      </w:r>
    </w:p>
    <w:p w:rsidR="00D4478F" w:rsidRPr="00F069B4" w:rsidRDefault="00D4478F" w:rsidP="00D4478F">
      <w:pPr>
        <w:rPr>
          <w:rFonts w:eastAsia="Calibri"/>
        </w:rPr>
      </w:pPr>
      <w:r w:rsidRPr="00F069B4">
        <w:rPr>
          <w:rFonts w:eastAsia="Calibri"/>
        </w:rPr>
        <w:tab/>
        <w:t xml:space="preserve">Согласно таблице В.4 СП 28.13330.2017 подземные воды на участке изысканий не обладают сульфатной агрессивностью по отношению к бетону нормальной проницаемости (марки W4). </w:t>
      </w:r>
    </w:p>
    <w:p w:rsidR="00D4478F" w:rsidRPr="00F069B4" w:rsidRDefault="00D4478F" w:rsidP="00D4478F">
      <w:pPr>
        <w:rPr>
          <w:rFonts w:eastAsia="Calibri"/>
        </w:rPr>
      </w:pPr>
      <w:r w:rsidRPr="00F069B4">
        <w:rPr>
          <w:rFonts w:eastAsia="Calibri"/>
        </w:rPr>
        <w:tab/>
        <w:t xml:space="preserve">Согласно табл. Х.5 СП 28.13330.2017 степень агрессивного воздействия на металлические конструкции грунтов ниже уровня подземных вод – слабоагрессивная (в скважинах №№1, 5, 6); грунтов выше уровня подземных вод (для нормальной зоны влажности) – сильноагрессивная (в скважинах №№1, 5, 6, 17, 18) и </w:t>
      </w:r>
      <w:proofErr w:type="spellStart"/>
      <w:r w:rsidRPr="00F069B4">
        <w:rPr>
          <w:rFonts w:eastAsia="Calibri"/>
        </w:rPr>
        <w:t>среднеагрессивная</w:t>
      </w:r>
      <w:proofErr w:type="spellEnd"/>
      <w:r w:rsidRPr="00F069B4">
        <w:rPr>
          <w:rFonts w:eastAsia="Calibri"/>
        </w:rPr>
        <w:t xml:space="preserve"> (в скважине №9).</w:t>
      </w:r>
    </w:p>
    <w:p w:rsidR="00D4478F" w:rsidRPr="00F069B4" w:rsidRDefault="00D4478F" w:rsidP="00D4478F">
      <w:pPr>
        <w:rPr>
          <w:rFonts w:eastAsia="Calibri"/>
        </w:rPr>
      </w:pPr>
      <w:r w:rsidRPr="00F069B4">
        <w:rPr>
          <w:rFonts w:eastAsia="Calibri"/>
        </w:rPr>
        <w:tab/>
        <w:t xml:space="preserve">Подземные воды второго водоносного горизонта аллювиальных отложений были встречены на глубине от 12,2 до 16,2 м. Водовмещающими грунтами являются аллювиальные четвертичные отложения: глина </w:t>
      </w:r>
      <w:proofErr w:type="spellStart"/>
      <w:r w:rsidRPr="00F069B4">
        <w:rPr>
          <w:rFonts w:eastAsia="Calibri"/>
        </w:rPr>
        <w:t>тугопластичная</w:t>
      </w:r>
      <w:proofErr w:type="spellEnd"/>
      <w:r w:rsidRPr="00F069B4">
        <w:rPr>
          <w:rFonts w:eastAsia="Calibri"/>
        </w:rPr>
        <w:t>, гравийный грунт с песчаным заполнителем.</w:t>
      </w:r>
    </w:p>
    <w:p w:rsidR="00D4478F" w:rsidRPr="00F069B4" w:rsidRDefault="00D4478F" w:rsidP="00D4478F">
      <w:pPr>
        <w:rPr>
          <w:rFonts w:eastAsia="Calibri"/>
        </w:rPr>
      </w:pPr>
      <w:r w:rsidRPr="00F069B4">
        <w:rPr>
          <w:rFonts w:eastAsia="Calibri"/>
        </w:rPr>
        <w:lastRenderedPageBreak/>
        <w:tab/>
        <w:t xml:space="preserve">Питание грунтовых вод обусловлено притоком из нижележащих водоносных горизонтов, количеством атмосферных осадков, их поверхностным стоком и инфильтрацией в грунт, а так же за счет перетекания подземных вод из смежных водоносных горизонтов в зонах </w:t>
      </w:r>
      <w:proofErr w:type="spellStart"/>
      <w:r w:rsidRPr="00F069B4">
        <w:rPr>
          <w:rFonts w:eastAsia="Calibri"/>
        </w:rPr>
        <w:t>трещиноватости</w:t>
      </w:r>
      <w:proofErr w:type="spellEnd"/>
      <w:r w:rsidRPr="00F069B4">
        <w:rPr>
          <w:rFonts w:eastAsia="Calibri"/>
        </w:rPr>
        <w:t>.</w:t>
      </w:r>
    </w:p>
    <w:p w:rsidR="00D4478F" w:rsidRPr="00F069B4" w:rsidRDefault="00D4478F" w:rsidP="00D4478F">
      <w:pPr>
        <w:rPr>
          <w:rFonts w:eastAsia="Calibri"/>
        </w:rPr>
      </w:pPr>
      <w:r w:rsidRPr="00F069B4">
        <w:rPr>
          <w:rFonts w:eastAsia="Calibri"/>
        </w:rPr>
        <w:tab/>
        <w:t>Водоносный горизонт является напорным на всем участке изысканий. Высота напора изменяется от 6,7-9,6 м.</w:t>
      </w:r>
    </w:p>
    <w:p w:rsidR="00D4478F" w:rsidRPr="00F069B4" w:rsidRDefault="00D4478F" w:rsidP="00D4478F">
      <w:pPr>
        <w:rPr>
          <w:rFonts w:eastAsia="Calibri"/>
        </w:rPr>
      </w:pPr>
      <w:r w:rsidRPr="00F069B4">
        <w:rPr>
          <w:rFonts w:eastAsia="Calibri"/>
        </w:rPr>
        <w:tab/>
        <w:t>В осенне-весеннее время за счет обильного выпадения атмосферных осадков и снеготаяния возможен подъем уровня грунтовых вод на 0,5-0,7 м (</w:t>
      </w:r>
      <w:proofErr w:type="spellStart"/>
      <w:r w:rsidRPr="00F069B4">
        <w:rPr>
          <w:rFonts w:eastAsia="Calibri"/>
        </w:rPr>
        <w:t>абс</w:t>
      </w:r>
      <w:proofErr w:type="gramStart"/>
      <w:r w:rsidRPr="00F069B4">
        <w:rPr>
          <w:rFonts w:eastAsia="Calibri"/>
        </w:rPr>
        <w:t>.о</w:t>
      </w:r>
      <w:proofErr w:type="gramEnd"/>
      <w:r w:rsidRPr="00F069B4">
        <w:rPr>
          <w:rFonts w:eastAsia="Calibri"/>
        </w:rPr>
        <w:t>тм</w:t>
      </w:r>
      <w:proofErr w:type="spellEnd"/>
      <w:r w:rsidRPr="00F069B4">
        <w:rPr>
          <w:rFonts w:eastAsia="Calibri"/>
        </w:rPr>
        <w:t>. от 171,32 до 173,35 м).</w:t>
      </w:r>
    </w:p>
    <w:p w:rsidR="00D4478F" w:rsidRPr="00F069B4" w:rsidRDefault="00D4478F" w:rsidP="00D4478F">
      <w:pPr>
        <w:rPr>
          <w:rFonts w:eastAsia="Calibri"/>
        </w:rPr>
      </w:pPr>
      <w:r w:rsidRPr="00F069B4">
        <w:rPr>
          <w:rFonts w:eastAsia="Calibri"/>
        </w:rPr>
        <w:tab/>
        <w:t>На участке изысканий из второго горизонта было отобрано 3 пробы воды. По химическому составу подземные воды хлоридные натриево-кальциевые, гидрокарбонатные натриево-кальциевые, гидрокарбонатные кальциево-натриевые с общей минерализацией 1,97-3,69г/л.</w:t>
      </w:r>
    </w:p>
    <w:p w:rsidR="00D4478F" w:rsidRPr="00F069B4" w:rsidRDefault="00D4478F" w:rsidP="00D4478F">
      <w:pPr>
        <w:rPr>
          <w:rFonts w:eastAsia="Calibri"/>
        </w:rPr>
      </w:pPr>
      <w:r w:rsidRPr="00F069B4">
        <w:rPr>
          <w:rFonts w:eastAsia="Calibri"/>
        </w:rPr>
        <w:tab/>
        <w:t xml:space="preserve">Оценка степени агрессивного воздействия подземных вод по различным видам агрессивности была произведена согласно химическому анализу и СП 28.13330.2017. </w:t>
      </w:r>
    </w:p>
    <w:p w:rsidR="00D4478F" w:rsidRPr="00F069B4" w:rsidRDefault="00D4478F" w:rsidP="00D4478F">
      <w:pPr>
        <w:rPr>
          <w:rFonts w:eastAsia="Calibri"/>
        </w:rPr>
      </w:pPr>
      <w:r w:rsidRPr="00F069B4">
        <w:rPr>
          <w:rFonts w:eastAsia="Calibri"/>
        </w:rPr>
        <w:tab/>
        <w:t>Согласн</w:t>
      </w:r>
      <w:r>
        <w:rPr>
          <w:rFonts w:eastAsia="Calibri"/>
        </w:rPr>
        <w:t xml:space="preserve">о таблице В.3 СП 28.13330.2017 </w:t>
      </w:r>
      <w:r w:rsidRPr="00F069B4">
        <w:rPr>
          <w:rFonts w:eastAsia="Calibri"/>
        </w:rPr>
        <w:t xml:space="preserve">подземные воды по выщелачивающей, </w:t>
      </w:r>
      <w:proofErr w:type="spellStart"/>
      <w:r w:rsidRPr="00F069B4">
        <w:rPr>
          <w:rFonts w:eastAsia="Calibri"/>
        </w:rPr>
        <w:t>общекислотной</w:t>
      </w:r>
      <w:proofErr w:type="spellEnd"/>
      <w:r w:rsidRPr="00F069B4">
        <w:rPr>
          <w:rFonts w:eastAsia="Calibri"/>
        </w:rPr>
        <w:t xml:space="preserve"> и углекислотной показателям агрессивности – неагрессивные (для бетонов марки W4). </w:t>
      </w:r>
    </w:p>
    <w:p w:rsidR="00D4478F" w:rsidRPr="00F069B4" w:rsidRDefault="00D4478F" w:rsidP="00D4478F">
      <w:pPr>
        <w:rPr>
          <w:rFonts w:eastAsia="Calibri"/>
        </w:rPr>
      </w:pPr>
      <w:r w:rsidRPr="00F069B4">
        <w:rPr>
          <w:rFonts w:eastAsia="Calibri"/>
        </w:rPr>
        <w:tab/>
        <w:t xml:space="preserve">Согласно таблице В.4 СП 28.13330.2017 подземные воды на участке изысканий не обладают сульфатной агрессивностью по отношению к бетону нормальной проницаемости (марки W4). </w:t>
      </w:r>
    </w:p>
    <w:p w:rsidR="00D4478F" w:rsidRPr="00F069B4" w:rsidRDefault="00D4478F" w:rsidP="00D4478F">
      <w:pPr>
        <w:rPr>
          <w:rFonts w:eastAsia="Calibri"/>
        </w:rPr>
      </w:pPr>
      <w:r w:rsidRPr="00F069B4">
        <w:rPr>
          <w:rFonts w:eastAsia="Calibri"/>
        </w:rPr>
        <w:tab/>
        <w:t>Согла</w:t>
      </w:r>
      <w:r>
        <w:rPr>
          <w:rFonts w:eastAsia="Calibri"/>
        </w:rPr>
        <w:t xml:space="preserve">сно табл. Х.5 СП 28.13330.2017 </w:t>
      </w:r>
      <w:r w:rsidRPr="00F069B4">
        <w:rPr>
          <w:rFonts w:eastAsia="Calibri"/>
        </w:rPr>
        <w:t xml:space="preserve">степень агрессивного воздействия на металлические конструкции грунтов ниже уровня подземных вод – слабоагрессивная (в скважинах №№7, 9), </w:t>
      </w:r>
      <w:proofErr w:type="spellStart"/>
      <w:r w:rsidRPr="00F069B4">
        <w:rPr>
          <w:rFonts w:eastAsia="Calibri"/>
        </w:rPr>
        <w:t>среднеагрессивная</w:t>
      </w:r>
      <w:proofErr w:type="spellEnd"/>
      <w:r w:rsidRPr="00F069B4">
        <w:rPr>
          <w:rFonts w:eastAsia="Calibri"/>
        </w:rPr>
        <w:t xml:space="preserve"> (в скважине №18); грунтов выше уровня подземных вод (для нормальной зоны влажности) – сильноагрессивная (в скважинах №№1, 5, 6, 17, 18) и </w:t>
      </w:r>
      <w:proofErr w:type="spellStart"/>
      <w:r w:rsidRPr="00F069B4">
        <w:rPr>
          <w:rFonts w:eastAsia="Calibri"/>
        </w:rPr>
        <w:t>среднеагрессивная</w:t>
      </w:r>
      <w:proofErr w:type="spellEnd"/>
      <w:r w:rsidRPr="00F069B4">
        <w:rPr>
          <w:rFonts w:eastAsia="Calibri"/>
        </w:rPr>
        <w:t xml:space="preserve"> (в скважине №9).</w:t>
      </w:r>
    </w:p>
    <w:p w:rsidR="00D4478F" w:rsidRPr="00F069B4" w:rsidRDefault="00D4478F" w:rsidP="00D4478F">
      <w:pPr>
        <w:rPr>
          <w:rFonts w:eastAsia="Calibri"/>
        </w:rPr>
      </w:pPr>
      <w:r w:rsidRPr="00F069B4">
        <w:rPr>
          <w:rFonts w:eastAsia="Calibri"/>
        </w:rPr>
        <w:tab/>
        <w:t>Подземные воды третьего водоносного горизонта элювиальных отложений были встречены на глубине 21,5 – 22,2 м. Водовмещающими грунтами являются элювиальные четвертичные отложения: глина дресвяная твердая трещиноватая.</w:t>
      </w:r>
    </w:p>
    <w:p w:rsidR="00D4478F" w:rsidRPr="00F069B4" w:rsidRDefault="00D4478F" w:rsidP="00D4478F">
      <w:pPr>
        <w:rPr>
          <w:rFonts w:eastAsia="Calibri"/>
        </w:rPr>
      </w:pPr>
      <w:r w:rsidRPr="00F069B4">
        <w:rPr>
          <w:rFonts w:eastAsia="Calibri"/>
        </w:rPr>
        <w:tab/>
        <w:t xml:space="preserve">Питание грунтовых вод обусловлено количеством атмосферных осадков, их поверхностным стоком и инфильтрацией в грунт, а так же за счет перетекания подземных вод из смежных водоносных горизонтов в зонах </w:t>
      </w:r>
      <w:proofErr w:type="spellStart"/>
      <w:r w:rsidRPr="00F069B4">
        <w:rPr>
          <w:rFonts w:eastAsia="Calibri"/>
        </w:rPr>
        <w:t>трещиноватости</w:t>
      </w:r>
      <w:proofErr w:type="spellEnd"/>
      <w:r w:rsidRPr="00F069B4">
        <w:rPr>
          <w:rFonts w:eastAsia="Calibri"/>
        </w:rPr>
        <w:t>.</w:t>
      </w:r>
    </w:p>
    <w:p w:rsidR="00D4478F" w:rsidRPr="00F069B4" w:rsidRDefault="00D4478F" w:rsidP="00D4478F">
      <w:pPr>
        <w:rPr>
          <w:rFonts w:eastAsia="Calibri"/>
        </w:rPr>
      </w:pPr>
      <w:r w:rsidRPr="00F069B4">
        <w:rPr>
          <w:rFonts w:eastAsia="Calibri"/>
        </w:rPr>
        <w:tab/>
        <w:t>Водоносный горизонт является напорным на всем участке изысканий. Высота напора изменяется от 15,6-17,45 м.</w:t>
      </w:r>
    </w:p>
    <w:p w:rsidR="00D4478F" w:rsidRPr="00F069B4" w:rsidRDefault="00D4478F" w:rsidP="00D4478F">
      <w:pPr>
        <w:rPr>
          <w:rFonts w:eastAsia="Calibri"/>
        </w:rPr>
      </w:pPr>
      <w:r>
        <w:rPr>
          <w:rFonts w:eastAsia="Calibri"/>
        </w:rPr>
        <w:tab/>
      </w:r>
      <w:r w:rsidRPr="00F069B4">
        <w:rPr>
          <w:rFonts w:eastAsia="Calibri"/>
        </w:rPr>
        <w:t>В осенне-весеннее время за счет обильного выпадения атмосферных осадков и снеготаяния возможен подъем уровня грунтовых вод на 0,5-0,7 м (</w:t>
      </w:r>
      <w:proofErr w:type="spellStart"/>
      <w:r w:rsidRPr="00F069B4">
        <w:rPr>
          <w:rFonts w:eastAsia="Calibri"/>
        </w:rPr>
        <w:t>абс</w:t>
      </w:r>
      <w:proofErr w:type="gramStart"/>
      <w:r w:rsidRPr="00F069B4">
        <w:rPr>
          <w:rFonts w:eastAsia="Calibri"/>
        </w:rPr>
        <w:t>.о</w:t>
      </w:r>
      <w:proofErr w:type="gramEnd"/>
      <w:r w:rsidRPr="00F069B4">
        <w:rPr>
          <w:rFonts w:eastAsia="Calibri"/>
        </w:rPr>
        <w:t>тм</w:t>
      </w:r>
      <w:proofErr w:type="spellEnd"/>
      <w:r w:rsidRPr="00F069B4">
        <w:rPr>
          <w:rFonts w:eastAsia="Calibri"/>
        </w:rPr>
        <w:t>. от 171,71 до 173,35 м).</w:t>
      </w:r>
    </w:p>
    <w:p w:rsidR="00D4478F" w:rsidRPr="00F069B4" w:rsidRDefault="00D4478F" w:rsidP="00D4478F">
      <w:pPr>
        <w:rPr>
          <w:rFonts w:eastAsia="Calibri"/>
        </w:rPr>
      </w:pPr>
      <w:r w:rsidRPr="00F069B4">
        <w:rPr>
          <w:rFonts w:eastAsia="Calibri"/>
        </w:rPr>
        <w:tab/>
        <w:t>На участке изысканий из третьего горизонта было отобрано 3 пробы воды. По химическому составу подземные воды хлоридно-гидрокарбонатные кальциевые, хлоридно-гидрокарбонатные натриево-кальциевые с общей минерализацией 0,87-1,04 г/л.</w:t>
      </w:r>
    </w:p>
    <w:p w:rsidR="00D4478F" w:rsidRPr="00F069B4" w:rsidRDefault="00D4478F" w:rsidP="00D4478F">
      <w:pPr>
        <w:rPr>
          <w:rFonts w:eastAsia="Calibri"/>
        </w:rPr>
      </w:pPr>
      <w:r w:rsidRPr="00F069B4">
        <w:rPr>
          <w:rFonts w:eastAsia="Calibri"/>
        </w:rPr>
        <w:lastRenderedPageBreak/>
        <w:tab/>
        <w:t>Оценка степени агрессивного воздействия подземных вод по различным видам агрессивности была произведена согласно химическом</w:t>
      </w:r>
      <w:r>
        <w:rPr>
          <w:rFonts w:eastAsia="Calibri"/>
        </w:rPr>
        <w:t>у анализу и СП 28.13330.2017</w:t>
      </w:r>
      <w:r w:rsidRPr="00F069B4">
        <w:rPr>
          <w:rFonts w:eastAsia="Calibri"/>
        </w:rPr>
        <w:t xml:space="preserve">. </w:t>
      </w:r>
    </w:p>
    <w:p w:rsidR="00D4478F" w:rsidRPr="00F069B4" w:rsidRDefault="00D4478F" w:rsidP="00D4478F">
      <w:pPr>
        <w:rPr>
          <w:rFonts w:eastAsia="Calibri"/>
        </w:rPr>
      </w:pPr>
      <w:r w:rsidRPr="00F069B4">
        <w:rPr>
          <w:rFonts w:eastAsia="Calibri"/>
        </w:rPr>
        <w:tab/>
        <w:t xml:space="preserve">Согласно таблице В.3 СП 28.13330.2017 подземные воды по выщелачивающей, </w:t>
      </w:r>
      <w:proofErr w:type="spellStart"/>
      <w:r w:rsidRPr="00F069B4">
        <w:rPr>
          <w:rFonts w:eastAsia="Calibri"/>
        </w:rPr>
        <w:t>общекислотной</w:t>
      </w:r>
      <w:proofErr w:type="spellEnd"/>
      <w:r w:rsidRPr="00F069B4">
        <w:rPr>
          <w:rFonts w:eastAsia="Calibri"/>
        </w:rPr>
        <w:t xml:space="preserve"> и углекислотной показателям агрессивности – неагрессивные (для бетонов марки W4). </w:t>
      </w:r>
    </w:p>
    <w:p w:rsidR="00D4478F" w:rsidRPr="00F069B4" w:rsidRDefault="00D4478F" w:rsidP="00D4478F">
      <w:pPr>
        <w:rPr>
          <w:rFonts w:eastAsia="Calibri"/>
        </w:rPr>
      </w:pPr>
      <w:r w:rsidRPr="00F069B4">
        <w:rPr>
          <w:rFonts w:eastAsia="Calibri"/>
        </w:rPr>
        <w:tab/>
        <w:t xml:space="preserve">Согласно таблице В.4 СП 28.13330.2017 подземные воды на участке изысканий не обладают сульфатной агрессивностью по отношению к бетону нормальной проницаемости (марки W4). </w:t>
      </w:r>
    </w:p>
    <w:p w:rsidR="00D4478F" w:rsidRDefault="00D4478F" w:rsidP="00D4478F">
      <w:pPr>
        <w:rPr>
          <w:rFonts w:eastAsia="Calibri"/>
        </w:rPr>
      </w:pPr>
      <w:r>
        <w:rPr>
          <w:rFonts w:eastAsia="Calibri"/>
        </w:rPr>
        <w:tab/>
      </w:r>
      <w:r w:rsidRPr="00F069B4">
        <w:rPr>
          <w:rFonts w:eastAsia="Calibri"/>
        </w:rPr>
        <w:t xml:space="preserve">Согласно табл. Х.5 СП 28.13330.2017 степень агрессивного воздействия на металлические конструкции грунтов ниже уровня подземных вод – слабоагрессивная (в скважинах №№3, 4); грунтов выше уровня подземных вод (для нормальной зоны влажности) – сильноагрессивная (в скважинах №№1, 5, 6, 17, 18) и </w:t>
      </w:r>
      <w:proofErr w:type="spellStart"/>
      <w:r w:rsidRPr="00F069B4">
        <w:rPr>
          <w:rFonts w:eastAsia="Calibri"/>
        </w:rPr>
        <w:t>среднеагрессивная</w:t>
      </w:r>
      <w:proofErr w:type="spellEnd"/>
      <w:r w:rsidRPr="00F069B4">
        <w:rPr>
          <w:rFonts w:eastAsia="Calibri"/>
        </w:rPr>
        <w:t xml:space="preserve"> (в скважине №9).</w:t>
      </w:r>
    </w:p>
    <w:p w:rsidR="00D4478F" w:rsidRDefault="00D4478F" w:rsidP="00D4478F">
      <w:r>
        <w:br/>
      </w:r>
    </w:p>
    <w:p w:rsidR="00D4478F" w:rsidRDefault="00D4478F">
      <w:pPr>
        <w:spacing w:line="240" w:lineRule="auto"/>
        <w:jc w:val="left"/>
      </w:pPr>
    </w:p>
    <w:p w:rsidR="00D4478F" w:rsidRDefault="00D4478F" w:rsidP="00D4478F">
      <w:pPr>
        <w:pStyle w:val="1"/>
        <w:numPr>
          <w:ilvl w:val="0"/>
          <w:numId w:val="0"/>
        </w:numPr>
      </w:pPr>
      <w:r>
        <w:br w:type="page"/>
      </w:r>
    </w:p>
    <w:p w:rsidR="00D4478F" w:rsidRDefault="00D4478F" w:rsidP="00D4478F">
      <w:pPr>
        <w:pStyle w:val="1"/>
        <w:rPr>
          <w:rStyle w:val="40"/>
          <w:rFonts w:eastAsia="Calibri"/>
          <w:b/>
          <w:bCs/>
          <w:i w:val="0"/>
          <w:sz w:val="32"/>
          <w:szCs w:val="32"/>
        </w:rPr>
      </w:pPr>
      <w:r>
        <w:rPr>
          <w:rStyle w:val="40"/>
          <w:rFonts w:eastAsia="Calibri"/>
          <w:b/>
          <w:bCs/>
          <w:i w:val="0"/>
          <w:sz w:val="32"/>
          <w:szCs w:val="32"/>
        </w:rPr>
        <w:lastRenderedPageBreak/>
        <w:t>О</w:t>
      </w:r>
      <w:r w:rsidRPr="00D4478F">
        <w:rPr>
          <w:rStyle w:val="40"/>
          <w:rFonts w:eastAsia="Calibri"/>
          <w:b/>
          <w:bCs/>
          <w:i w:val="0"/>
          <w:sz w:val="32"/>
          <w:szCs w:val="32"/>
        </w:rPr>
        <w:t>писание и обоснование конструктивных решений зданий и сооружений, включая их пространственные схемы, принятые при выполнении расчетов строительных конструкций</w:t>
      </w:r>
    </w:p>
    <w:p w:rsidR="00D4478F" w:rsidRPr="003863FD" w:rsidRDefault="00D4478F" w:rsidP="00D4478F">
      <w:pPr>
        <w:ind w:firstLine="708"/>
        <w:rPr>
          <w:rFonts w:eastAsia="Calibri"/>
        </w:rPr>
      </w:pPr>
      <w:r>
        <w:rPr>
          <w:rFonts w:eastAsia="Calibri"/>
        </w:rPr>
        <w:t>З</w:t>
      </w:r>
      <w:r w:rsidRPr="003863FD">
        <w:rPr>
          <w:rFonts w:eastAsia="Calibri"/>
        </w:rPr>
        <w:t xml:space="preserve">дание каркасное, решено в сборном железобетоне типового серийного заводского изготовления. </w:t>
      </w:r>
      <w:proofErr w:type="gramStart"/>
      <w:r w:rsidRPr="003863FD">
        <w:rPr>
          <w:rFonts w:eastAsia="Calibri"/>
        </w:rPr>
        <w:t>Каркас рамно-связевой, состоит из 24 поперечных рам, расположенных с шагом 6 м. По оси 12 расположен температурный шов.</w:t>
      </w:r>
      <w:proofErr w:type="gramEnd"/>
      <w:r w:rsidRPr="003863FD">
        <w:rPr>
          <w:rFonts w:eastAsia="Calibri"/>
        </w:rPr>
        <w:t xml:space="preserve"> В осях А-Г, </w:t>
      </w:r>
      <w:proofErr w:type="gramStart"/>
      <w:r w:rsidRPr="003863FD">
        <w:rPr>
          <w:rFonts w:eastAsia="Calibri"/>
        </w:rPr>
        <w:t>И-М</w:t>
      </w:r>
      <w:proofErr w:type="gramEnd"/>
      <w:r w:rsidRPr="003863FD">
        <w:rPr>
          <w:rFonts w:eastAsia="Calibri"/>
        </w:rPr>
        <w:t xml:space="preserve"> рамы двухэтажные, </w:t>
      </w:r>
      <w:proofErr w:type="spellStart"/>
      <w:r w:rsidRPr="003863FD">
        <w:rPr>
          <w:rFonts w:eastAsia="Calibri"/>
        </w:rPr>
        <w:t>двухпролетные</w:t>
      </w:r>
      <w:proofErr w:type="spellEnd"/>
      <w:r w:rsidRPr="003863FD">
        <w:rPr>
          <w:rFonts w:eastAsia="Calibri"/>
        </w:rPr>
        <w:t xml:space="preserve"> на 1-м этаже (пролеты по 9 м) и однопролетные (шириной 18 м) в пределах 2-го этажа. Между осями </w:t>
      </w:r>
      <w:proofErr w:type="gramStart"/>
      <w:r w:rsidRPr="003863FD">
        <w:rPr>
          <w:rFonts w:eastAsia="Calibri"/>
        </w:rPr>
        <w:t>Г-И</w:t>
      </w:r>
      <w:proofErr w:type="gramEnd"/>
      <w:r w:rsidRPr="003863FD">
        <w:rPr>
          <w:rFonts w:eastAsia="Calibri"/>
        </w:rPr>
        <w:t xml:space="preserve"> рамы одноэтажные пролетом 24 м. Пространственная жесткость и устойчивость каркаса обеспечивается жесткой заделкой колонн в фундаментах, вертикальными связями между колоннами каркаса между осями 6-7, 17-18, жесткостью дисков междуэтажных перекрытий и покрытия, металлическими связями по покрытию. </w:t>
      </w:r>
    </w:p>
    <w:p w:rsidR="000A5A98" w:rsidRPr="000A5A98" w:rsidRDefault="000A5A98" w:rsidP="000A5A98">
      <w:pPr>
        <w:ind w:firstLine="708"/>
        <w:rPr>
          <w:rFonts w:eastAsia="Calibri"/>
        </w:rPr>
      </w:pPr>
      <w:proofErr w:type="gramStart"/>
      <w:r w:rsidRPr="000A5A98">
        <w:rPr>
          <w:rFonts w:eastAsia="Calibri"/>
        </w:rPr>
        <w:t>Согласно</w:t>
      </w:r>
      <w:proofErr w:type="gramEnd"/>
      <w:r w:rsidRPr="000A5A98">
        <w:rPr>
          <w:rFonts w:eastAsia="Calibri"/>
        </w:rPr>
        <w:t xml:space="preserve"> технического отчета по результатам обследования технического состояния здания корпуса №93 (20.036-ТЕХ-ОБС1) проектом предусмотрены следующие работы:</w:t>
      </w:r>
    </w:p>
    <w:p w:rsidR="000A5A98" w:rsidRDefault="000A5A98" w:rsidP="000A5A98">
      <w:pPr>
        <w:rPr>
          <w:rFonts w:eastAsia="Calibri"/>
        </w:rPr>
      </w:pPr>
      <w:r w:rsidRPr="000A5A98">
        <w:rPr>
          <w:rFonts w:eastAsia="Calibri"/>
        </w:rPr>
        <w:t>- восстановление верхних частей стеновых панелей ремонтным составом в осях 1-6,7-8,9-15,19-20</w:t>
      </w:r>
      <w:proofErr w:type="gramStart"/>
      <w:r w:rsidRPr="000A5A98">
        <w:rPr>
          <w:rFonts w:eastAsia="Calibri"/>
        </w:rPr>
        <w:t>/А</w:t>
      </w:r>
      <w:proofErr w:type="gramEnd"/>
      <w:r w:rsidRPr="000A5A98">
        <w:rPr>
          <w:rFonts w:eastAsia="Calibri"/>
        </w:rPr>
        <w:t>;</w:t>
      </w:r>
    </w:p>
    <w:p w:rsidR="000A5A98" w:rsidRPr="000A5A98" w:rsidRDefault="000A5A98" w:rsidP="000A5A98">
      <w:pPr>
        <w:rPr>
          <w:rFonts w:eastAsia="Calibri"/>
        </w:rPr>
      </w:pPr>
      <w:r w:rsidRPr="000A5A98">
        <w:rPr>
          <w:rFonts w:eastAsia="Calibri"/>
        </w:rPr>
        <w:t>- замена оконного заполнения верхнего яруса остекления в осях 14-15/М;</w:t>
      </w:r>
    </w:p>
    <w:p w:rsidR="000A5A98" w:rsidRPr="000A5A98" w:rsidRDefault="000A5A98" w:rsidP="000A5A98">
      <w:pPr>
        <w:rPr>
          <w:rFonts w:eastAsia="Calibri"/>
        </w:rPr>
      </w:pPr>
      <w:r w:rsidRPr="000A5A98">
        <w:rPr>
          <w:rFonts w:eastAsia="Calibri"/>
        </w:rPr>
        <w:t>- замена дверного заполнения на участке наружной стены в осях 23/</w:t>
      </w:r>
      <w:proofErr w:type="gramStart"/>
      <w:r w:rsidRPr="000A5A98">
        <w:rPr>
          <w:rFonts w:eastAsia="Calibri"/>
        </w:rPr>
        <w:t>А-Б</w:t>
      </w:r>
      <w:proofErr w:type="gramEnd"/>
      <w:r w:rsidRPr="000A5A98">
        <w:rPr>
          <w:rFonts w:eastAsia="Calibri"/>
        </w:rPr>
        <w:t>;</w:t>
      </w:r>
    </w:p>
    <w:p w:rsidR="000A5A98" w:rsidRDefault="000A5A98" w:rsidP="000A5A98">
      <w:pPr>
        <w:rPr>
          <w:rFonts w:eastAsia="Calibri"/>
        </w:rPr>
      </w:pPr>
      <w:r w:rsidRPr="000A5A98">
        <w:rPr>
          <w:rFonts w:eastAsia="Calibri"/>
        </w:rPr>
        <w:t>- перекладка поврежденного участка кирпичной  перегородки 1-го этажа в районе осей 22/Г;</w:t>
      </w:r>
    </w:p>
    <w:p w:rsidR="000A5A98" w:rsidRDefault="000A5A98" w:rsidP="000A5A98">
      <w:pPr>
        <w:rPr>
          <w:rFonts w:eastAsia="Calibri"/>
        </w:rPr>
      </w:pPr>
      <w:r>
        <w:rPr>
          <w:rFonts w:eastAsia="Calibri"/>
        </w:rPr>
        <w:t xml:space="preserve">- демонтаж </w:t>
      </w:r>
      <w:proofErr w:type="spellStart"/>
      <w:r>
        <w:rPr>
          <w:rFonts w:eastAsia="Calibri"/>
        </w:rPr>
        <w:t>отмостки</w:t>
      </w:r>
      <w:proofErr w:type="spellEnd"/>
      <w:r>
        <w:rPr>
          <w:rFonts w:eastAsia="Calibri"/>
        </w:rPr>
        <w:t xml:space="preserve"> с</w:t>
      </w:r>
      <w:r w:rsidR="009A5598">
        <w:rPr>
          <w:rFonts w:eastAsia="Calibri"/>
        </w:rPr>
        <w:t xml:space="preserve"> последующим устройством </w:t>
      </w:r>
      <w:proofErr w:type="gramStart"/>
      <w:r w:rsidR="009A5598">
        <w:rPr>
          <w:rFonts w:eastAsia="Calibri"/>
        </w:rPr>
        <w:t>новой</w:t>
      </w:r>
      <w:proofErr w:type="gramEnd"/>
      <w:r w:rsidR="009A5598">
        <w:rPr>
          <w:rFonts w:eastAsia="Calibri"/>
        </w:rPr>
        <w:t xml:space="preserve"> вдоль</w:t>
      </w:r>
      <w:r>
        <w:rPr>
          <w:rFonts w:eastAsia="Calibri"/>
        </w:rPr>
        <w:t xml:space="preserve"> осей 1/А-М, 1-23/М;</w:t>
      </w:r>
    </w:p>
    <w:p w:rsidR="00601F83" w:rsidRDefault="00601F83" w:rsidP="000A5A98">
      <w:pPr>
        <w:rPr>
          <w:rFonts w:eastAsia="Calibri"/>
        </w:rPr>
      </w:pPr>
      <w:r>
        <w:rPr>
          <w:rFonts w:eastAsia="Calibri"/>
        </w:rPr>
        <w:t xml:space="preserve">- возобновление отделочных покрытий потолочных поверхностей плит, внутренних отделочных покрытий стен на </w:t>
      </w:r>
      <w:proofErr w:type="spellStart"/>
      <w:r>
        <w:rPr>
          <w:rFonts w:eastAsia="Calibri"/>
        </w:rPr>
        <w:t>отм</w:t>
      </w:r>
      <w:proofErr w:type="spellEnd"/>
      <w:r>
        <w:rPr>
          <w:rFonts w:eastAsia="Calibri"/>
        </w:rPr>
        <w:t>. 0,000 в осях 10—11/</w:t>
      </w:r>
      <w:proofErr w:type="gramStart"/>
      <w:r>
        <w:rPr>
          <w:rFonts w:eastAsia="Calibri"/>
        </w:rPr>
        <w:t>Л-М</w:t>
      </w:r>
      <w:proofErr w:type="gramEnd"/>
      <w:r>
        <w:rPr>
          <w:rFonts w:eastAsia="Calibri"/>
        </w:rPr>
        <w:t>, 4-5/К-М (пом. 123, 129, 138, 146);</w:t>
      </w:r>
    </w:p>
    <w:p w:rsidR="000A5A98" w:rsidRPr="000A5A98" w:rsidRDefault="000A5A98" w:rsidP="000A5A98">
      <w:pPr>
        <w:rPr>
          <w:rFonts w:eastAsia="Calibri"/>
        </w:rPr>
      </w:pPr>
      <w:r w:rsidRPr="000A5A98">
        <w:rPr>
          <w:rFonts w:eastAsia="Calibri"/>
        </w:rPr>
        <w:t>- усиление стеновой панели между колоннами в коридоре 2-го этажа в осях 4/В-Г устройством железобетонной обоймы;</w:t>
      </w:r>
    </w:p>
    <w:p w:rsidR="000A5A98" w:rsidRPr="000A5A98" w:rsidRDefault="000A5A98" w:rsidP="000A5A98">
      <w:pPr>
        <w:rPr>
          <w:rFonts w:eastAsia="Calibri"/>
        </w:rPr>
      </w:pPr>
      <w:r w:rsidRPr="000A5A98">
        <w:rPr>
          <w:rFonts w:eastAsia="Calibri"/>
        </w:rPr>
        <w:t>- выполнение сварных швов в местах соединения планок с металлическим уголком обоймы ворот 2-го этажа в осях 14-15</w:t>
      </w:r>
      <w:proofErr w:type="gramStart"/>
      <w:r w:rsidRPr="000A5A98">
        <w:rPr>
          <w:rFonts w:eastAsia="Calibri"/>
        </w:rPr>
        <w:t>/И</w:t>
      </w:r>
      <w:proofErr w:type="gramEnd"/>
      <w:r w:rsidRPr="000A5A98">
        <w:rPr>
          <w:rFonts w:eastAsia="Calibri"/>
        </w:rPr>
        <w:t xml:space="preserve"> у оси «И»;</w:t>
      </w:r>
    </w:p>
    <w:p w:rsidR="000A5A98" w:rsidRPr="000A5A98" w:rsidRDefault="000A5A98" w:rsidP="000A5A98">
      <w:pPr>
        <w:rPr>
          <w:rFonts w:eastAsia="Calibri"/>
        </w:rPr>
      </w:pPr>
      <w:r w:rsidRPr="000A5A98">
        <w:rPr>
          <w:rFonts w:eastAsia="Calibri"/>
        </w:rPr>
        <w:t>- очистка элементов балок от поврежденных антикоррозионных покрытий и продуктов коррозии, нанесение антикоррозионных покрытий в осях 16-17/</w:t>
      </w:r>
      <w:proofErr w:type="gramStart"/>
      <w:r w:rsidRPr="000A5A98">
        <w:rPr>
          <w:rFonts w:eastAsia="Calibri"/>
        </w:rPr>
        <w:t>И-М</w:t>
      </w:r>
      <w:proofErr w:type="gramEnd"/>
      <w:r w:rsidRPr="000A5A98">
        <w:rPr>
          <w:rFonts w:eastAsia="Calibri"/>
        </w:rPr>
        <w:t>;</w:t>
      </w:r>
    </w:p>
    <w:p w:rsidR="000A5A98" w:rsidRPr="000A5A98" w:rsidRDefault="000A5A98" w:rsidP="000A5A98">
      <w:pPr>
        <w:rPr>
          <w:rFonts w:eastAsia="Calibri"/>
        </w:rPr>
      </w:pPr>
      <w:r w:rsidRPr="000A5A98">
        <w:rPr>
          <w:rFonts w:eastAsia="Calibri"/>
        </w:rPr>
        <w:t>- усиление деформированной балки перекрытия установкой ребер жесткости и накладных поясов в осях 1/</w:t>
      </w:r>
      <w:proofErr w:type="gramStart"/>
      <w:r w:rsidRPr="000A5A98">
        <w:rPr>
          <w:rFonts w:eastAsia="Calibri"/>
        </w:rPr>
        <w:t>Г-Д</w:t>
      </w:r>
      <w:proofErr w:type="gramEnd"/>
      <w:r w:rsidRPr="000A5A98">
        <w:rPr>
          <w:rFonts w:eastAsia="Calibri"/>
        </w:rPr>
        <w:t>;</w:t>
      </w:r>
    </w:p>
    <w:p w:rsidR="000A5A98" w:rsidRPr="000A5A98" w:rsidRDefault="000A5A98" w:rsidP="000A5A98">
      <w:pPr>
        <w:rPr>
          <w:rFonts w:eastAsia="Calibri"/>
        </w:rPr>
      </w:pPr>
      <w:r w:rsidRPr="000A5A98">
        <w:rPr>
          <w:rFonts w:eastAsia="Calibri"/>
        </w:rPr>
        <w:t>- очистка волосяных трещин в перекрытии в осях 1-2/</w:t>
      </w:r>
      <w:proofErr w:type="gramStart"/>
      <w:r w:rsidRPr="000A5A98">
        <w:rPr>
          <w:rFonts w:eastAsia="Calibri"/>
        </w:rPr>
        <w:t>Г-Ж</w:t>
      </w:r>
      <w:proofErr w:type="gramEnd"/>
      <w:r w:rsidRPr="000A5A98">
        <w:rPr>
          <w:rFonts w:eastAsia="Calibri"/>
        </w:rPr>
        <w:t xml:space="preserve"> от пыли и грязи, отделочных покрытий, затирка ремонтным составом;</w:t>
      </w:r>
    </w:p>
    <w:p w:rsidR="000A5A98" w:rsidRPr="000A5A98" w:rsidRDefault="000A5A98" w:rsidP="000A5A98">
      <w:pPr>
        <w:rPr>
          <w:rFonts w:eastAsia="Calibri"/>
        </w:rPr>
      </w:pPr>
      <w:r w:rsidRPr="000A5A98">
        <w:rPr>
          <w:rFonts w:eastAsia="Calibri"/>
        </w:rPr>
        <w:t>- очистка масляных пятен с поверхностей бетона перекрытий в осях 1-2/</w:t>
      </w:r>
      <w:proofErr w:type="gramStart"/>
      <w:r w:rsidRPr="000A5A98">
        <w:rPr>
          <w:rFonts w:eastAsia="Calibri"/>
        </w:rPr>
        <w:t>Г-Ж</w:t>
      </w:r>
      <w:proofErr w:type="gramEnd"/>
      <w:r w:rsidRPr="000A5A98">
        <w:rPr>
          <w:rFonts w:eastAsia="Calibri"/>
        </w:rPr>
        <w:t>, 6-7/А-Б с последующим восстановлением отделочного покрытия;</w:t>
      </w:r>
    </w:p>
    <w:p w:rsidR="000A5A98" w:rsidRPr="000A5A98" w:rsidRDefault="000A5A98" w:rsidP="000A5A98">
      <w:pPr>
        <w:rPr>
          <w:rFonts w:eastAsia="Calibri"/>
        </w:rPr>
      </w:pPr>
      <w:r w:rsidRPr="000A5A98">
        <w:rPr>
          <w:rFonts w:eastAsia="Calibri"/>
        </w:rPr>
        <w:lastRenderedPageBreak/>
        <w:t>- восстановление ремонтным составом ребер плит перекрытия в осях 5-6/А-Г 16-17/</w:t>
      </w:r>
      <w:proofErr w:type="gramStart"/>
      <w:r w:rsidRPr="000A5A98">
        <w:rPr>
          <w:rFonts w:eastAsia="Calibri"/>
        </w:rPr>
        <w:t>Л-М</w:t>
      </w:r>
      <w:proofErr w:type="gramEnd"/>
      <w:r w:rsidRPr="000A5A98">
        <w:rPr>
          <w:rFonts w:eastAsia="Calibri"/>
        </w:rPr>
        <w:t>;</w:t>
      </w:r>
    </w:p>
    <w:p w:rsidR="000A5A98" w:rsidRPr="000A5A98" w:rsidRDefault="000A5A98" w:rsidP="000A5A98">
      <w:pPr>
        <w:rPr>
          <w:rFonts w:eastAsia="Calibri"/>
        </w:rPr>
      </w:pPr>
      <w:r w:rsidRPr="000A5A98">
        <w:rPr>
          <w:rFonts w:eastAsia="Calibri"/>
        </w:rPr>
        <w:t>- усиление ребер плит перекрытия в осях 5-6/А-Г подведением разгружающей балки;</w:t>
      </w:r>
    </w:p>
    <w:p w:rsidR="000A5A98" w:rsidRPr="000A5A98" w:rsidRDefault="000A5A98" w:rsidP="000A5A98">
      <w:pPr>
        <w:rPr>
          <w:rFonts w:eastAsia="Calibri"/>
        </w:rPr>
      </w:pPr>
      <w:r w:rsidRPr="000A5A98">
        <w:rPr>
          <w:rFonts w:eastAsia="Calibri"/>
        </w:rPr>
        <w:t xml:space="preserve">- восстановление монолитного участка перекрытия в осях 20-21/В-Г путем </w:t>
      </w:r>
      <w:proofErr w:type="spellStart"/>
      <w:r w:rsidRPr="000A5A98">
        <w:rPr>
          <w:rFonts w:eastAsia="Calibri"/>
        </w:rPr>
        <w:t>обетонирования</w:t>
      </w:r>
      <w:proofErr w:type="spellEnd"/>
      <w:r w:rsidRPr="000A5A98">
        <w:rPr>
          <w:rFonts w:eastAsia="Calibri"/>
        </w:rPr>
        <w:t xml:space="preserve"> в опалубке;</w:t>
      </w:r>
    </w:p>
    <w:p w:rsidR="000A5A98" w:rsidRPr="000A5A98" w:rsidRDefault="000A5A98" w:rsidP="000A5A98">
      <w:pPr>
        <w:rPr>
          <w:rFonts w:eastAsia="Calibri"/>
        </w:rPr>
      </w:pPr>
      <w:r w:rsidRPr="000A5A98">
        <w:rPr>
          <w:rFonts w:eastAsia="Calibri"/>
        </w:rPr>
        <w:t>- затирка раковин потолочной поверхности в осях 6-7/</w:t>
      </w:r>
      <w:proofErr w:type="gramStart"/>
      <w:r w:rsidRPr="000A5A98">
        <w:rPr>
          <w:rFonts w:eastAsia="Calibri"/>
        </w:rPr>
        <w:t>И-К</w:t>
      </w:r>
      <w:proofErr w:type="gramEnd"/>
      <w:r w:rsidRPr="000A5A98">
        <w:rPr>
          <w:rFonts w:eastAsia="Calibri"/>
        </w:rPr>
        <w:t xml:space="preserve"> ремонтным составом;</w:t>
      </w:r>
    </w:p>
    <w:p w:rsidR="000A5A98" w:rsidRPr="000A5A98" w:rsidRDefault="000A5A98" w:rsidP="000A5A98">
      <w:pPr>
        <w:rPr>
          <w:rFonts w:eastAsia="Calibri"/>
        </w:rPr>
      </w:pPr>
      <w:r w:rsidRPr="000A5A98">
        <w:rPr>
          <w:rFonts w:eastAsia="Calibri"/>
        </w:rPr>
        <w:t>- восстановление геометрии ребра плиты перекрытия в районе осей 10/М ремонтным составом;</w:t>
      </w:r>
    </w:p>
    <w:p w:rsidR="000A5A98" w:rsidRPr="000A5A98" w:rsidRDefault="000A5A98" w:rsidP="000A5A98">
      <w:pPr>
        <w:rPr>
          <w:rFonts w:eastAsia="Calibri"/>
        </w:rPr>
      </w:pPr>
      <w:r w:rsidRPr="000A5A98">
        <w:rPr>
          <w:rFonts w:eastAsia="Calibri"/>
        </w:rPr>
        <w:t>- демонтаж непроектной подвески инженерных коммуникаций к плитам перекрытия в осях 10-11/</w:t>
      </w:r>
      <w:proofErr w:type="gramStart"/>
      <w:r w:rsidRPr="000A5A98">
        <w:rPr>
          <w:rFonts w:eastAsia="Calibri"/>
        </w:rPr>
        <w:t>Л-М</w:t>
      </w:r>
      <w:proofErr w:type="gramEnd"/>
      <w:r w:rsidRPr="000A5A98">
        <w:rPr>
          <w:rFonts w:eastAsia="Calibri"/>
        </w:rPr>
        <w:t>, 22-23/В-Г;</w:t>
      </w:r>
    </w:p>
    <w:p w:rsidR="000A5A98" w:rsidRPr="000A5A98" w:rsidRDefault="000A5A98" w:rsidP="000A5A98">
      <w:pPr>
        <w:rPr>
          <w:rFonts w:eastAsia="Calibri"/>
        </w:rPr>
      </w:pPr>
      <w:r w:rsidRPr="000A5A98">
        <w:rPr>
          <w:rFonts w:eastAsia="Calibri"/>
        </w:rPr>
        <w:t xml:space="preserve">- возобновление отделочного </w:t>
      </w:r>
      <w:proofErr w:type="gramStart"/>
      <w:r w:rsidRPr="000A5A98">
        <w:rPr>
          <w:rFonts w:eastAsia="Calibri"/>
        </w:rPr>
        <w:t>покрытия потолочных поверхностей плит перекрытия/покрытия</w:t>
      </w:r>
      <w:proofErr w:type="gramEnd"/>
      <w:r w:rsidRPr="000A5A98">
        <w:rPr>
          <w:rFonts w:eastAsia="Calibri"/>
        </w:rPr>
        <w:t xml:space="preserve"> 11-12/И-М, 21-23/Г-Е;</w:t>
      </w:r>
    </w:p>
    <w:p w:rsidR="000A5A98" w:rsidRPr="000A5A98" w:rsidRDefault="000A5A98" w:rsidP="000A5A98">
      <w:pPr>
        <w:rPr>
          <w:rFonts w:eastAsia="Calibri"/>
        </w:rPr>
      </w:pPr>
      <w:r w:rsidRPr="000A5A98">
        <w:rPr>
          <w:rFonts w:eastAsia="Calibri"/>
        </w:rPr>
        <w:t>- замена перекрытия из профилированного листа в осях 15-16/</w:t>
      </w:r>
      <w:proofErr w:type="gramStart"/>
      <w:r w:rsidRPr="000A5A98">
        <w:rPr>
          <w:rFonts w:eastAsia="Calibri"/>
        </w:rPr>
        <w:t>И-К</w:t>
      </w:r>
      <w:proofErr w:type="gramEnd"/>
      <w:r w:rsidRPr="000A5A98">
        <w:rPr>
          <w:rFonts w:eastAsia="Calibri"/>
        </w:rPr>
        <w:t>;</w:t>
      </w:r>
    </w:p>
    <w:p w:rsidR="000A5A98" w:rsidRPr="000A5A98" w:rsidRDefault="000A5A98" w:rsidP="000A5A98">
      <w:pPr>
        <w:rPr>
          <w:rFonts w:eastAsia="Calibri"/>
        </w:rPr>
      </w:pPr>
      <w:r w:rsidRPr="000A5A98">
        <w:rPr>
          <w:rFonts w:eastAsia="Calibri"/>
        </w:rPr>
        <w:t xml:space="preserve">- увеличение зоны </w:t>
      </w:r>
      <w:proofErr w:type="spellStart"/>
      <w:r w:rsidRPr="000A5A98">
        <w:rPr>
          <w:rFonts w:eastAsia="Calibri"/>
        </w:rPr>
        <w:t>опирания</w:t>
      </w:r>
      <w:proofErr w:type="spellEnd"/>
      <w:r w:rsidRPr="000A5A98">
        <w:rPr>
          <w:rFonts w:eastAsia="Calibri"/>
        </w:rPr>
        <w:t xml:space="preserve"> плиты перекрытия в осях 16-17/М путем приварки дополнительной металлической пластины;</w:t>
      </w:r>
    </w:p>
    <w:p w:rsidR="000A5A98" w:rsidRPr="000A5A98" w:rsidRDefault="000A5A98" w:rsidP="000A5A98">
      <w:pPr>
        <w:rPr>
          <w:rFonts w:eastAsia="Calibri"/>
        </w:rPr>
      </w:pPr>
      <w:r w:rsidRPr="000A5A98">
        <w:rPr>
          <w:rFonts w:eastAsia="Calibri"/>
        </w:rPr>
        <w:t>- замена по оси 1 и установка по оси</w:t>
      </w:r>
      <w:proofErr w:type="gramStart"/>
      <w:r w:rsidRPr="000A5A98">
        <w:rPr>
          <w:rFonts w:eastAsia="Calibri"/>
        </w:rPr>
        <w:t xml:space="preserve"> А</w:t>
      </w:r>
      <w:proofErr w:type="gramEnd"/>
      <w:r w:rsidRPr="000A5A98">
        <w:rPr>
          <w:rFonts w:eastAsia="Calibri"/>
        </w:rPr>
        <w:t>, М  защитных парапетных фартуков;</w:t>
      </w:r>
    </w:p>
    <w:p w:rsidR="000A5A98" w:rsidRPr="000A5A98" w:rsidRDefault="000A5A98" w:rsidP="000A5A98">
      <w:pPr>
        <w:rPr>
          <w:rFonts w:eastAsia="Calibri"/>
        </w:rPr>
      </w:pPr>
      <w:r w:rsidRPr="000A5A98">
        <w:rPr>
          <w:rFonts w:eastAsia="Calibri"/>
        </w:rPr>
        <w:t>- замена покрытия пола в помещении 1-го этажа в осях 10-11/</w:t>
      </w:r>
      <w:proofErr w:type="gramStart"/>
      <w:r w:rsidRPr="000A5A98">
        <w:rPr>
          <w:rFonts w:eastAsia="Calibri"/>
        </w:rPr>
        <w:t>Л-М</w:t>
      </w:r>
      <w:proofErr w:type="gramEnd"/>
      <w:r w:rsidRPr="000A5A98">
        <w:rPr>
          <w:rFonts w:eastAsia="Calibri"/>
        </w:rPr>
        <w:t>;</w:t>
      </w:r>
    </w:p>
    <w:p w:rsidR="000A5A98" w:rsidRPr="000A5A98" w:rsidRDefault="000A5A98" w:rsidP="000A5A98">
      <w:pPr>
        <w:rPr>
          <w:rFonts w:eastAsia="Calibri"/>
        </w:rPr>
      </w:pPr>
      <w:r w:rsidRPr="000A5A98">
        <w:rPr>
          <w:rFonts w:eastAsia="Calibri"/>
        </w:rPr>
        <w:t>- ремонт пола помещения отделения травления 1-го этажа в осях 16-17/</w:t>
      </w:r>
      <w:proofErr w:type="gramStart"/>
      <w:r w:rsidRPr="000A5A98">
        <w:rPr>
          <w:rFonts w:eastAsia="Calibri"/>
        </w:rPr>
        <w:t>Л-М</w:t>
      </w:r>
      <w:proofErr w:type="gramEnd"/>
      <w:r w:rsidRPr="000A5A98">
        <w:rPr>
          <w:rFonts w:eastAsia="Calibri"/>
        </w:rPr>
        <w:t>;</w:t>
      </w:r>
    </w:p>
    <w:p w:rsidR="000A5A98" w:rsidRPr="000A5A98" w:rsidRDefault="000A5A98" w:rsidP="000A5A98">
      <w:pPr>
        <w:rPr>
          <w:rFonts w:eastAsia="Calibri"/>
        </w:rPr>
      </w:pPr>
      <w:r w:rsidRPr="000A5A98">
        <w:rPr>
          <w:rFonts w:eastAsia="Calibri"/>
        </w:rPr>
        <w:t>- очистка, расшивка и заполнение трещин в полах 1-го этажа в осях 11-12/</w:t>
      </w:r>
      <w:proofErr w:type="gramStart"/>
      <w:r w:rsidRPr="000A5A98">
        <w:rPr>
          <w:rFonts w:eastAsia="Calibri"/>
        </w:rPr>
        <w:t>К-Л</w:t>
      </w:r>
      <w:proofErr w:type="gramEnd"/>
      <w:r w:rsidRPr="000A5A98">
        <w:rPr>
          <w:rFonts w:eastAsia="Calibri"/>
        </w:rPr>
        <w:t>, 17-18/В-И, 20-23/А-Г, 1-23/Г-И, 2-го этажа в осях 6-8/И-К ремонтным составом;</w:t>
      </w:r>
    </w:p>
    <w:p w:rsidR="000A5A98" w:rsidRPr="000A5A98" w:rsidRDefault="000A5A98" w:rsidP="000A5A98">
      <w:pPr>
        <w:rPr>
          <w:rFonts w:eastAsia="Calibri"/>
        </w:rPr>
      </w:pPr>
      <w:r w:rsidRPr="000A5A98">
        <w:rPr>
          <w:rFonts w:eastAsia="Calibri"/>
        </w:rPr>
        <w:t xml:space="preserve">- ремонт </w:t>
      </w:r>
      <w:proofErr w:type="gramStart"/>
      <w:r w:rsidRPr="000A5A98">
        <w:rPr>
          <w:rFonts w:eastAsia="Calibri"/>
        </w:rPr>
        <w:t>существующей</w:t>
      </w:r>
      <w:proofErr w:type="gramEnd"/>
      <w:r w:rsidRPr="000A5A98">
        <w:rPr>
          <w:rFonts w:eastAsia="Calibri"/>
        </w:rPr>
        <w:t xml:space="preserve"> </w:t>
      </w:r>
      <w:proofErr w:type="spellStart"/>
      <w:r w:rsidRPr="000A5A98">
        <w:rPr>
          <w:rFonts w:eastAsia="Calibri"/>
        </w:rPr>
        <w:t>отмостки</w:t>
      </w:r>
      <w:proofErr w:type="spellEnd"/>
      <w:r w:rsidRPr="000A5A98">
        <w:rPr>
          <w:rFonts w:eastAsia="Calibri"/>
        </w:rPr>
        <w:t xml:space="preserve"> на участках в осях 23/А-Б, 23/Г-Д;</w:t>
      </w:r>
    </w:p>
    <w:p w:rsidR="000A5A98" w:rsidRPr="000A5A98" w:rsidRDefault="000A5A98" w:rsidP="000A5A98">
      <w:pPr>
        <w:rPr>
          <w:rFonts w:eastAsia="Calibri"/>
        </w:rPr>
      </w:pPr>
      <w:r w:rsidRPr="000A5A98">
        <w:rPr>
          <w:rFonts w:eastAsia="Calibri"/>
        </w:rPr>
        <w:t>- демонтаж наружной вертикальной металлической лестницы в осях 1-2</w:t>
      </w:r>
      <w:proofErr w:type="gramStart"/>
      <w:r w:rsidRPr="000A5A98">
        <w:rPr>
          <w:rFonts w:eastAsia="Calibri"/>
        </w:rPr>
        <w:t>/А</w:t>
      </w:r>
      <w:proofErr w:type="gramEnd"/>
      <w:r w:rsidRPr="000A5A98">
        <w:rPr>
          <w:rFonts w:eastAsia="Calibri"/>
        </w:rPr>
        <w:t>;</w:t>
      </w:r>
    </w:p>
    <w:p w:rsidR="000A5A98" w:rsidRPr="000A5A98" w:rsidRDefault="000A5A98" w:rsidP="000A5A98">
      <w:pPr>
        <w:rPr>
          <w:rFonts w:eastAsia="Calibri"/>
        </w:rPr>
      </w:pPr>
      <w:r w:rsidRPr="000A5A98">
        <w:rPr>
          <w:rFonts w:eastAsia="Calibri"/>
        </w:rPr>
        <w:t>- очистка металлических элементов наружных лестниц в осях 1-2/М, 13-14/М, 23/</w:t>
      </w:r>
      <w:proofErr w:type="gramStart"/>
      <w:r w:rsidRPr="000A5A98">
        <w:rPr>
          <w:rFonts w:eastAsia="Calibri"/>
        </w:rPr>
        <w:t>А-Б</w:t>
      </w:r>
      <w:proofErr w:type="gramEnd"/>
      <w:r w:rsidRPr="000A5A98">
        <w:rPr>
          <w:rFonts w:eastAsia="Calibri"/>
        </w:rPr>
        <w:t xml:space="preserve"> от продуктов коррозии с последующим нанесением антикоррозионного атмосферостойкого покрытия;</w:t>
      </w:r>
    </w:p>
    <w:p w:rsidR="000A5A98" w:rsidRPr="000A5A98" w:rsidRDefault="000A5A98" w:rsidP="000A5A98">
      <w:pPr>
        <w:rPr>
          <w:rFonts w:eastAsia="Calibri"/>
        </w:rPr>
      </w:pPr>
      <w:r w:rsidRPr="000A5A98">
        <w:rPr>
          <w:rFonts w:eastAsia="Calibri"/>
        </w:rPr>
        <w:t>- демонтаж элементов встроенного перекрытия в помещении 2-го этажа в осях 12-13</w:t>
      </w:r>
      <w:proofErr w:type="gramStart"/>
      <w:r w:rsidRPr="000A5A98">
        <w:rPr>
          <w:rFonts w:eastAsia="Calibri"/>
        </w:rPr>
        <w:t>/Б</w:t>
      </w:r>
      <w:proofErr w:type="gramEnd"/>
      <w:r w:rsidRPr="000A5A98">
        <w:rPr>
          <w:rFonts w:eastAsia="Calibri"/>
        </w:rPr>
        <w:t xml:space="preserve"> с устройством нового;</w:t>
      </w:r>
    </w:p>
    <w:p w:rsidR="00FE4E4B" w:rsidRDefault="000A5A98" w:rsidP="000A5A98">
      <w:pPr>
        <w:rPr>
          <w:rFonts w:eastAsia="Calibri"/>
        </w:rPr>
      </w:pPr>
      <w:r w:rsidRPr="000A5A98">
        <w:rPr>
          <w:rFonts w:eastAsia="Calibri"/>
        </w:rPr>
        <w:t>- демонтаж конструкций существующего навеса под оборудование у наружной стены здания в осях 8-9/М.</w:t>
      </w:r>
      <w:r w:rsidR="00FE4E4B">
        <w:rPr>
          <w:rFonts w:eastAsia="Calibri"/>
        </w:rPr>
        <w:br w:type="page"/>
      </w:r>
    </w:p>
    <w:p w:rsidR="00FE4E4B" w:rsidRDefault="00FE4E4B" w:rsidP="00FE4E4B">
      <w:pPr>
        <w:pStyle w:val="1"/>
        <w:rPr>
          <w:rFonts w:eastAsia="Calibri"/>
        </w:rPr>
      </w:pPr>
      <w:r>
        <w:rPr>
          <w:rFonts w:eastAsia="Calibri"/>
        </w:rPr>
        <w:lastRenderedPageBreak/>
        <w:t>О</w:t>
      </w:r>
      <w:r w:rsidRPr="009A6402">
        <w:rPr>
          <w:rFonts w:eastAsia="Calibri"/>
        </w:rPr>
        <w:t>писание и обоснование технических решений, обеспечивающих необходимую прочность, устойчивость, пространственную неизменяемость зданий и сооружений объекта капитального строительства в целом, а также их отдельных конструктивных элементов, узлов, деталей в процессе изготовления, перевозки, строительства и эксплуатации объекта капитального строительства</w:t>
      </w:r>
    </w:p>
    <w:p w:rsidR="009A5598" w:rsidRDefault="009A5598" w:rsidP="009A5598">
      <w:pPr>
        <w:ind w:firstLine="708"/>
        <w:rPr>
          <w:rFonts w:eastAsia="Calibri"/>
        </w:rPr>
      </w:pPr>
      <w:r w:rsidRPr="00AB1ECD">
        <w:rPr>
          <w:rFonts w:eastAsia="Calibri"/>
        </w:rPr>
        <w:t>Пространственная жесткость и устойчивость каркаса обеспечивается жесткой заделкой колонн в фундаментах, вертикальными связями между колоннами каркаса между осями 6-7, 17-18, жесткостью дисков междуэтажных перекрытий и покрытия, металлическими связями по покрытию</w:t>
      </w:r>
      <w:r>
        <w:rPr>
          <w:rFonts w:eastAsia="Calibri"/>
        </w:rPr>
        <w:t>.</w:t>
      </w:r>
    </w:p>
    <w:p w:rsidR="009A5598" w:rsidRDefault="009A5598" w:rsidP="009A5598">
      <w:pPr>
        <w:ind w:firstLine="708"/>
        <w:rPr>
          <w:rFonts w:eastAsia="Calibri"/>
        </w:rPr>
      </w:pPr>
      <w:proofErr w:type="gramStart"/>
      <w:r w:rsidRPr="003C01D6">
        <w:rPr>
          <w:rFonts w:eastAsia="Calibri"/>
        </w:rPr>
        <w:t>Согласно</w:t>
      </w:r>
      <w:proofErr w:type="gramEnd"/>
      <w:r w:rsidRPr="003C01D6">
        <w:rPr>
          <w:rFonts w:eastAsia="Calibri"/>
        </w:rPr>
        <w:t xml:space="preserve"> технического отчета по результатам обследования технического состояния здания корпуса №93 (20.036-ТЕХ-ОБС1) проектом предусмотрены следующие работы</w:t>
      </w:r>
      <w:r>
        <w:rPr>
          <w:rFonts w:eastAsia="Calibri"/>
        </w:rPr>
        <w:t xml:space="preserve"> по обеспечению необходимой прочности, устойчивости и пространственной жесткости</w:t>
      </w:r>
      <w:r w:rsidRPr="003C01D6">
        <w:rPr>
          <w:rFonts w:eastAsia="Calibri"/>
        </w:rPr>
        <w:t>:</w:t>
      </w:r>
    </w:p>
    <w:p w:rsidR="0029570C" w:rsidRDefault="009A5598" w:rsidP="0029570C">
      <w:pPr>
        <w:ind w:firstLine="708"/>
        <w:rPr>
          <w:rFonts w:eastAsia="Calibri"/>
        </w:rPr>
      </w:pPr>
      <w:r>
        <w:rPr>
          <w:rFonts w:eastAsia="Calibri"/>
        </w:rPr>
        <w:t xml:space="preserve">- ремонт углов стеновой панели на </w:t>
      </w:r>
      <w:proofErr w:type="spellStart"/>
      <w:r>
        <w:rPr>
          <w:rFonts w:eastAsia="Calibri"/>
        </w:rPr>
        <w:t>отм</w:t>
      </w:r>
      <w:proofErr w:type="spellEnd"/>
      <w:r>
        <w:rPr>
          <w:rFonts w:eastAsia="Calibri"/>
        </w:rPr>
        <w:t xml:space="preserve"> +7,200 по оси</w:t>
      </w:r>
      <w:proofErr w:type="gramStart"/>
      <w:r>
        <w:rPr>
          <w:rFonts w:eastAsia="Calibri"/>
        </w:rPr>
        <w:t xml:space="preserve"> А</w:t>
      </w:r>
      <w:proofErr w:type="gramEnd"/>
      <w:r>
        <w:rPr>
          <w:rFonts w:eastAsia="Calibri"/>
        </w:rPr>
        <w:t xml:space="preserve"> с предварительной установкой сетки ЦПВС 10х10 СТО 57398459-31-2008 с помощью </w:t>
      </w:r>
      <w:proofErr w:type="spellStart"/>
      <w:r>
        <w:rPr>
          <w:rFonts w:eastAsia="Calibri"/>
        </w:rPr>
        <w:t>дюбель-гвоздей</w:t>
      </w:r>
      <w:proofErr w:type="spellEnd"/>
      <w:r>
        <w:rPr>
          <w:rFonts w:eastAsia="Calibri"/>
        </w:rPr>
        <w:t xml:space="preserve"> </w:t>
      </w:r>
      <w:r>
        <w:rPr>
          <w:rFonts w:eastAsia="Calibri"/>
          <w:lang w:val="en-CA"/>
        </w:rPr>
        <w:t>DN</w:t>
      </w:r>
      <w:r>
        <w:rPr>
          <w:rFonts w:eastAsia="Calibri"/>
        </w:rPr>
        <w:t xml:space="preserve"> 3,7 и восстановлением геометрии  ремонтным составом </w:t>
      </w:r>
      <w:proofErr w:type="spellStart"/>
      <w:r>
        <w:rPr>
          <w:rFonts w:eastAsia="Calibri"/>
          <w:lang w:val="en-CA"/>
        </w:rPr>
        <w:t>Mapei</w:t>
      </w:r>
      <w:proofErr w:type="spellEnd"/>
      <w:r w:rsidRPr="009A5598">
        <w:rPr>
          <w:rFonts w:eastAsia="Calibri"/>
        </w:rPr>
        <w:t xml:space="preserve"> </w:t>
      </w:r>
      <w:proofErr w:type="spellStart"/>
      <w:r>
        <w:rPr>
          <w:rFonts w:eastAsia="Calibri"/>
          <w:lang w:val="en-CA"/>
        </w:rPr>
        <w:t>Stabilcem</w:t>
      </w:r>
      <w:proofErr w:type="spellEnd"/>
      <w:r>
        <w:rPr>
          <w:rFonts w:eastAsia="Calibri"/>
        </w:rPr>
        <w:t xml:space="preserve"> по ГОСТ 30515-97;</w:t>
      </w:r>
    </w:p>
    <w:p w:rsidR="0029570C" w:rsidRPr="0029570C" w:rsidRDefault="0029570C" w:rsidP="0029570C">
      <w:pPr>
        <w:ind w:firstLine="708"/>
        <w:rPr>
          <w:rFonts w:eastAsia="Calibri"/>
        </w:rPr>
      </w:pPr>
      <w:proofErr w:type="gramStart"/>
      <w:r>
        <w:rPr>
          <w:rFonts w:eastAsia="Calibri"/>
        </w:rPr>
        <w:t>-</w:t>
      </w:r>
      <w:r w:rsidR="009A5598">
        <w:rPr>
          <w:rFonts w:eastAsia="Calibri"/>
        </w:rPr>
        <w:t xml:space="preserve"> перекладка поврежденной части перегородки 1—го этажа в осях 22/Г</w:t>
      </w:r>
      <w:r>
        <w:rPr>
          <w:rFonts w:eastAsia="Calibri"/>
        </w:rPr>
        <w:t xml:space="preserve"> кирпичом </w:t>
      </w:r>
      <w:proofErr w:type="spellStart"/>
      <w:r>
        <w:rPr>
          <w:rFonts w:eastAsia="Calibri"/>
        </w:rPr>
        <w:t>КР-р-по</w:t>
      </w:r>
      <w:proofErr w:type="spellEnd"/>
      <w:r>
        <w:rPr>
          <w:rFonts w:eastAsia="Calibri"/>
        </w:rPr>
        <w:t xml:space="preserve"> 250х120х65/1НФ/100/2,0/50 ГОСТ 530-2012 на кладочном растворе марки М25 ГОСТ 57337-2016 с применением сетки Ø</w:t>
      </w:r>
      <w:r w:rsidRPr="0029570C">
        <w:rPr>
          <w:rFonts w:eastAsia="Calibri"/>
        </w:rPr>
        <w:t>4</w:t>
      </w:r>
      <w:r>
        <w:rPr>
          <w:rFonts w:eastAsia="Calibri"/>
        </w:rPr>
        <w:t>Вр-</w:t>
      </w:r>
      <w:r>
        <w:rPr>
          <w:rFonts w:eastAsia="Calibri"/>
          <w:lang w:val="en-CA"/>
        </w:rPr>
        <w:t>I</w:t>
      </w:r>
      <w:r>
        <w:rPr>
          <w:rFonts w:eastAsia="Calibri"/>
        </w:rPr>
        <w:t xml:space="preserve"> </w:t>
      </w:r>
      <w:proofErr w:type="spellStart"/>
      <w:r>
        <w:rPr>
          <w:rFonts w:eastAsia="Calibri"/>
        </w:rPr>
        <w:t>яч</w:t>
      </w:r>
      <w:proofErr w:type="spellEnd"/>
      <w:r>
        <w:rPr>
          <w:rFonts w:eastAsia="Calibri"/>
        </w:rPr>
        <w:t>. 50х50 мм ГОСТ 23279-2012 через каждые три ряда кладки, прикрепленной к существующей конструкции перегородки с помощью шпуров из арматуры Ø6А400 ГОСТ 34026-2016;</w:t>
      </w:r>
      <w:proofErr w:type="gramEnd"/>
    </w:p>
    <w:p w:rsidR="009A5598" w:rsidRDefault="009A5598" w:rsidP="009A5598">
      <w:pPr>
        <w:tabs>
          <w:tab w:val="left" w:pos="1976"/>
        </w:tabs>
        <w:ind w:firstLine="708"/>
        <w:rPr>
          <w:rFonts w:eastAsia="Calibri"/>
        </w:rPr>
      </w:pPr>
      <w:r>
        <w:rPr>
          <w:rFonts w:eastAsia="Calibri"/>
        </w:rPr>
        <w:t xml:space="preserve">- усиление стеновой панели между колоннами в коридоре 2-го этажа в осях 4/В-Г устройством рубашки из сеток </w:t>
      </w:r>
      <w:r w:rsidRPr="00CC1237">
        <w:rPr>
          <w:rFonts w:eastAsia="Calibri"/>
        </w:rPr>
        <w:t>Ø5</w:t>
      </w:r>
      <w:r>
        <w:rPr>
          <w:rFonts w:eastAsia="Calibri"/>
        </w:rPr>
        <w:t>ВР-2 ГОСТ 7348-81, скрепленных между собой шпильками Ø10</w:t>
      </w:r>
      <w:r w:rsidRPr="00CC1237">
        <w:rPr>
          <w:rFonts w:eastAsia="Calibri"/>
        </w:rPr>
        <w:t>А400</w:t>
      </w:r>
      <w:r>
        <w:rPr>
          <w:rFonts w:eastAsia="Calibri"/>
        </w:rPr>
        <w:t xml:space="preserve"> ГОСТ 34028-2016 шагом 500 мм в шахматном порядке и торкретированием бетоном класса В20 </w:t>
      </w:r>
      <w:r>
        <w:rPr>
          <w:rFonts w:eastAsia="Calibri"/>
          <w:lang w:val="en-CA"/>
        </w:rPr>
        <w:t>W</w:t>
      </w:r>
      <w:r w:rsidRPr="00CC1237">
        <w:rPr>
          <w:rFonts w:eastAsia="Calibri"/>
        </w:rPr>
        <w:t xml:space="preserve">6 </w:t>
      </w:r>
      <w:r>
        <w:rPr>
          <w:rFonts w:eastAsia="Calibri"/>
          <w:lang w:val="en-CA"/>
        </w:rPr>
        <w:t>F</w:t>
      </w:r>
      <w:r w:rsidRPr="00CC1237">
        <w:rPr>
          <w:rFonts w:eastAsia="Calibri"/>
        </w:rPr>
        <w:t>50</w:t>
      </w:r>
      <w:r>
        <w:rPr>
          <w:rFonts w:eastAsia="Calibri"/>
        </w:rPr>
        <w:t>;</w:t>
      </w:r>
    </w:p>
    <w:p w:rsidR="009A5598" w:rsidRDefault="009A5598" w:rsidP="009A5598">
      <w:pPr>
        <w:tabs>
          <w:tab w:val="left" w:pos="1976"/>
        </w:tabs>
        <w:ind w:firstLine="708"/>
        <w:rPr>
          <w:rFonts w:eastAsia="Calibri"/>
        </w:rPr>
      </w:pPr>
      <w:r>
        <w:rPr>
          <w:rFonts w:eastAsia="Calibri"/>
        </w:rPr>
        <w:t>- усиление деформированной балки перекрытия в осях 1/</w:t>
      </w:r>
      <w:proofErr w:type="gramStart"/>
      <w:r>
        <w:rPr>
          <w:rFonts w:eastAsia="Calibri"/>
        </w:rPr>
        <w:t>Г-Д</w:t>
      </w:r>
      <w:proofErr w:type="gramEnd"/>
      <w:r>
        <w:rPr>
          <w:rFonts w:eastAsia="Calibri"/>
        </w:rPr>
        <w:t xml:space="preserve"> с помощью накладных поясов из листовой стали 900х175х16 ГОСТ 19903-2015 и ребер жесткости из листовой стали 370х70х10 ГОСТ 19903-2015;</w:t>
      </w:r>
    </w:p>
    <w:p w:rsidR="009A5598" w:rsidRDefault="009A5598" w:rsidP="009A5598">
      <w:pPr>
        <w:tabs>
          <w:tab w:val="left" w:pos="1976"/>
        </w:tabs>
        <w:ind w:firstLine="708"/>
        <w:rPr>
          <w:rFonts w:eastAsia="Calibri"/>
        </w:rPr>
      </w:pPr>
      <w:r>
        <w:rPr>
          <w:rFonts w:eastAsia="Calibri"/>
        </w:rPr>
        <w:t xml:space="preserve">- ремонт ребер плит перекрытия помещения в осях 5-6/А-Г, 10/М ремонтным составом </w:t>
      </w:r>
      <w:proofErr w:type="spellStart"/>
      <w:r>
        <w:rPr>
          <w:rFonts w:eastAsia="Calibri"/>
          <w:lang w:val="en-CA"/>
        </w:rPr>
        <w:t>MasterEmaco</w:t>
      </w:r>
      <w:proofErr w:type="spellEnd"/>
      <w:r w:rsidRPr="003C01D6">
        <w:rPr>
          <w:rFonts w:eastAsia="Calibri"/>
        </w:rPr>
        <w:t xml:space="preserve"> </w:t>
      </w:r>
      <w:r>
        <w:rPr>
          <w:rFonts w:eastAsia="Calibri"/>
          <w:lang w:val="en-CA"/>
        </w:rPr>
        <w:t>S</w:t>
      </w:r>
      <w:r w:rsidRPr="003C01D6">
        <w:rPr>
          <w:rFonts w:eastAsia="Calibri"/>
        </w:rPr>
        <w:t>488</w:t>
      </w:r>
      <w:r>
        <w:rPr>
          <w:rFonts w:eastAsia="Calibri"/>
        </w:rPr>
        <w:t xml:space="preserve"> с предварительной зачисткой до здорового материала и обработкой </w:t>
      </w:r>
      <w:proofErr w:type="spellStart"/>
      <w:r>
        <w:rPr>
          <w:rFonts w:eastAsia="Calibri"/>
        </w:rPr>
        <w:t>бетонконтактом</w:t>
      </w:r>
      <w:proofErr w:type="spellEnd"/>
      <w:r>
        <w:rPr>
          <w:rFonts w:eastAsia="Calibri"/>
        </w:rPr>
        <w:t xml:space="preserve"> </w:t>
      </w:r>
      <w:proofErr w:type="spellStart"/>
      <w:r>
        <w:rPr>
          <w:rFonts w:eastAsia="Calibri"/>
          <w:lang w:val="en-CA"/>
        </w:rPr>
        <w:t>Ceresit</w:t>
      </w:r>
      <w:proofErr w:type="spellEnd"/>
      <w:r w:rsidRPr="00203C62">
        <w:rPr>
          <w:rFonts w:eastAsia="Calibri"/>
        </w:rPr>
        <w:t xml:space="preserve"> </w:t>
      </w:r>
      <w:r>
        <w:rPr>
          <w:rFonts w:eastAsia="Calibri"/>
          <w:lang w:val="en-CA"/>
        </w:rPr>
        <w:t>CT</w:t>
      </w:r>
      <w:r>
        <w:rPr>
          <w:rFonts w:eastAsia="Calibri"/>
        </w:rPr>
        <w:t>19;</w:t>
      </w:r>
    </w:p>
    <w:p w:rsidR="009A5598" w:rsidRDefault="009A5598" w:rsidP="009A5598">
      <w:pPr>
        <w:tabs>
          <w:tab w:val="left" w:pos="1976"/>
        </w:tabs>
        <w:ind w:firstLine="708"/>
        <w:rPr>
          <w:rFonts w:eastAsia="Calibri"/>
        </w:rPr>
      </w:pPr>
      <w:r>
        <w:rPr>
          <w:rFonts w:eastAsia="Calibri"/>
        </w:rPr>
        <w:t xml:space="preserve">- усиление продольных ребер плит перекрытия в осях 5-6/А-Г (4,5,10,11 плиты от оси А) путем подведения металлических балок из </w:t>
      </w:r>
      <w:proofErr w:type="spellStart"/>
      <w:r>
        <w:rPr>
          <w:rFonts w:eastAsia="Calibri"/>
        </w:rPr>
        <w:t>двутавра</w:t>
      </w:r>
      <w:proofErr w:type="spellEnd"/>
      <w:r>
        <w:rPr>
          <w:rFonts w:eastAsia="Calibri"/>
        </w:rPr>
        <w:t xml:space="preserve"> №20 ГОСТ 8239-89;</w:t>
      </w:r>
    </w:p>
    <w:p w:rsidR="009A5598" w:rsidRDefault="009A5598" w:rsidP="009A5598">
      <w:pPr>
        <w:tabs>
          <w:tab w:val="left" w:pos="1976"/>
        </w:tabs>
        <w:ind w:firstLine="708"/>
        <w:rPr>
          <w:rFonts w:eastAsia="Calibri"/>
        </w:rPr>
      </w:pPr>
      <w:r>
        <w:rPr>
          <w:rFonts w:eastAsia="Calibri"/>
        </w:rPr>
        <w:lastRenderedPageBreak/>
        <w:t xml:space="preserve">- увеличение зоны </w:t>
      </w:r>
      <w:proofErr w:type="spellStart"/>
      <w:r>
        <w:rPr>
          <w:rFonts w:eastAsia="Calibri"/>
        </w:rPr>
        <w:t>опирания</w:t>
      </w:r>
      <w:proofErr w:type="spellEnd"/>
      <w:r>
        <w:rPr>
          <w:rFonts w:eastAsia="Calibri"/>
        </w:rPr>
        <w:t xml:space="preserve"> плиты перекрытия в осях 16-17/М путем приварки дополнительных металлических пластин из листовой стали 740х135х10 ГОСТ 19903-2015 и ребер жестк</w:t>
      </w:r>
      <w:r w:rsidR="0029570C">
        <w:rPr>
          <w:rFonts w:eastAsia="Calibri"/>
        </w:rPr>
        <w:t>ости 100х100х10 ГОСТ 19903-2015.</w:t>
      </w:r>
    </w:p>
    <w:p w:rsidR="009A5598" w:rsidRDefault="009A5598" w:rsidP="009A5598">
      <w:pPr>
        <w:ind w:firstLine="708"/>
        <w:rPr>
          <w:rFonts w:eastAsia="Calibri"/>
        </w:rPr>
      </w:pPr>
      <w:r>
        <w:rPr>
          <w:rFonts w:eastAsia="Calibri"/>
        </w:rPr>
        <w:t>Проектные решения обеспечивают необходимую прочность, устойчивость и пространственную жесткость конструкций.</w:t>
      </w:r>
    </w:p>
    <w:p w:rsidR="00FE4E4B" w:rsidRDefault="00FE4E4B">
      <w:pPr>
        <w:spacing w:line="240" w:lineRule="auto"/>
        <w:jc w:val="left"/>
      </w:pPr>
      <w:r>
        <w:br w:type="page"/>
      </w:r>
    </w:p>
    <w:p w:rsidR="00FE4E4B" w:rsidRDefault="000F5599" w:rsidP="00FE4E4B">
      <w:pPr>
        <w:pStyle w:val="1"/>
      </w:pPr>
      <w:r>
        <w:rPr>
          <w:rFonts w:eastAsia="Calibri"/>
        </w:rPr>
        <w:lastRenderedPageBreak/>
        <w:t>О</w:t>
      </w:r>
      <w:r w:rsidR="00FE4E4B" w:rsidRPr="009A6402">
        <w:rPr>
          <w:rFonts w:eastAsia="Calibri"/>
        </w:rPr>
        <w:t>писание конструктивных и технических решений подземной части объекта капитального строительства</w:t>
      </w:r>
      <w:r w:rsidR="00FE4E4B">
        <w:t xml:space="preserve"> </w:t>
      </w:r>
    </w:p>
    <w:p w:rsidR="008531E2" w:rsidRDefault="00FE4E4B" w:rsidP="00FE4E4B">
      <w:pPr>
        <w:ind w:firstLine="708"/>
        <w:rPr>
          <w:rFonts w:eastAsia="Calibri"/>
        </w:rPr>
      </w:pPr>
      <w:r>
        <w:rPr>
          <w:rFonts w:eastAsia="Calibri"/>
        </w:rPr>
        <w:t xml:space="preserve">Данной проектной документацией </w:t>
      </w:r>
      <w:r w:rsidRPr="00A2042E">
        <w:rPr>
          <w:rFonts w:eastAsia="Calibri"/>
        </w:rPr>
        <w:t>описание конструктивных и технических решений подземной части объекта капитального строительства</w:t>
      </w:r>
      <w:r>
        <w:rPr>
          <w:rFonts w:eastAsia="Calibri"/>
        </w:rPr>
        <w:t xml:space="preserve"> не требуется.</w:t>
      </w:r>
    </w:p>
    <w:p w:rsidR="008531E2" w:rsidRDefault="008531E2">
      <w:pPr>
        <w:spacing w:line="240" w:lineRule="auto"/>
        <w:jc w:val="left"/>
        <w:rPr>
          <w:rFonts w:eastAsia="Calibri"/>
        </w:rPr>
      </w:pPr>
      <w:r>
        <w:rPr>
          <w:rFonts w:eastAsia="Calibri"/>
        </w:rPr>
        <w:br w:type="page"/>
      </w:r>
    </w:p>
    <w:p w:rsidR="00FE4E4B" w:rsidRDefault="008531E2" w:rsidP="008531E2">
      <w:pPr>
        <w:pStyle w:val="1"/>
        <w:rPr>
          <w:rFonts w:eastAsia="Calibri"/>
        </w:rPr>
      </w:pPr>
      <w:r>
        <w:rPr>
          <w:rFonts w:eastAsia="Calibri"/>
        </w:rPr>
        <w:lastRenderedPageBreak/>
        <w:t>О</w:t>
      </w:r>
      <w:r w:rsidRPr="009A6402">
        <w:rPr>
          <w:rFonts w:eastAsia="Calibri"/>
        </w:rPr>
        <w:t>писание и обоснование принятых объемно-планировочных решений зданий и сооружений объекта капитального строительства</w:t>
      </w:r>
    </w:p>
    <w:p w:rsidR="008531E2" w:rsidRPr="008531E2" w:rsidRDefault="0029570C" w:rsidP="008531E2">
      <w:pPr>
        <w:ind w:firstLine="709"/>
        <w:rPr>
          <w:rFonts w:eastAsia="Calibri"/>
        </w:rPr>
      </w:pPr>
      <w:r>
        <w:rPr>
          <w:rFonts w:eastAsia="Calibri"/>
        </w:rPr>
        <w:t>Объемно-планировочные решения данным разделом не затрагиваются.</w:t>
      </w:r>
    </w:p>
    <w:p w:rsidR="008531E2" w:rsidRDefault="008531E2">
      <w:pPr>
        <w:spacing w:line="240" w:lineRule="auto"/>
        <w:jc w:val="left"/>
        <w:rPr>
          <w:rFonts w:cs="Arial"/>
          <w:b/>
          <w:bCs/>
          <w:kern w:val="32"/>
          <w:sz w:val="32"/>
          <w:szCs w:val="32"/>
        </w:rPr>
      </w:pPr>
      <w:r>
        <w:br w:type="page"/>
      </w:r>
    </w:p>
    <w:p w:rsidR="008531E2" w:rsidRPr="008531E2" w:rsidRDefault="000F5599" w:rsidP="008531E2">
      <w:pPr>
        <w:pStyle w:val="1"/>
      </w:pPr>
      <w:r>
        <w:rPr>
          <w:rFonts w:eastAsia="Calibri"/>
        </w:rPr>
        <w:lastRenderedPageBreak/>
        <w:t>О</w:t>
      </w:r>
      <w:r w:rsidR="008531E2" w:rsidRPr="009A6402">
        <w:rPr>
          <w:rFonts w:eastAsia="Calibri"/>
        </w:rPr>
        <w:t>боснование номенклатуры, компоновки и площадей основных производственных, экспериментальных, сборочных, ремонтных и иных цехов, а также лабораторий, складских и административно-бытовых помещений, иных помещений вспомогательного и обслуживающего назначения - для объектов производственного назначения</w:t>
      </w:r>
    </w:p>
    <w:p w:rsidR="0029570C" w:rsidRDefault="008531E2" w:rsidP="0029570C">
      <w:pPr>
        <w:ind w:firstLine="709"/>
        <w:rPr>
          <w:rFonts w:eastAsia="Calibri"/>
        </w:rPr>
      </w:pPr>
      <w:r>
        <w:rPr>
          <w:rFonts w:eastAsia="Calibri"/>
        </w:rPr>
        <w:t>Здание предназначено для производства точного литья лопаток турбин для изготовления опытной партии двигателей ПД-35 Акционерного общества «ОДК-Пермские моторы».</w:t>
      </w:r>
    </w:p>
    <w:p w:rsidR="0029570C" w:rsidRDefault="0029570C" w:rsidP="0029570C">
      <w:pPr>
        <w:ind w:firstLine="709"/>
        <w:rPr>
          <w:rFonts w:eastAsia="Calibri"/>
        </w:rPr>
      </w:pPr>
      <w:r>
        <w:rPr>
          <w:rFonts w:eastAsia="Calibri"/>
        </w:rPr>
        <w:t>Площади помещений основного, вспомогательного и обслуживающего назначения в данном разделе остаются неизменными.</w:t>
      </w:r>
    </w:p>
    <w:p w:rsidR="007735FA" w:rsidRDefault="008531E2" w:rsidP="0029570C">
      <w:pPr>
        <w:ind w:firstLine="709"/>
        <w:rPr>
          <w:rFonts w:eastAsia="Calibri"/>
        </w:rPr>
      </w:pPr>
      <w:r>
        <w:rPr>
          <w:rFonts w:eastAsia="Calibri"/>
        </w:rPr>
        <w:br/>
      </w:r>
    </w:p>
    <w:p w:rsidR="007735FA" w:rsidRDefault="007735FA">
      <w:pPr>
        <w:spacing w:line="240" w:lineRule="auto"/>
        <w:jc w:val="left"/>
        <w:rPr>
          <w:rFonts w:eastAsia="Calibri"/>
        </w:rPr>
      </w:pPr>
      <w:r>
        <w:rPr>
          <w:rFonts w:eastAsia="Calibri"/>
        </w:rPr>
        <w:br w:type="page"/>
      </w:r>
    </w:p>
    <w:p w:rsidR="008531E2" w:rsidRDefault="007735FA" w:rsidP="007735FA">
      <w:pPr>
        <w:pStyle w:val="1"/>
        <w:rPr>
          <w:rFonts w:eastAsia="Calibri"/>
        </w:rPr>
      </w:pPr>
      <w:r>
        <w:rPr>
          <w:rFonts w:eastAsia="Calibri"/>
        </w:rPr>
        <w:lastRenderedPageBreak/>
        <w:t>О</w:t>
      </w:r>
      <w:r w:rsidRPr="009A6402">
        <w:rPr>
          <w:rFonts w:eastAsia="Calibri"/>
        </w:rPr>
        <w:t>боснование номенклатуры, компоновки и площадей помещений основного, вспомогательного, обслуживающего назначения и технического назначения - для объектов</w:t>
      </w:r>
      <w:r>
        <w:rPr>
          <w:rFonts w:eastAsia="Calibri"/>
        </w:rPr>
        <w:t xml:space="preserve"> непроизводственного назначения</w:t>
      </w:r>
    </w:p>
    <w:p w:rsidR="007735FA" w:rsidRDefault="007735FA" w:rsidP="007735FA">
      <w:pPr>
        <w:ind w:firstLine="708"/>
        <w:rPr>
          <w:rFonts w:eastAsia="Calibri"/>
        </w:rPr>
      </w:pPr>
      <w:r>
        <w:rPr>
          <w:rFonts w:eastAsia="Calibri"/>
        </w:rPr>
        <w:t>Д</w:t>
      </w:r>
      <w:r w:rsidRPr="00A2042E">
        <w:rPr>
          <w:rFonts w:eastAsia="Calibri"/>
        </w:rPr>
        <w:t xml:space="preserve">анной проектной документацией обоснование номенклатуры, компоновки и площадей основных производственных, экспериментальных, сборочных, ремонтных и иных цехов, а также лабораторий, складских и административно-бытовых помещений, иных помещений вспомогательного и обслуживающего назначения - для объектов </w:t>
      </w:r>
      <w:r>
        <w:rPr>
          <w:rFonts w:eastAsia="Calibri"/>
        </w:rPr>
        <w:t>не</w:t>
      </w:r>
      <w:r w:rsidRPr="00A2042E">
        <w:rPr>
          <w:rFonts w:eastAsia="Calibri"/>
        </w:rPr>
        <w:t>производственного назначения не требуется</w:t>
      </w:r>
      <w:r>
        <w:rPr>
          <w:rFonts w:eastAsia="Calibri"/>
        </w:rPr>
        <w:t>.</w:t>
      </w:r>
    </w:p>
    <w:p w:rsidR="007735FA" w:rsidRDefault="007735FA">
      <w:pPr>
        <w:spacing w:line="240" w:lineRule="auto"/>
        <w:jc w:val="left"/>
        <w:rPr>
          <w:rFonts w:eastAsia="Calibri"/>
        </w:rPr>
      </w:pPr>
      <w:r>
        <w:rPr>
          <w:rFonts w:eastAsia="Calibri"/>
        </w:rPr>
        <w:br w:type="page"/>
      </w:r>
    </w:p>
    <w:p w:rsidR="007735FA" w:rsidRDefault="007735FA" w:rsidP="007735FA">
      <w:pPr>
        <w:pStyle w:val="1"/>
        <w:rPr>
          <w:rFonts w:eastAsia="Calibri"/>
        </w:rPr>
      </w:pPr>
      <w:r>
        <w:rPr>
          <w:rFonts w:eastAsia="Calibri"/>
        </w:rPr>
        <w:lastRenderedPageBreak/>
        <w:t>О</w:t>
      </w:r>
      <w:r w:rsidRPr="009A6402">
        <w:rPr>
          <w:rFonts w:eastAsia="Calibri"/>
        </w:rPr>
        <w:t>боснование проектных решений</w:t>
      </w:r>
      <w:r>
        <w:rPr>
          <w:rFonts w:eastAsia="Calibri"/>
        </w:rPr>
        <w:t xml:space="preserve"> и мероприятий, обеспечивающих:</w:t>
      </w:r>
    </w:p>
    <w:p w:rsidR="007735FA" w:rsidRPr="007735FA" w:rsidRDefault="007735FA" w:rsidP="007735FA">
      <w:pPr>
        <w:rPr>
          <w:b/>
        </w:rPr>
      </w:pPr>
      <w:r w:rsidRPr="007735FA">
        <w:rPr>
          <w:b/>
        </w:rPr>
        <w:t xml:space="preserve">- соблюдение требуемых теплозащитных характеристик ограждающих конструкций </w:t>
      </w:r>
    </w:p>
    <w:p w:rsidR="007735FA" w:rsidRDefault="007735FA" w:rsidP="007735FA">
      <w:r>
        <w:tab/>
        <w:t>стены наружные – сборные железобетонные панели, толщина 240 мм, утепление наружных стен предусмотрено в разделе АР;</w:t>
      </w:r>
    </w:p>
    <w:p w:rsidR="007735FA" w:rsidRPr="007735FA" w:rsidRDefault="007735FA" w:rsidP="007735FA">
      <w:pPr>
        <w:rPr>
          <w:b/>
        </w:rPr>
      </w:pPr>
      <w:r w:rsidRPr="007735FA">
        <w:rPr>
          <w:b/>
        </w:rPr>
        <w:t xml:space="preserve">- снижение шума и вибраций </w:t>
      </w:r>
    </w:p>
    <w:p w:rsidR="007735FA" w:rsidRDefault="007735FA" w:rsidP="007735FA">
      <w:r>
        <w:t xml:space="preserve"> </w:t>
      </w:r>
      <w:r>
        <w:tab/>
      </w:r>
      <w:r w:rsidR="0029570C">
        <w:t>мероприятия по снижению шума и вибраций в данном разделе проектной документации не требуются</w:t>
      </w:r>
      <w:r>
        <w:t>;</w:t>
      </w:r>
    </w:p>
    <w:p w:rsidR="007735FA" w:rsidRPr="007735FA" w:rsidRDefault="007735FA" w:rsidP="007735FA">
      <w:pPr>
        <w:rPr>
          <w:b/>
        </w:rPr>
      </w:pPr>
      <w:r w:rsidRPr="007735FA">
        <w:rPr>
          <w:b/>
        </w:rPr>
        <w:t xml:space="preserve">- гидроизоляция и </w:t>
      </w:r>
      <w:proofErr w:type="spellStart"/>
      <w:r w:rsidRPr="007735FA">
        <w:rPr>
          <w:b/>
        </w:rPr>
        <w:t>пароизоляция</w:t>
      </w:r>
      <w:proofErr w:type="spellEnd"/>
      <w:r w:rsidRPr="007735FA">
        <w:rPr>
          <w:b/>
        </w:rPr>
        <w:t xml:space="preserve"> помещений </w:t>
      </w:r>
    </w:p>
    <w:p w:rsidR="007735FA" w:rsidRDefault="007735FA" w:rsidP="007735FA">
      <w:r>
        <w:tab/>
        <w:t xml:space="preserve">данной проектной документацией мероприятия по гидроизоляции и </w:t>
      </w:r>
      <w:proofErr w:type="spellStart"/>
      <w:r>
        <w:t>пароизоляции</w:t>
      </w:r>
      <w:proofErr w:type="spellEnd"/>
      <w:r>
        <w:t xml:space="preserve"> помещений не требуются;</w:t>
      </w:r>
    </w:p>
    <w:p w:rsidR="007735FA" w:rsidRPr="007735FA" w:rsidRDefault="007735FA" w:rsidP="007735FA">
      <w:pPr>
        <w:rPr>
          <w:b/>
        </w:rPr>
      </w:pPr>
      <w:r w:rsidRPr="007735FA">
        <w:rPr>
          <w:b/>
        </w:rPr>
        <w:t xml:space="preserve">- снижение загазованности помещений </w:t>
      </w:r>
    </w:p>
    <w:p w:rsidR="007735FA" w:rsidRDefault="007735FA" w:rsidP="007735FA">
      <w:r>
        <w:tab/>
        <w:t>данной проектной документацией мероприятия по снижению загазованности не требуются;</w:t>
      </w:r>
    </w:p>
    <w:p w:rsidR="007735FA" w:rsidRPr="007735FA" w:rsidRDefault="007735FA" w:rsidP="007735FA">
      <w:pPr>
        <w:rPr>
          <w:b/>
        </w:rPr>
      </w:pPr>
      <w:r w:rsidRPr="007735FA">
        <w:rPr>
          <w:b/>
        </w:rPr>
        <w:t>- удаление избытков тепла</w:t>
      </w:r>
    </w:p>
    <w:p w:rsidR="007735FA" w:rsidRDefault="007735FA" w:rsidP="007735FA">
      <w:pPr>
        <w:ind w:firstLine="709"/>
      </w:pPr>
      <w:r>
        <w:t>данной проектной документацией мероприятия по удалению избытков тепла не требуются;</w:t>
      </w:r>
    </w:p>
    <w:p w:rsidR="007735FA" w:rsidRPr="007735FA" w:rsidRDefault="007735FA" w:rsidP="007735FA">
      <w:pPr>
        <w:rPr>
          <w:b/>
        </w:rPr>
      </w:pPr>
      <w:r w:rsidRPr="007735FA">
        <w:rPr>
          <w:b/>
        </w:rPr>
        <w:t>- соблюдение безопасного уровня электромагнитных и иных излучений, соблюдение санитарно-гигиенических условий</w:t>
      </w:r>
    </w:p>
    <w:p w:rsidR="007735FA" w:rsidRDefault="007735FA" w:rsidP="007735FA">
      <w:pPr>
        <w:ind w:firstLine="709"/>
      </w:pPr>
      <w:r>
        <w:t>для данной проектной документации разработка мероприятий соблюдению безопасного уровня электромагнитных и иных излучений, соблюдению санитарно-гигиенических условий не требуется;</w:t>
      </w:r>
    </w:p>
    <w:p w:rsidR="007735FA" w:rsidRPr="007735FA" w:rsidRDefault="007735FA" w:rsidP="007735FA">
      <w:pPr>
        <w:rPr>
          <w:b/>
        </w:rPr>
      </w:pPr>
      <w:r w:rsidRPr="007735FA">
        <w:rPr>
          <w:b/>
        </w:rPr>
        <w:t xml:space="preserve">- пожарная безопасность </w:t>
      </w:r>
    </w:p>
    <w:p w:rsidR="007735FA" w:rsidRDefault="007735FA" w:rsidP="007735FA">
      <w:r>
        <w:tab/>
        <w:t>данной проектной документацией предусмотрено применение основных строительных конструкций и материалов с соответствующими пределами огнестойкости и классами пожарной опасности;</w:t>
      </w:r>
    </w:p>
    <w:p w:rsidR="007735FA" w:rsidRPr="007735FA" w:rsidRDefault="007735FA" w:rsidP="007735FA">
      <w:pPr>
        <w:rPr>
          <w:b/>
        </w:rPr>
      </w:pPr>
      <w:r w:rsidRPr="007735FA">
        <w:rPr>
          <w:b/>
        </w:rPr>
        <w:t>- соответствие зданий, строений и сооружений требованиям энергетической эффективности и требованиям оснащенности их приборами учета используемых энергетических ресурсов</w:t>
      </w:r>
    </w:p>
    <w:p w:rsidR="007735FA" w:rsidRDefault="007735FA" w:rsidP="007735FA">
      <w:r>
        <w:tab/>
        <w:t>для данной проектной документации разработка мероприятий по соответствию зданий, строений и сооружений требованиям энергетической эффективности и требованиям оснащенности их приборами учета используемых энергетических ресурсов не требуется.</w:t>
      </w:r>
    </w:p>
    <w:p w:rsidR="007735FA" w:rsidRDefault="007735FA">
      <w:pPr>
        <w:spacing w:line="240" w:lineRule="auto"/>
        <w:jc w:val="left"/>
      </w:pPr>
      <w:r>
        <w:br w:type="page"/>
      </w:r>
    </w:p>
    <w:p w:rsidR="007735FA" w:rsidRPr="007735FA" w:rsidRDefault="007735FA" w:rsidP="007735FA">
      <w:pPr>
        <w:pStyle w:val="1"/>
        <w:rPr>
          <w:rFonts w:eastAsia="Calibri"/>
        </w:rPr>
      </w:pPr>
      <w:r>
        <w:rPr>
          <w:rFonts w:eastAsia="Calibri"/>
        </w:rPr>
        <w:lastRenderedPageBreak/>
        <w:t>Х</w:t>
      </w:r>
      <w:r w:rsidRPr="009A6402">
        <w:rPr>
          <w:rFonts w:eastAsia="Calibri"/>
        </w:rPr>
        <w:t>арактеристик</w:t>
      </w:r>
      <w:r>
        <w:rPr>
          <w:rFonts w:eastAsia="Calibri"/>
        </w:rPr>
        <w:t>а</w:t>
      </w:r>
      <w:r w:rsidRPr="009A6402">
        <w:rPr>
          <w:rFonts w:eastAsia="Calibri"/>
        </w:rPr>
        <w:t xml:space="preserve"> и обоснование конструкций полов, кровли, подвесных потолков, перегородок, а также отделки помещений</w:t>
      </w:r>
      <w:r>
        <w:t xml:space="preserve"> </w:t>
      </w:r>
    </w:p>
    <w:p w:rsidR="009B022C" w:rsidRPr="009124F0" w:rsidRDefault="009B022C" w:rsidP="009B022C">
      <w:pPr>
        <w:ind w:firstLine="708"/>
        <w:rPr>
          <w:rFonts w:eastAsia="Calibri"/>
        </w:rPr>
      </w:pPr>
      <w:r>
        <w:rPr>
          <w:rFonts w:eastAsia="Calibri"/>
        </w:rPr>
        <w:t>Конструкция полов – проектной документацией предусмотрена замена стяжки пола на участках помещения 1-го этажа в осях 16-17/</w:t>
      </w:r>
      <w:proofErr w:type="gramStart"/>
      <w:r>
        <w:rPr>
          <w:rFonts w:eastAsia="Calibri"/>
        </w:rPr>
        <w:t>Л-М</w:t>
      </w:r>
      <w:proofErr w:type="gramEnd"/>
      <w:r>
        <w:rPr>
          <w:rFonts w:eastAsia="Calibri"/>
        </w:rPr>
        <w:t xml:space="preserve"> у осей 17/М с последующим покрытием грунтовкой </w:t>
      </w:r>
      <w:proofErr w:type="spellStart"/>
      <w:r>
        <w:rPr>
          <w:rFonts w:eastAsia="Calibri"/>
          <w:lang w:val="en-CA"/>
        </w:rPr>
        <w:t>Sikafloor</w:t>
      </w:r>
      <w:proofErr w:type="spellEnd"/>
      <w:r w:rsidRPr="00913A17">
        <w:rPr>
          <w:rFonts w:eastAsia="Calibri"/>
        </w:rPr>
        <w:t xml:space="preserve"> 156 </w:t>
      </w:r>
      <w:r>
        <w:rPr>
          <w:rFonts w:eastAsia="Calibri"/>
        </w:rPr>
        <w:t xml:space="preserve">и </w:t>
      </w:r>
      <w:proofErr w:type="spellStart"/>
      <w:r>
        <w:rPr>
          <w:rFonts w:eastAsia="Calibri"/>
        </w:rPr>
        <w:t>топпингом</w:t>
      </w:r>
      <w:proofErr w:type="spellEnd"/>
      <w:r>
        <w:rPr>
          <w:rFonts w:eastAsia="Calibri"/>
        </w:rPr>
        <w:t xml:space="preserve"> </w:t>
      </w:r>
      <w:r w:rsidRPr="00913A17">
        <w:rPr>
          <w:rFonts w:eastAsia="Calibri"/>
        </w:rPr>
        <w:t xml:space="preserve">Sikafloor®-2+ </w:t>
      </w:r>
      <w:proofErr w:type="spellStart"/>
      <w:r w:rsidRPr="00913A17">
        <w:rPr>
          <w:rFonts w:eastAsia="Calibri"/>
        </w:rPr>
        <w:t>CorCrete</w:t>
      </w:r>
      <w:proofErr w:type="spellEnd"/>
      <w:r>
        <w:rPr>
          <w:rFonts w:eastAsia="Calibri"/>
        </w:rPr>
        <w:t xml:space="preserve">;  </w:t>
      </w:r>
      <w:proofErr w:type="gramStart"/>
      <w:r>
        <w:rPr>
          <w:rFonts w:eastAsia="Calibri"/>
        </w:rPr>
        <w:t xml:space="preserve">предусмотрена замена конструкции покрытия пола 1-го этажа в осях 10-11/Л-М с устройством стяжки из бетона класса В20, покрытием поверхности грунтовкой </w:t>
      </w:r>
      <w:proofErr w:type="spellStart"/>
      <w:r>
        <w:rPr>
          <w:rFonts w:eastAsia="Calibri"/>
          <w:lang w:val="en-CA"/>
        </w:rPr>
        <w:t>Ceresit</w:t>
      </w:r>
      <w:proofErr w:type="spellEnd"/>
      <w:r w:rsidRPr="005513C9">
        <w:rPr>
          <w:rFonts w:eastAsia="Calibri"/>
        </w:rPr>
        <w:t xml:space="preserve"> </w:t>
      </w:r>
      <w:r>
        <w:rPr>
          <w:rFonts w:eastAsia="Calibri"/>
          <w:lang w:val="en-CA"/>
        </w:rPr>
        <w:t>CT</w:t>
      </w:r>
      <w:r w:rsidRPr="005513C9">
        <w:rPr>
          <w:rFonts w:eastAsia="Calibri"/>
        </w:rPr>
        <w:t xml:space="preserve">17 </w:t>
      </w:r>
      <w:r>
        <w:rPr>
          <w:rFonts w:eastAsia="Calibri"/>
        </w:rPr>
        <w:t xml:space="preserve">и наливным полом </w:t>
      </w:r>
      <w:proofErr w:type="spellStart"/>
      <w:r>
        <w:rPr>
          <w:rFonts w:eastAsia="Calibri"/>
          <w:lang w:val="en-CA"/>
        </w:rPr>
        <w:t>Ceresit</w:t>
      </w:r>
      <w:proofErr w:type="spellEnd"/>
      <w:r w:rsidRPr="005513C9">
        <w:rPr>
          <w:rFonts w:eastAsia="Calibri"/>
        </w:rPr>
        <w:t xml:space="preserve"> </w:t>
      </w:r>
      <w:r>
        <w:rPr>
          <w:rFonts w:eastAsia="Calibri"/>
          <w:lang w:val="en-CA"/>
        </w:rPr>
        <w:t>CN</w:t>
      </w:r>
      <w:r w:rsidRPr="005513C9">
        <w:rPr>
          <w:rFonts w:eastAsia="Calibri"/>
        </w:rPr>
        <w:t xml:space="preserve"> 175</w:t>
      </w:r>
      <w:r>
        <w:rPr>
          <w:rFonts w:eastAsia="Calibri"/>
        </w:rPr>
        <w:t>, также проектной документацией предусмотрена расшивка трещин в полах помещений 1-го этажа в осях 11-12/К-Л, 17-18/И-М, 20-23/А-Г, 1-23/Г-И, 2-го этажа в осях 6-8/И-К с последующим заполнением ремонтным</w:t>
      </w:r>
      <w:proofErr w:type="gramEnd"/>
      <w:r>
        <w:rPr>
          <w:rFonts w:eastAsia="Calibri"/>
        </w:rPr>
        <w:t xml:space="preserve"> составом </w:t>
      </w:r>
      <w:proofErr w:type="spellStart"/>
      <w:r>
        <w:rPr>
          <w:rFonts w:eastAsia="Calibri"/>
          <w:lang w:val="en-CA"/>
        </w:rPr>
        <w:t>Linolit</w:t>
      </w:r>
      <w:proofErr w:type="spellEnd"/>
      <w:r w:rsidRPr="009124F0">
        <w:rPr>
          <w:rFonts w:eastAsia="Calibri"/>
        </w:rPr>
        <w:t xml:space="preserve"> 11</w:t>
      </w:r>
      <w:r>
        <w:rPr>
          <w:rFonts w:eastAsia="Calibri"/>
        </w:rPr>
        <w:t>;</w:t>
      </w:r>
    </w:p>
    <w:p w:rsidR="009B022C" w:rsidRDefault="009B022C" w:rsidP="009B022C">
      <w:pPr>
        <w:ind w:firstLine="708"/>
        <w:rPr>
          <w:rFonts w:eastAsia="Calibri"/>
        </w:rPr>
      </w:pPr>
      <w:r>
        <w:rPr>
          <w:rFonts w:eastAsia="Calibri"/>
        </w:rPr>
        <w:t xml:space="preserve">подвесные потолки – проектной документацией предусмотрен демонтаж конструкции встроенного перекрытия помещения 2-го этажа в осях 12-13/А-Б с последующим устройством нового, где балками служит </w:t>
      </w:r>
      <w:proofErr w:type="spellStart"/>
      <w:r>
        <w:rPr>
          <w:rFonts w:eastAsia="Calibri"/>
        </w:rPr>
        <w:t>двутавр</w:t>
      </w:r>
      <w:proofErr w:type="spellEnd"/>
      <w:r>
        <w:rPr>
          <w:rFonts w:eastAsia="Calibri"/>
        </w:rPr>
        <w:t xml:space="preserve"> №14Б1 ГОСТ </w:t>
      </w:r>
      <w:proofErr w:type="gramStart"/>
      <w:r>
        <w:rPr>
          <w:rFonts w:eastAsia="Calibri"/>
        </w:rPr>
        <w:t>Р</w:t>
      </w:r>
      <w:proofErr w:type="gramEnd"/>
      <w:r>
        <w:rPr>
          <w:rFonts w:eastAsia="Calibri"/>
        </w:rPr>
        <w:t xml:space="preserve"> 57837-2017 и уголок 40х5, в качестве настила применяется профилированный лист Н60-845-0,7 ГОСТ 24045-2016; также проектной документацией предусмотрена замена перекрытия складского помещения в осях 15-16/И-К из профилированного листа Н75-750-0,8 ГОСТ 24045-2016;</w:t>
      </w:r>
    </w:p>
    <w:p w:rsidR="007735FA" w:rsidRDefault="009B022C" w:rsidP="009B022C">
      <w:pPr>
        <w:ind w:firstLine="708"/>
      </w:pPr>
      <w:r>
        <w:rPr>
          <w:rFonts w:eastAsia="Calibri"/>
        </w:rPr>
        <w:t xml:space="preserve">Перегородки – перегородка 1-го этажа в районе осей 22/Г подлежит перекладке поврежденного участка с помощью кирпичей </w:t>
      </w:r>
      <w:r w:rsidRPr="003C01D6">
        <w:rPr>
          <w:rFonts w:eastAsia="Calibri"/>
        </w:rPr>
        <w:t>КР-р-по 250х120х65/1НФ/100/2,0/50</w:t>
      </w:r>
      <w:r>
        <w:rPr>
          <w:rFonts w:eastAsia="Calibri"/>
        </w:rPr>
        <w:t xml:space="preserve"> ГОСТ 530-2012 и кладочного раствора М25 ГОСТ 57337-2016.</w:t>
      </w:r>
      <w:r w:rsidR="007735FA">
        <w:br w:type="page"/>
      </w:r>
    </w:p>
    <w:p w:rsidR="007735FA" w:rsidRPr="007735FA" w:rsidRDefault="007735FA" w:rsidP="007735FA">
      <w:pPr>
        <w:pStyle w:val="1"/>
        <w:rPr>
          <w:rFonts w:eastAsia="Calibri"/>
        </w:rPr>
      </w:pPr>
      <w:r>
        <w:rPr>
          <w:rFonts w:eastAsia="Calibri"/>
        </w:rPr>
        <w:lastRenderedPageBreak/>
        <w:t>П</w:t>
      </w:r>
      <w:r w:rsidRPr="009A6402">
        <w:rPr>
          <w:rFonts w:eastAsia="Calibri"/>
        </w:rPr>
        <w:t>еречень мероприятий по защите строительных конструкций и фундаментов от разрушения</w:t>
      </w:r>
      <w:r>
        <w:t xml:space="preserve"> </w:t>
      </w:r>
    </w:p>
    <w:p w:rsidR="007735FA" w:rsidRDefault="009B022C" w:rsidP="009B022C">
      <w:pPr>
        <w:ind w:firstLine="709"/>
      </w:pPr>
      <w:r>
        <w:rPr>
          <w:rFonts w:eastAsia="Calibri"/>
        </w:rPr>
        <w:t xml:space="preserve">Проектной документацией предусмотрен демонтаж существующей </w:t>
      </w:r>
      <w:proofErr w:type="spellStart"/>
      <w:r>
        <w:rPr>
          <w:rFonts w:eastAsia="Calibri"/>
        </w:rPr>
        <w:t>отмостки</w:t>
      </w:r>
      <w:proofErr w:type="spellEnd"/>
      <w:r>
        <w:rPr>
          <w:rFonts w:eastAsia="Calibri"/>
        </w:rPr>
        <w:t xml:space="preserve"> вдоль осей 1, М, с устройством новой вдоль осей</w:t>
      </w:r>
      <w:proofErr w:type="gramStart"/>
      <w:r>
        <w:rPr>
          <w:rFonts w:eastAsia="Calibri"/>
        </w:rPr>
        <w:t xml:space="preserve"> А</w:t>
      </w:r>
      <w:proofErr w:type="gramEnd"/>
      <w:r>
        <w:rPr>
          <w:rFonts w:eastAsia="Calibri"/>
        </w:rPr>
        <w:t>, М, 1, состоящей из: - уплотненного грунта, песка среднезернистого ГОСТ 8736-2014 с послойным уплотнением (</w:t>
      </w:r>
      <w:r>
        <w:rPr>
          <w:rFonts w:eastAsia="Calibri"/>
          <w:lang w:val="en-CA"/>
        </w:rPr>
        <w:t>k</w:t>
      </w:r>
      <w:r>
        <w:rPr>
          <w:rFonts w:eastAsia="Calibri"/>
        </w:rPr>
        <w:t xml:space="preserve">у=0,95), щебень фр. 40-70 с </w:t>
      </w:r>
      <w:proofErr w:type="spellStart"/>
      <w:r>
        <w:rPr>
          <w:rFonts w:eastAsia="Calibri"/>
        </w:rPr>
        <w:t>расклинцовкой</w:t>
      </w:r>
      <w:proofErr w:type="spellEnd"/>
      <w:r>
        <w:rPr>
          <w:rFonts w:eastAsia="Calibri"/>
        </w:rPr>
        <w:t xml:space="preserve"> ГОСТ 8267-93, битумная мастика ГОСТ 2889-80, горячий щебеночный пористый крупнозернистый асфальтобетон марки </w:t>
      </w:r>
      <w:r>
        <w:rPr>
          <w:rFonts w:eastAsia="Calibri"/>
          <w:lang w:val="en-CA"/>
        </w:rPr>
        <w:t>II</w:t>
      </w:r>
      <w:r w:rsidRPr="00773861">
        <w:rPr>
          <w:rFonts w:eastAsia="Calibri"/>
        </w:rPr>
        <w:t xml:space="preserve"> </w:t>
      </w:r>
      <w:r>
        <w:rPr>
          <w:rFonts w:eastAsia="Calibri"/>
        </w:rPr>
        <w:t>ГОСТ 9128-2013, в качестве финишного слоя служит горячий щебеночный плотный мелкозернистый асфальтобетон тип</w:t>
      </w:r>
      <w:proofErr w:type="gramStart"/>
      <w:r>
        <w:rPr>
          <w:rFonts w:eastAsia="Calibri"/>
        </w:rPr>
        <w:t xml:space="preserve"> А</w:t>
      </w:r>
      <w:proofErr w:type="gramEnd"/>
      <w:r>
        <w:rPr>
          <w:rFonts w:eastAsia="Calibri"/>
        </w:rPr>
        <w:t xml:space="preserve"> марки </w:t>
      </w:r>
      <w:r>
        <w:rPr>
          <w:rFonts w:eastAsia="Calibri"/>
          <w:lang w:val="en-CA"/>
        </w:rPr>
        <w:t>II</w:t>
      </w:r>
      <w:r w:rsidRPr="00773861">
        <w:rPr>
          <w:rFonts w:eastAsia="Calibri"/>
        </w:rPr>
        <w:t xml:space="preserve"> </w:t>
      </w:r>
      <w:r>
        <w:rPr>
          <w:rFonts w:eastAsia="Calibri"/>
        </w:rPr>
        <w:t xml:space="preserve">ГОСТ 9128-2013; также </w:t>
      </w:r>
      <w:proofErr w:type="spellStart"/>
      <w:r>
        <w:rPr>
          <w:rFonts w:eastAsia="Calibri"/>
        </w:rPr>
        <w:t>отмостка</w:t>
      </w:r>
      <w:proofErr w:type="spellEnd"/>
      <w:r>
        <w:rPr>
          <w:rFonts w:eastAsia="Calibri"/>
        </w:rPr>
        <w:t xml:space="preserve"> на участках здания в осях 23/А-Б, 23-Г-Д подлежит ремонту </w:t>
      </w:r>
      <w:proofErr w:type="spellStart"/>
      <w:r>
        <w:rPr>
          <w:rFonts w:eastAsia="Calibri"/>
        </w:rPr>
        <w:t>проливкой</w:t>
      </w:r>
      <w:proofErr w:type="spellEnd"/>
      <w:r>
        <w:rPr>
          <w:rFonts w:eastAsia="Calibri"/>
        </w:rPr>
        <w:t xml:space="preserve"> битумной мастикой ГОСТ 2889-80.</w:t>
      </w:r>
      <w:r w:rsidR="007735FA">
        <w:br w:type="page"/>
      </w:r>
    </w:p>
    <w:p w:rsidR="007735FA" w:rsidRDefault="007735FA" w:rsidP="007735FA">
      <w:pPr>
        <w:pStyle w:val="1"/>
      </w:pPr>
      <w:r>
        <w:lastRenderedPageBreak/>
        <w:t>О</w:t>
      </w:r>
      <w:r w:rsidRPr="00F069B4">
        <w:t>писание инженерных решений и сооружений, обеспечивающих защиту территории объекта капитального строительства, отдельных зданий и сооружений объекта капитального строительства, а также персонала (жителей) от опасных природных и техногенных процессов</w:t>
      </w:r>
    </w:p>
    <w:p w:rsidR="007735FA" w:rsidRDefault="007735FA" w:rsidP="007735FA">
      <w:pPr>
        <w:ind w:firstLine="708"/>
      </w:pPr>
      <w:r>
        <w:t xml:space="preserve">Для разработки данной проектной документации </w:t>
      </w:r>
      <w:r w:rsidRPr="00AB1ECD">
        <w:t>инженерны</w:t>
      </w:r>
      <w:r>
        <w:t>е решения и сооружения, обеспечивающие</w:t>
      </w:r>
      <w:r w:rsidRPr="00AB1ECD">
        <w:t xml:space="preserve"> защиту территории объекта капитального строительства, отдельных зданий и сооружений объекта капитального строительства, а также персонала (жителей) от опасных природных и техногенных процессов</w:t>
      </w:r>
      <w:r>
        <w:t xml:space="preserve"> не требуется.</w:t>
      </w:r>
    </w:p>
    <w:p w:rsidR="007735FA" w:rsidRDefault="007735FA">
      <w:pPr>
        <w:spacing w:line="240" w:lineRule="auto"/>
        <w:jc w:val="left"/>
      </w:pPr>
      <w:r>
        <w:br w:type="page"/>
      </w:r>
    </w:p>
    <w:p w:rsidR="007735FA" w:rsidRDefault="007735FA" w:rsidP="007735FA">
      <w:pPr>
        <w:pStyle w:val="1"/>
        <w:rPr>
          <w:rFonts w:eastAsia="Calibri"/>
        </w:rPr>
      </w:pPr>
      <w:r>
        <w:rPr>
          <w:rFonts w:eastAsia="Calibri"/>
        </w:rPr>
        <w:lastRenderedPageBreak/>
        <w:t>П</w:t>
      </w:r>
      <w:r w:rsidRPr="00F069B4">
        <w:rPr>
          <w:rFonts w:eastAsia="Calibri"/>
        </w:rPr>
        <w:t>еречень мероприятий по обеспечению соблюдения установленных требований энергетической эффективности к конструктивным решениям, влияющим на энергетическую</w:t>
      </w:r>
      <w:r w:rsidRPr="009A6402">
        <w:rPr>
          <w:rFonts w:eastAsia="Calibri"/>
        </w:rPr>
        <w:t xml:space="preserve"> эффективность зданий, строений и сооружений</w:t>
      </w:r>
    </w:p>
    <w:p w:rsidR="007735FA" w:rsidRPr="00AB1ECD" w:rsidRDefault="007735FA" w:rsidP="007735FA">
      <w:pPr>
        <w:ind w:firstLine="708"/>
      </w:pPr>
      <w:r>
        <w:t xml:space="preserve">Для разработки данной проектной документации мероприятия по обеспечению соблюдения установленных требований энергетической </w:t>
      </w:r>
      <w:r w:rsidRPr="00AB1ECD">
        <w:t>эффективности к конструктивным решениям, влияющим на энергетическую эффективность зданий, строений и сооружений</w:t>
      </w:r>
      <w:r>
        <w:t xml:space="preserve"> не требуется.</w:t>
      </w:r>
    </w:p>
    <w:p w:rsidR="007735FA" w:rsidRPr="007735FA" w:rsidRDefault="007735FA" w:rsidP="007735FA"/>
    <w:p w:rsidR="007735FA" w:rsidRPr="007735FA" w:rsidRDefault="007735FA" w:rsidP="007735FA"/>
    <w:p w:rsidR="00D4478F" w:rsidRPr="007735FA" w:rsidRDefault="00FE4E4B" w:rsidP="007735FA">
      <w:pPr>
        <w:rPr>
          <w:rFonts w:eastAsia="Calibri"/>
        </w:rPr>
      </w:pPr>
      <w:r>
        <w:br/>
      </w:r>
    </w:p>
    <w:p w:rsidR="009B022C" w:rsidRDefault="009B022C">
      <w:pPr>
        <w:spacing w:line="240" w:lineRule="auto"/>
        <w:jc w:val="left"/>
      </w:pPr>
      <w:r>
        <w:br w:type="page"/>
      </w:r>
    </w:p>
    <w:p w:rsidR="00A83113" w:rsidRPr="00A83113" w:rsidRDefault="00A83113" w:rsidP="00A83113"/>
    <w:tbl>
      <w:tblPr>
        <w:tblW w:w="104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1276"/>
        <w:gridCol w:w="1276"/>
        <w:gridCol w:w="1167"/>
        <w:gridCol w:w="1243"/>
        <w:gridCol w:w="1322"/>
        <w:gridCol w:w="1014"/>
        <w:gridCol w:w="1224"/>
        <w:gridCol w:w="1117"/>
      </w:tblGrid>
      <w:tr w:rsidR="00A83113" w:rsidRPr="00A83113" w:rsidTr="009B022C">
        <w:trPr>
          <w:trHeight w:val="454"/>
        </w:trPr>
        <w:tc>
          <w:tcPr>
            <w:tcW w:w="10490" w:type="dxa"/>
            <w:gridSpan w:val="9"/>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rPr>
                <w:b/>
              </w:rPr>
            </w:pPr>
            <w:r w:rsidRPr="00A83113">
              <w:rPr>
                <w:b/>
              </w:rPr>
              <w:t>Таблица регистрации изменений</w:t>
            </w:r>
          </w:p>
        </w:tc>
      </w:tr>
      <w:tr w:rsidR="00A83113" w:rsidRPr="00A83113" w:rsidTr="009B022C">
        <w:trPr>
          <w:trHeight w:val="454"/>
        </w:trPr>
        <w:tc>
          <w:tcPr>
            <w:tcW w:w="851" w:type="dxa"/>
            <w:vMerge w:val="restart"/>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right="-323"/>
            </w:pPr>
            <w:r w:rsidRPr="00A83113">
              <w:t xml:space="preserve"> Изм.</w:t>
            </w:r>
          </w:p>
        </w:tc>
        <w:tc>
          <w:tcPr>
            <w:tcW w:w="4962" w:type="dxa"/>
            <w:gridSpan w:val="4"/>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Номера листов (страниц)</w:t>
            </w:r>
          </w:p>
        </w:tc>
        <w:tc>
          <w:tcPr>
            <w:tcW w:w="1322" w:type="dxa"/>
            <w:vMerge w:val="restart"/>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Всего</w:t>
            </w:r>
          </w:p>
          <w:p w:rsidR="00A83113" w:rsidRPr="00A83113" w:rsidRDefault="00A83113" w:rsidP="00A83113">
            <w:pPr>
              <w:ind w:left="-10" w:right="-38" w:firstLine="7"/>
              <w:jc w:val="center"/>
            </w:pPr>
            <w:r w:rsidRPr="00A83113">
              <w:t>листов</w:t>
            </w:r>
          </w:p>
          <w:p w:rsidR="00A83113" w:rsidRPr="00A83113" w:rsidRDefault="00A83113" w:rsidP="00A83113">
            <w:pPr>
              <w:ind w:left="-10" w:right="-38" w:firstLine="7"/>
              <w:jc w:val="center"/>
            </w:pPr>
            <w:r w:rsidRPr="00A83113">
              <w:t xml:space="preserve">(страниц) </w:t>
            </w:r>
          </w:p>
          <w:p w:rsidR="00A83113" w:rsidRPr="00A83113" w:rsidRDefault="00A83113" w:rsidP="00A83113">
            <w:pPr>
              <w:ind w:left="-10" w:right="-38" w:firstLine="7"/>
              <w:jc w:val="center"/>
            </w:pPr>
            <w:r w:rsidRPr="00A83113">
              <w:t>в док.</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Номер</w:t>
            </w:r>
          </w:p>
          <w:p w:rsidR="00A83113" w:rsidRPr="00A83113" w:rsidRDefault="00A83113" w:rsidP="00A83113">
            <w:pPr>
              <w:ind w:left="-10" w:right="-38" w:firstLine="7"/>
              <w:jc w:val="center"/>
            </w:pPr>
            <w:r w:rsidRPr="00A83113">
              <w:t>док.</w:t>
            </w:r>
          </w:p>
        </w:tc>
        <w:tc>
          <w:tcPr>
            <w:tcW w:w="1224" w:type="dxa"/>
            <w:vMerge w:val="restart"/>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Подпись</w:t>
            </w:r>
          </w:p>
        </w:tc>
        <w:tc>
          <w:tcPr>
            <w:tcW w:w="1117" w:type="dxa"/>
            <w:vMerge w:val="restart"/>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Дата</w:t>
            </w:r>
          </w:p>
        </w:tc>
      </w:tr>
      <w:tr w:rsidR="00A83113" w:rsidRPr="00A83113" w:rsidTr="009B022C">
        <w:trPr>
          <w:trHeight w:val="454"/>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proofErr w:type="spellStart"/>
            <w:r w:rsidRPr="00A83113">
              <w:t>изме</w:t>
            </w:r>
            <w:proofErr w:type="spellEnd"/>
            <w:r w:rsidRPr="00A83113">
              <w:t>-</w:t>
            </w:r>
          </w:p>
          <w:p w:rsidR="00A83113" w:rsidRPr="00A83113" w:rsidRDefault="00A83113" w:rsidP="00A83113">
            <w:pPr>
              <w:ind w:left="-10" w:right="-38" w:firstLine="7"/>
              <w:jc w:val="center"/>
            </w:pPr>
            <w:proofErr w:type="spellStart"/>
            <w:r w:rsidRPr="00A83113">
              <w:t>нённых</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proofErr w:type="gramStart"/>
            <w:r w:rsidRPr="00A83113">
              <w:t>заме</w:t>
            </w:r>
            <w:proofErr w:type="gramEnd"/>
            <w:r w:rsidRPr="00A83113">
              <w:t>-</w:t>
            </w:r>
          </w:p>
          <w:p w:rsidR="00A83113" w:rsidRPr="00A83113" w:rsidRDefault="00A83113" w:rsidP="00A83113">
            <w:pPr>
              <w:ind w:left="-10" w:right="-38" w:firstLine="7"/>
              <w:jc w:val="center"/>
            </w:pPr>
            <w:proofErr w:type="spellStart"/>
            <w:r w:rsidRPr="00A83113">
              <w:t>нённых</w:t>
            </w:r>
            <w:proofErr w:type="spellEnd"/>
          </w:p>
        </w:tc>
        <w:tc>
          <w:tcPr>
            <w:tcW w:w="1167" w:type="dxa"/>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новых</w:t>
            </w:r>
          </w:p>
        </w:tc>
        <w:tc>
          <w:tcPr>
            <w:tcW w:w="1243" w:type="dxa"/>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proofErr w:type="spellStart"/>
            <w:r w:rsidRPr="00A83113">
              <w:t>аннули</w:t>
            </w:r>
            <w:proofErr w:type="spellEnd"/>
            <w:r w:rsidRPr="00A83113">
              <w:t>-</w:t>
            </w:r>
          </w:p>
          <w:p w:rsidR="00A83113" w:rsidRPr="00A83113" w:rsidRDefault="00A83113" w:rsidP="00A83113">
            <w:pPr>
              <w:ind w:left="-10" w:right="-38" w:firstLine="7"/>
              <w:jc w:val="center"/>
            </w:pPr>
            <w:proofErr w:type="spellStart"/>
            <w:r w:rsidRPr="00A83113">
              <w:t>рован</w:t>
            </w:r>
            <w:proofErr w:type="spellEnd"/>
            <w:r w:rsidRPr="00A83113">
              <w:t>-</w:t>
            </w:r>
          </w:p>
          <w:p w:rsidR="00A83113" w:rsidRPr="00A83113" w:rsidRDefault="00A83113" w:rsidP="00A83113">
            <w:pPr>
              <w:ind w:left="-10" w:right="-38" w:firstLine="7"/>
              <w:jc w:val="center"/>
            </w:pPr>
            <w:proofErr w:type="spellStart"/>
            <w:r w:rsidRPr="00A83113">
              <w:t>ных</w:t>
            </w:r>
            <w:proofErr w:type="spellEnd"/>
          </w:p>
        </w:tc>
        <w:tc>
          <w:tcPr>
            <w:tcW w:w="1322" w:type="dxa"/>
            <w:vMerge/>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pPr>
          </w:p>
        </w:tc>
        <w:tc>
          <w:tcPr>
            <w:tcW w:w="1117" w:type="dxa"/>
            <w:vMerge/>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pPr>
          </w:p>
        </w:tc>
      </w:tr>
      <w:tr w:rsidR="00A83113" w:rsidRPr="00A83113" w:rsidTr="009B022C">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c>
          <w:tcPr>
            <w:tcW w:w="11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c>
          <w:tcPr>
            <w:tcW w:w="13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c>
          <w:tcPr>
            <w:tcW w:w="10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pPr>
          </w:p>
        </w:tc>
        <w:tc>
          <w:tcPr>
            <w:tcW w:w="12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c>
          <w:tcPr>
            <w:tcW w:w="11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r>
      <w:tr w:rsidR="00A83113" w:rsidRPr="00A83113" w:rsidTr="009B022C">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3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0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r>
      <w:tr w:rsidR="00A83113" w:rsidRPr="00A83113" w:rsidTr="009B022C">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3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0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r>
      <w:tr w:rsidR="00A83113" w:rsidRPr="00A83113" w:rsidTr="009B022C">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3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0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r>
    </w:tbl>
    <w:p w:rsidR="009A2D7D" w:rsidRDefault="009A2D7D" w:rsidP="00051227">
      <w:pPr>
        <w:pStyle w:val="6"/>
        <w:spacing w:before="0" w:line="276" w:lineRule="auto"/>
        <w:contextualSpacing/>
        <w:rPr>
          <w:sz w:val="28"/>
          <w:szCs w:val="28"/>
        </w:rPr>
      </w:pPr>
    </w:p>
    <w:p w:rsidR="009A2D7D" w:rsidRDefault="009A2D7D" w:rsidP="00051227">
      <w:pPr>
        <w:pStyle w:val="6"/>
        <w:spacing w:before="0" w:line="276" w:lineRule="auto"/>
        <w:contextualSpacing/>
        <w:rPr>
          <w:sz w:val="28"/>
          <w:szCs w:val="28"/>
        </w:rPr>
      </w:pPr>
    </w:p>
    <w:sectPr w:rsidR="009A2D7D" w:rsidSect="000F5E51">
      <w:headerReference w:type="default" r:id="rId21"/>
      <w:footerReference w:type="default" r:id="rId22"/>
      <w:type w:val="continuous"/>
      <w:pgSz w:w="11907" w:h="16840" w:code="9"/>
      <w:pgMar w:top="851" w:right="680" w:bottom="1985" w:left="1276" w:header="369" w:footer="680"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2D5" w:rsidRDefault="00CB62D5">
      <w:r>
        <w:separator/>
      </w:r>
    </w:p>
  </w:endnote>
  <w:endnote w:type="continuationSeparator" w:id="0">
    <w:p w:rsidR="00CB62D5" w:rsidRDefault="00CB62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Pr="003E4D83" w:rsidRDefault="00CB62D5" w:rsidP="006B3248">
    <w:pPr>
      <w:pStyle w:val="fr1"/>
      <w:autoSpaceDE/>
      <w:autoSpaceDN/>
      <w:spacing w:after="0"/>
      <w:rPr>
        <w:bCs w:val="0"/>
      </w:rPr>
    </w:pPr>
    <w:r>
      <w:rPr>
        <w:bCs w:val="0"/>
      </w:rPr>
      <w:t>Ижевск 2021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Default="00CB62D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Pr="00915D81" w:rsidRDefault="00E4698B" w:rsidP="00A44BEE">
    <w:pPr>
      <w:pStyle w:val="a6"/>
      <w:rPr>
        <w:sz w:val="22"/>
        <w:szCs w:val="22"/>
      </w:rPr>
    </w:pPr>
    <w:r w:rsidRPr="00E4698B">
      <w:rPr>
        <w:noProof/>
      </w:rPr>
      <w:pict>
        <v:rect id="Rectangle 4675" o:spid="_x0000_s4275" style="position:absolute;left:0;text-align:left;margin-left:368.65pt;margin-top:-8.85pt;width:135.85pt;height:37.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" filled="f" stroked="f" strokeweight="1.5pt">
          <v:textbox inset="1pt,0,1pt,0">
            <w:txbxContent>
              <w:p w:rsidR="00CB62D5" w:rsidRPr="00E855C4" w:rsidRDefault="00CB62D5" w:rsidP="009519B6">
                <w:pPr>
                  <w:jc w:val="center"/>
                  <w:rPr>
                    <w:b/>
                  </w:rPr>
                </w:pPr>
                <w:r w:rsidRPr="004D06B9">
                  <w:rPr>
                    <w:noProof/>
                    <w:sz w:val="28"/>
                    <w:szCs w:val="28"/>
                  </w:rPr>
                  <w:drawing>
                    <wp:inline distT="0" distB="0" distL="0" distR="0">
                      <wp:extent cx="1363345" cy="462169"/>
                      <wp:effectExtent l="0" t="0" r="0"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v:textbox>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Default="00CB62D5">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Pr="00A44BEE" w:rsidRDefault="00CB62D5" w:rsidP="00A44BEE">
    <w:pPr>
      <w:pStyle w:val="a6"/>
      <w:rPr>
        <w:szCs w:val="3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Pr="00A44BEE" w:rsidRDefault="00E4698B" w:rsidP="00EF44ED">
    <w:pPr>
      <w:pStyle w:val="a6"/>
      <w:tabs>
        <w:tab w:val="clear" w:pos="4677"/>
        <w:tab w:val="clear" w:pos="9355"/>
        <w:tab w:val="left" w:pos="8650"/>
      </w:tabs>
      <w:rPr>
        <w:szCs w:val="32"/>
      </w:rPr>
    </w:pPr>
    <w:r w:rsidRPr="00E4698B">
      <w:rPr>
        <w:noProof/>
      </w:rPr>
      <w:pict>
        <v:rect id="Rectangle 4835" o:spid="_x0000_s4144" style="position:absolute;left:0;text-align:left;margin-left:47.25pt;margin-top:4.95pt;width:54.45pt;height:11.2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" filled="f" stroked="f" strokeweight="1.5pt">
          <v:textbox inset="0,0,0,0">
            <w:txbxContent>
              <w:p w:rsidR="00CB62D5" w:rsidRPr="00CA1C70" w:rsidRDefault="00CB62D5" w:rsidP="007735FA">
                <w:pPr>
                  <w:pStyle w:val="a8"/>
                  <w:jc w:val="left"/>
                </w:pPr>
                <w:r>
                  <w:t>Аверина</w:t>
                </w:r>
              </w:p>
            </w:txbxContent>
          </v:textbox>
        </v:rect>
      </w:pict>
    </w:r>
    <w:r w:rsidR="00CB62D5">
      <w:rPr>
        <w:szCs w:val="32"/>
      </w:rPr>
      <w:tab/>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Pr="00A44BEE" w:rsidRDefault="00E4698B" w:rsidP="00A44BEE">
    <w:pPr>
      <w:pStyle w:val="a6"/>
      <w:rPr>
        <w:szCs w:val="32"/>
      </w:rPr>
    </w:pPr>
    <w:r w:rsidRPr="00E4698B">
      <w:rPr>
        <w:noProof/>
      </w:rPr>
      <w:pict>
        <v:rect id="Rectangle 4940" o:spid="_x0000_s4097" style="position:absolute;left:0;text-align:left;margin-left:485.2pt;margin-top:11.15pt;width:28.6pt;height:1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" filled="f" stroked="f" strokeweight="1.5pt">
          <v:textbox inset="1pt,1pt,1pt,1pt">
            <w:txbxContent>
              <w:p w:rsidR="00CB62D5" w:rsidRPr="00E243EF" w:rsidRDefault="00E4698B" w:rsidP="000C0A10">
                <w:pPr>
                  <w:jc w:val="center"/>
                  <w:rPr>
                    <w:rStyle w:val="a9"/>
                  </w:rPr>
                </w:pPr>
                <w:r w:rsidRPr="00E243EF">
                  <w:rPr>
                    <w:rStyle w:val="a9"/>
                  </w:rPr>
                  <w:fldChar w:fldCharType="begin"/>
                </w:r>
                <w:r w:rsidR="00CB62D5" w:rsidRPr="00E243EF">
                  <w:rPr>
                    <w:rStyle w:val="a9"/>
                  </w:rPr>
                  <w:instrText xml:space="preserve"> =SUM(-3; </w:instrText>
                </w:r>
                <w:r w:rsidRPr="00E243EF">
                  <w:rPr>
                    <w:rStyle w:val="a9"/>
                  </w:rPr>
                  <w:fldChar w:fldCharType="begin"/>
                </w:r>
                <w:r w:rsidR="00CB62D5" w:rsidRPr="00E243EF">
                  <w:rPr>
                    <w:rStyle w:val="a9"/>
                  </w:rPr>
                  <w:instrText xml:space="preserve"> PAGE </w:instrText>
                </w:r>
                <w:r w:rsidRPr="00E243EF">
                  <w:rPr>
                    <w:rStyle w:val="a9"/>
                  </w:rPr>
                  <w:fldChar w:fldCharType="separate"/>
                </w:r>
                <w:r w:rsidR="00F91E59">
                  <w:rPr>
                    <w:rStyle w:val="a9"/>
                    <w:noProof/>
                  </w:rPr>
                  <w:instrText>27</w:instrText>
                </w:r>
                <w:r w:rsidRPr="00E243EF">
                  <w:rPr>
                    <w:rStyle w:val="a9"/>
                  </w:rPr>
                  <w:fldChar w:fldCharType="end"/>
                </w:r>
                <w:r w:rsidR="00CB62D5" w:rsidRPr="00E243EF">
                  <w:rPr>
                    <w:rStyle w:val="a9"/>
                  </w:rPr>
                  <w:instrText xml:space="preserve">) </w:instrText>
                </w:r>
                <w:r w:rsidRPr="00E243EF">
                  <w:rPr>
                    <w:rStyle w:val="a9"/>
                  </w:rPr>
                  <w:fldChar w:fldCharType="separate"/>
                </w:r>
                <w:r w:rsidR="00F91E59">
                  <w:rPr>
                    <w:rStyle w:val="a9"/>
                    <w:noProof/>
                  </w:rPr>
                  <w:t>24</w:t>
                </w:r>
                <w:r w:rsidRPr="00E243EF">
                  <w:rPr>
                    <w:rStyle w:val="a9"/>
                  </w:rPr>
                  <w:fldChar w:fldCharType="end"/>
                </w:r>
              </w:p>
              <w:p w:rsidR="00CB62D5" w:rsidRPr="000C0A10" w:rsidRDefault="00CB62D5" w:rsidP="000C0A10">
                <w:pPr>
                  <w:jc w:val="center"/>
                  <w:rPr>
                    <w:sz w:val="28"/>
                    <w:szCs w:val="22"/>
                  </w:rPr>
                </w:pPr>
              </w:p>
            </w:txbxContent>
          </v:textbox>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2D5" w:rsidRDefault="00CB62D5">
      <w:r>
        <w:separator/>
      </w:r>
    </w:p>
  </w:footnote>
  <w:footnote w:type="continuationSeparator" w:id="0">
    <w:p w:rsidR="00CB62D5" w:rsidRDefault="00CB62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Default="00E4698B">
    <w:pPr>
      <w:pStyle w:val="a4"/>
    </w:pPr>
    <w:r>
      <w:rPr>
        <w:noProof/>
      </w:rPr>
      <w:pict>
        <v:group id="Group 5350" o:spid="_x0000_s4350" style="position:absolute;left:0;text-align:left;margin-left:18.8pt;margin-top:19.35pt;width:558.95pt;height:816.4pt;z-index:251659264;mso-position-horizontal-relative:page;mso-position-vertical-relative:page" coordorigin="443,284" coordsize="11179,16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">
          <v:shapetype id="_x0000_t202" coordsize="21600,21600" o:spt="202" path="m,l,21600r21600,l21600,xe">
            <v:stroke joinstyle="miter"/>
            <v:path gradientshapeok="t" o:connecttype="rect"/>
          </v:shapetype>
          <v:shape id="Text Box 5351" o:spid="_x0000_s4366" type="#_x0000_t202" style="position:absolute;left:9081;top:16472;width:1134;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1TWMUA&#10;AADcAAAADwAAAGRycy9kb3ducmV2LnhtbESPT4vCMBTE7wt+h/AEL4umW6Qs1Sj+WWEP7kFXPD+a&#10;Z1tsXkoSbf32G0HY4zAzv2Hmy9404k7O15YVfEwSEMSF1TWXCk6/u/EnCB+QNTaWScGDPCwXg7c5&#10;5tp2fKD7MZQiQtjnqKAKoc2l9EVFBv3EtsTRu1hnMETpSqkddhFuGpkmSSYN1hwXKmxpU1FxPd6M&#10;gmzrbt2BN+/b09cef9oyPa8fZ6VGw341AxGoD//hV/tbK0inGTz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VNYxQAAANwAAAAPAAAAAAAAAAAAAAAAAJgCAABkcnMv&#10;ZG93bnJldi54bWxQSwUGAAAAAAQABAD1AAAAigMAAAAA&#10;" stroked="f">
            <v:textbox inset="0,0,0,0">
              <w:txbxContent>
                <w:p w:rsidR="00CB62D5" w:rsidRPr="0009585B" w:rsidRDefault="00CB62D5" w:rsidP="006B3248">
                  <w:pPr>
                    <w:jc w:val="center"/>
                    <w:rPr>
                      <w:sz w:val="16"/>
                      <w:szCs w:val="16"/>
                    </w:rPr>
                  </w:pPr>
                  <w:r w:rsidRPr="0009585B">
                    <w:rPr>
                      <w:sz w:val="16"/>
                      <w:szCs w:val="16"/>
                    </w:rPr>
                    <w:t>Формат А</w:t>
                  </w:r>
                  <w:proofErr w:type="gramStart"/>
                  <w:r w:rsidRPr="0009585B">
                    <w:rPr>
                      <w:sz w:val="16"/>
                      <w:szCs w:val="16"/>
                    </w:rPr>
                    <w:t>4</w:t>
                  </w:r>
                  <w:proofErr w:type="gramEnd"/>
                </w:p>
              </w:txbxContent>
            </v:textbox>
          </v:shape>
          <v:group id="Group 5352" o:spid="_x0000_s4351" style="position:absolute;left:443;top:284;width:11179;height:16157" coordorigin="443,284" coordsize="11179,16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LalMUAAADcAAAADwAAAGRycy9kb3ducmV2LnhtbESPT2vCQBTE74LfYXmC&#10;t7qJf0t0FRGVHqRQLZTeHtlnEsy+Ddk1id++KxQ8DjPzG2a16UwpGqpdYVlBPIpAEKdWF5wp+L4c&#10;3t5BOI+ssbRMCh7kYLPu91aYaNvyFzVnn4kAYZeggtz7KpHSpTkZdCNbEQfvamuDPsg6k7rGNsBN&#10;KcdRNJcGCw4LOVa0yym9ne9GwbHFdjuJ983pdt09fi+zz59TTEoNB912CcJT51/h//aHVjCeLu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li2pTFAAAA3AAA&#10;AA8AAAAAAAAAAAAAAAAAqgIAAGRycy9kb3ducmV2LnhtbFBLBQYAAAAABAAEAPoAAACcAwAAAAA=&#10;">
            <v:group id="Group 5353" o:spid="_x0000_s4355" style="position:absolute;left:443;top:11641;width:687;height:4913" coordorigin="443,11642"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rect id="Rectangle 5354" o:spid="_x0000_s4365" style="position:absolute;left:443;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2ntsYA&#10;AADcAAAADwAAAGRycy9kb3ducmV2LnhtbESPQWsCMRSE7wX/Q3hCL6VmFZHt1igiCIUKxW0Fe3sk&#10;r7tLNy9rkur6701B8DjMzDfMfNnbVpzIh8axgvEoA0GsnWm4UvD1uXnOQYSIbLB1TAouFGC5GDzM&#10;sTDuzDs6lbESCcKhQAV1jF0hZdA1WQwj1xEn78d5izFJX0nj8ZzgtpWTLJtJiw2nhRo7Wtekf8s/&#10;q+BpOrNmfzhe/Hf5fth/5Hq1DVqpx2G/egURqY/38K39ZhRMpi/wfyYdAb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2ntsYAAADcAAAADwAAAAAAAAAAAAAAAACYAgAAZHJz&#10;L2Rvd25yZXYueG1sUEsFBgAAAAAEAAQA9QAAAIsDAAAAAA==&#10;" filled="f" strokeweight="1.5pt"/>
              <v:line id="Line 5355" o:spid="_x0000_s4364"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JZFcAAAADcAAAADwAAAGRycy9kb3ducmV2LnhtbERPTYvCMBC9C/6HMIIX0dTCllJNiwiC&#10;4GnrsnsdmrEtNpPaxFr//eawsMfH+94Xk+nESINrLSvYbiIQxJXVLdcKvq6ndQrCeWSNnWVS8CYH&#10;RT6f7THT9sWfNJa+FiGEXYYKGu/7TEpXNWTQbWxPHLibHQz6AIda6gFfIdx0Mo6iRBpsOTQ02NOx&#10;oepePo2Cyqbfl/T9s00e1yRO25UsRyOVWi6mww6Ep8n/i//cZ60g/gjzw5lwBGT+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yWRXAAAAA3AAAAA8AAAAAAAAAAAAAAAAA&#10;oQIAAGRycy9kb3ducmV2LnhtbFBLBQYAAAAABAAEAPkAAACOAwAAAAA=&#10;" strokeweight="1pt">
                <v:stroke startarrowwidth="narrow" startarrowlength="short" endarrowwidth="narrow" endarrowlength="short"/>
              </v:line>
              <v:line id="Line 5356" o:spid="_x0000_s4363" style="position:absolute;flip:x;visibility:visible;mso-wrap-style:square" from="443,15111" to="1130,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IlNcYAAADcAAAADwAAAGRycy9kb3ducmV2LnhtbESPT2vCQBTE7wW/w/IKXopuElEkuor9&#10;B6W3qiDeHtmXbGj2bZpdTdpP3y0IPQ4z8xtmvR1sI67U+dqxgnSagCAunK65UnA8vE6WIHxA1tg4&#10;JgXf5GG7Gd2tMdeu5w+67kMlIoR9jgpMCG0upS8MWfRT1xJHr3SdxRBlV0ndYR/htpFZkiykxZrj&#10;gsGWngwVn/uLVTArzy8PX7PnNMvq5L00P33xeKqUGt8PuxWIQEP4D9/ab1pBNk/h70w8AnLz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yJTXGAAAA3AAAAA8AAAAAAAAA&#10;AAAAAAAAoQIAAGRycy9kb3ducmV2LnhtbFBLBQYAAAAABAAEAPkAAACUAwAAAAA=&#10;" strokeweight="1.5pt">
                <v:stroke startarrowwidth="narrow" startarrowlength="short" endarrowwidth="narrow" endarrowlength="short"/>
              </v:line>
              <v:line id="Line 5357" o:spid="_x0000_s4362" style="position:absolute;flip:x;visibility:visible;mso-wrap-style:square" from="443,13088" to="1130,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C7QscAAADcAAAADwAAAGRycy9kb3ducmV2LnhtbESPQUsDMRSE74L/IbxCL2KzTVFk27RY&#10;baF4swrS22PzdrN087LdpN3VX98IgsdhZr5hFqvBNeJCXag9a5hOMhDEhTc1Vxo+P7b3TyBCRDbY&#10;eCYN3xRgtby9WWBufM/vdNnHSiQIhxw12BjbXMpQWHIYJr4lTl7pO4cxya6SpsM+wV0jVZY9Soc1&#10;pwWLLb1YKo77s9MwKw+bu9PsdapUnb2V9qcv1l+V1uPR8DwHEWmI/+G/9s5oUA8Kfs+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oLtCxwAAANwAAAAPAAAAAAAA&#10;AAAAAAAAAKECAABkcnMvZG93bnJldi54bWxQSwUGAAAAAAQABAD5AAAAlQMAAAAA&#10;" strokeweight="1.5pt">
                <v:stroke startarrowwidth="narrow" startarrowlength="short" endarrowwidth="narrow" endarrowlength="short"/>
              </v:line>
              <v:shape id="Text Box 5358" o:spid="_x0000_s4361"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AncMA&#10;AADcAAAADwAAAGRycy9kb3ducmV2LnhtbESPQWvCQBSE7wX/w/KEXopuTJsg0VVCoeK1iQePj+wz&#10;CWbfhuyapP/eLRR6HGbmG2Z/nE0nRhpca1nBZh2BIK6sbrlWcCm/VlsQziNr7CyTgh9ycDwsXvaY&#10;aTvxN42Fr0WAsMtQQeN9n0npqoYMurXtiYN3s4NBH+RQSz3gFOCmk3EUpdJgy2GhwZ4+G6ruxcMo&#10;mBNbnHtX5ilubsXb6K+nvPxQ6nU55zsQnmb/H/5rn7WCOHmH3zPhCMjD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jAncMAAADcAAAADwAAAAAAAAAAAAAAAACYAgAAZHJzL2Rv&#10;d25yZXYueG1sUEsFBgAAAAAEAAQA9QAAAIgDAAAAAA==&#10;" stroked="f">
                <v:textbox style="layout-flow:vertical;mso-layout-flow-alt:bottom-to-top" inset="0,0,0,0">
                  <w:txbxContent>
                    <w:p w:rsidR="00CB62D5" w:rsidRPr="008B7A10" w:rsidRDefault="00CB62D5" w:rsidP="008B7A10">
                      <w:pPr>
                        <w:jc w:val="center"/>
                        <w:rPr>
                          <w:sz w:val="22"/>
                          <w:szCs w:val="22"/>
                        </w:rPr>
                      </w:pPr>
                      <w:r w:rsidRPr="008B7A10">
                        <w:rPr>
                          <w:sz w:val="22"/>
                          <w:szCs w:val="22"/>
                        </w:rPr>
                        <w:t>Инв. № подл.</w:t>
                      </w:r>
                    </w:p>
                  </w:txbxContent>
                </v:textbox>
              </v:shape>
              <v:shape id="Text Box 5359" o:spid="_x0000_s4360"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FY6cAA&#10;AADcAAAADwAAAGRycy9kb3ducmV2LnhtbESPQavCMBCE74L/IazgRTRVVKQapQiK19d68Lg0a1ts&#10;NqWJtf57IwjvOMzMN8zu0JtadNS6yrKC+SwCQZxbXXGh4JqdphsQziNrrC2Tgjc5OOyHgx3G2r74&#10;j7rUFyJA2MWooPS+iaV0eUkG3cw2xMG729agD7ItpG7xFeCmlosoWkuDFYeFEhs6lpQ/0qdR0K9s&#10;emlclqxxfk8nnb+dk2yp1HjUJ1sQnnr/H/61L1rBYrWE75lwBO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FY6cAAAADcAAAADwAAAAAAAAAAAAAAAACYAgAAZHJzL2Rvd25y&#10;ZXYueG1sUEsFBgAAAAAEAAQA9QAAAIUDAAAAAA==&#10;" stroked="f">
                <v:textbox style="layout-flow:vertical;mso-layout-flow-alt:bottom-to-top" inset="0,0,0,0">
                  <w:txbxContent>
                    <w:p w:rsidR="00CB62D5" w:rsidRPr="008B7A10" w:rsidRDefault="00CB62D5" w:rsidP="006B3248">
                      <w:pPr>
                        <w:rPr>
                          <w:sz w:val="22"/>
                          <w:szCs w:val="22"/>
                        </w:rPr>
                      </w:pPr>
                      <w:r w:rsidRPr="008B7A10">
                        <w:rPr>
                          <w:sz w:val="22"/>
                          <w:szCs w:val="22"/>
                        </w:rPr>
                        <w:t>Подп. и дата</w:t>
                      </w:r>
                    </w:p>
                  </w:txbxContent>
                </v:textbox>
              </v:shape>
              <v:shape id="Text Box 5360" o:spid="_x0000_s4359"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39csEA&#10;AADcAAAADwAAAGRycy9kb3ducmV2LnhtbESPQYvCMBSE7wv+h/AEL4umihWpRimC4nVbDx4fzbMt&#10;Ni+libX+eyMseBxm5htmux9MI3rqXG1ZwXwWgSAurK65VHDJj9M1COeRNTaWScGLHOx3o58tJto+&#10;+Y/6zJciQNglqKDyvk2kdEVFBt3MtsTBu9nOoA+yK6Xu8BngppGLKFpJgzWHhQpbOlRU3LOHUTDE&#10;Nju3Lk9XOL9lv72/ntJ8qdRkPKQbEJ4G/w3/t89awSKO4XMmHAG5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N/XLBAAAA3AAAAA8AAAAAAAAAAAAAAAAAmAIAAGRycy9kb3du&#10;cmV2LnhtbFBLBQYAAAAABAAEAPUAAACGAwAAAAA=&#10;" stroked="f">
                <v:textbox style="layout-flow:vertical;mso-layout-flow-alt:bottom-to-top" inset="0,0,0,0">
                  <w:txbxContent>
                    <w:p w:rsidR="00CB62D5" w:rsidRPr="008B7A10" w:rsidRDefault="00CB62D5" w:rsidP="008B7A10">
                      <w:pPr>
                        <w:jc w:val="center"/>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5361" o:spid="_x0000_s4358"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wLe8QA&#10;AADcAAAADwAAAGRycy9kb3ducmV2LnhtbESPQWvCQBSE70L/w/IKvYhuIkTa1FVUELx4aOLB4yP7&#10;zC7Nvg3Zrab/visIPQ4z8w2z2oyuEzcagvWsIJ9nIIgbry23Cs71YfYOIkRkjZ1nUvBLATbrl8kK&#10;S+3v/EW3KrYiQTiUqMDE2JdShsaQwzD3PXHyrn5wGJMcWqkHvCe46+Qiy5bSoeW0YLCnvaHmu/px&#10;CuqLyfPpBfdFdTjtxo/cngtjlXp7HbefICKN8T/8bB+1gkWxhMeZd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3vEAAAA3AAAAA8AAAAAAAAAAAAAAAAAmAIAAGRycy9k&#10;b3ducmV2LnhtbFBLBQYAAAAABAAEAPUAAACJAwAAAAA=&#10;" filled="f" stroked="f" strokeweight="1.5pt">
                <v:textbox style="layout-flow:vertical;mso-layout-flow-alt:bottom-to-top" inset="0,0,0,0">
                  <w:txbxContent>
                    <w:p w:rsidR="00CB62D5" w:rsidRDefault="00CB62D5" w:rsidP="006B3248"/>
                  </w:txbxContent>
                </v:textbox>
              </v:rect>
              <v:rect id="Rectangle 5362" o:spid="_x0000_s4357" style="position:absolute;left:783;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Cu4MQA&#10;AADcAAAADwAAAGRycy9kb3ducmV2LnhtbESPT4vCMBTE78J+h/AEL7KmFbp/qlFWQfCyh60ePD6a&#10;ZxNsXkoTtX57s7Cwx2FmfsMs14NrxY36YD0ryGcZCOLaa8uNguNh9/oBIkRkja1nUvCgAOvVy2iJ&#10;pfZ3/qFbFRuRIBxKVGBi7EopQ23IYZj5jjh5Z987jEn2jdQ93hPctXKeZW/SoeW0YLCjraH6Ul2d&#10;gsPJ5Pn0hNui2n1vhs/cHgtjlZqMh68FiEhD/A//tfdawbx4h98z6QjI1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QruDEAAAA3AAAAA8AAAAAAAAAAAAAAAAAmAIAAGRycy9k&#10;b3ducmV2LnhtbFBLBQYAAAAABAAEAPUAAACJAwAAAAA=&#10;" filled="f" stroked="f" strokeweight="1.5pt">
                <v:textbox style="layout-flow:vertical;mso-layout-flow-alt:bottom-to-top" inset="0,0,0,0">
                  <w:txbxContent>
                    <w:p w:rsidR="00CB62D5" w:rsidRDefault="00CB62D5" w:rsidP="005436D1">
                      <w:pPr>
                        <w:jc w:val="center"/>
                      </w:pPr>
                    </w:p>
                  </w:txbxContent>
                </v:textbox>
              </v:rect>
              <v:rect id="Rectangle 5363" o:spid="_x0000_s4356"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86ksEA&#10;AADcAAAADwAAAGRycy9kb3ducmV2LnhtbERPTYvCMBC9L/gfwgh7WTStUNmtRlFB2IsHqwePQzM2&#10;wWZSmqzWf28OCx4f73u5Hlwr7tQH61lBPs1AENdeW24UnE/7yTeIEJE1tp5JwZMCrFejjyWW2j/4&#10;SPcqNiKFcChRgYmxK6UMtSGHYeo74sRdfe8wJtg3Uvf4SOGulbMsm0uHllODwY52hupb9ecUnC4m&#10;z78uuCuq/WE7/OT2XBir1Od42CxARBriW/zv/tUKZkVam86kIy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OpLBAAAA3AAAAA8AAAAAAAAAAAAAAAAAmAIAAGRycy9kb3du&#10;cmV2LnhtbFBLBQYAAAAABAAEAPUAAACGAwAAAAA=&#10;" filled="f" stroked="f" strokeweight="1.5pt">
                <v:textbox style="layout-flow:vertical;mso-layout-flow-alt:bottom-to-top" inset="0,0,0,0">
                  <w:txbxContent>
                    <w:p w:rsidR="00CB62D5" w:rsidRDefault="00CB62D5" w:rsidP="006B3248"/>
                  </w:txbxContent>
                </v:textbox>
              </v:rect>
            </v:group>
            <v:group id="Group 5364" o:spid="_x0000_s4352" style="position:absolute;left:1134;top:284;width:10488;height:16270" coordorigin="1134,284" coordsize="10488,16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rect id="Rectangle 5365" o:spid="_x0000_s4354" style="position:absolute;left:1134;top:284;width:10488;height:16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JSS8IA&#10;AADcAAAADwAAAGRycy9kb3ducmV2LnhtbERPXWvCMBR9H/gfwhV8GZpOpEg1igiDgYKsm6Bvl+Ta&#10;FpubLola//3yMNjj4Xwv171txZ18aBwreJtkIIi1Mw1XCr6/3sdzECEiG2wdk4InBVivBi9LLIx7&#10;8Cfdy1iJFMKhQAV1jF0hZdA1WQwT1xEn7uK8xZigr6Tx+EjhtpXTLMulxYZTQ40dbWvS1/JmFbzO&#10;cmuOp5+nP5e70/Ew15t90EqNhv1mASJSH//Ff+4Po2Cap/npTDoC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slJLwgAAANwAAAAPAAAAAAAAAAAAAAAAAJgCAABkcnMvZG93&#10;bnJldi54bWxQSwUGAAAAAAQABAD1AAAAhwMAAAAA&#10;" filled="f" strokeweight="1.5pt"/>
              <v:shape id="Text Box 5366" o:spid="_x0000_s4353" type="#_x0000_t202" style="position:absolute;left:10790;top:357;width:735;height: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fPsIA&#10;AADcAAAADwAAAGRycy9kb3ducmV2LnhtbESPX2vCQBDE3wv9DscKfauXWJGSeootKfjqH/q85NZc&#10;anYv5E6N394TBB+HmfkNM18O3Koz9aHxYiAfZ6BIKm8bqQ3sd7/vn6BCRLHYeiEDVwqwXLy+zLGw&#10;/iIbOm9jrRJEQoEGXIxdoXWoHDGGse9IknfwPWNMsq+17fGS4NzqSZbNNGMjacFhRz+OquP2xAbK&#10;8H+Y5uWaP7j5Q83uaE/fpTFvo2H1BSrSEJ/hR3ttDUxmOdzPpCO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Cl8+wgAAANwAAAAPAAAAAAAAAAAAAAAAAJgCAABkcnMvZG93&#10;bnJldi54bWxQSwUGAAAAAAQABAD1AAAAhwMAAAAA&#10;" stroked="f">
                <v:textbox inset=".5mm,.3mm,.5mm,.3mm">
                  <w:txbxContent>
                    <w:p w:rsidR="00CB62D5" w:rsidRPr="006D1474" w:rsidRDefault="00CB62D5" w:rsidP="006B3248">
                      <w:pPr>
                        <w:jc w:val="center"/>
                        <w:rPr>
                          <w:lang w:val="en-US"/>
                        </w:rPr>
                      </w:pPr>
                    </w:p>
                  </w:txbxContent>
                </v:textbox>
              </v:shape>
            </v:group>
          </v:group>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Default="00CB62D5">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Default="00E4698B">
    <w:pPr>
      <w:pStyle w:val="a4"/>
    </w:pPr>
    <w:r>
      <w:rPr>
        <w:noProof/>
      </w:rPr>
      <w:pict>
        <v:group id="Group 4632" o:spid="_x0000_s4276" style="position:absolute;left:0;text-align:left;margin-left:17.9pt;margin-top:1.95pt;width:559.2pt;height:814pt;z-index:-251652096;mso-position-horizontal-relative:page" coordorigin="445,284" coordsize="11168,16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">
          <v:shapetype id="_x0000_t202" coordsize="21600,21600" o:spt="202" path="m,l,21600r21600,l21600,xe">
            <v:stroke joinstyle="miter"/>
            <v:path gradientshapeok="t" o:connecttype="rect"/>
          </v:shapetype>
          <v:shape id="Text Box 4633" o:spid="_x0000_s4349" type="#_x0000_t202" style="position:absolute;left:9259;top:16359;width:113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1g7cIA&#10;AADcAAAADwAAAGRycy9kb3ducmV2LnhtbERPS4vCMBC+C/6HMMJeRFM9uFKNsj4WPLiHqngemrEt&#10;20xKEm3990ZY2Nt8fM9ZrjtTiwc5X1lWMBknIIhzqysuFFzO36M5CB+QNdaWScGTPKxX/d4SU21b&#10;zuhxCoWIIexTVFCG0KRS+rwkg35sG+LI3awzGCJ0hdQO2xhuajlNkpk0WHFsKLGhbUn57+luFMx2&#10;7t5mvB3uLvsj/jTF9Lp5XpX6GHRfCxCBuvAv/nMfdJz/OYH3M/EC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LWDtwgAAANwAAAAPAAAAAAAAAAAAAAAAAJgCAABkcnMvZG93&#10;bnJldi54bWxQSwUGAAAAAAQABAD1AAAAhwMAAAAA&#10;" stroked="f">
            <v:textbox inset="0,0,0,0">
              <w:txbxContent>
                <w:p w:rsidR="00CB62D5" w:rsidRPr="00B524F0" w:rsidRDefault="00CB62D5" w:rsidP="0086766C">
                  <w:pPr>
                    <w:jc w:val="center"/>
                    <w:rPr>
                      <w:sz w:val="16"/>
                      <w:szCs w:val="16"/>
                    </w:rPr>
                  </w:pPr>
                  <w:r w:rsidRPr="00B524F0">
                    <w:rPr>
                      <w:sz w:val="16"/>
                      <w:szCs w:val="16"/>
                    </w:rPr>
                    <w:t>Формат А</w:t>
                  </w:r>
                  <w:proofErr w:type="gramStart"/>
                  <w:r w:rsidRPr="00B524F0">
                    <w:rPr>
                      <w:sz w:val="16"/>
                      <w:szCs w:val="16"/>
                    </w:rPr>
                    <w:t>4</w:t>
                  </w:r>
                  <w:proofErr w:type="gramEnd"/>
                </w:p>
              </w:txbxContent>
            </v:textbox>
          </v:shape>
          <v:group id="Group 4634" o:spid="_x0000_s4338" style="position:absolute;left:445;top:11493;width:689;height:4849" coordorigin="445,11642" coordsize="696,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rect id="Rectangle 4635" o:spid="_x0000_s4348" style="position:absolute;left:445;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w7ncQA&#10;AADcAAAADwAAAGRycy9kb3ducmV2LnhtbERPTWsCMRC9C/6HMIIX0WxtUdkaRQqFQoXiqmBvQzLd&#10;XbqZbJNU139vCgVv83ifs1x3thFn8qF2rOBhkoEg1s7UXCo47F/HCxAhIhtsHJOCKwVYr/q9JebG&#10;XXhH5yKWIoVwyFFBFWObSxl0RRbDxLXEifty3mJM0JfSeLykcNvIaZbNpMWaU0OFLb1UpL+LX6tg&#10;9DSz5nj6ufrP4v10/FjozTZopYaDbvMMIlIX7+J/95tJ8+eP8PdMuk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O53EAAAA3AAAAA8AAAAAAAAAAAAAAAAAmAIAAGRycy9k&#10;b3ducmV2LnhtbFBLBQYAAAAABAAEAPUAAACJAwAAAAA=&#10;" filled="f" strokeweight="1.5pt"/>
            <v:line id="Line 4636" o:spid="_x0000_s4347"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liCsAAAADcAAAADwAAAGRycy9kb3ducmV2LnhtbERPTYvCMBC9C/6HMIIXWVNFaukaRQRB&#10;8GRd1uvQzLZlm0ltYq3/3giCt3m8z1ltelOLjlpXWVYwm0YgiHOrKy4U/Jz3XwkI55E11pZJwYMc&#10;bNbDwQpTbe98oi7zhQgh7FJUUHrfpFK6vCSDbmob4sD92dagD7AtpG7xHsJNLedRFEuDFYeGEhva&#10;lZT/ZzejILfJ7zF5XGbx9RzPk2ois85IpcajfvsNwlPvP+K3+6DD/OUCXs+EC+T6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AZYgrAAAAA3AAAAA8AAAAAAAAAAAAAAAAA&#10;oQIAAGRycy9kb3ducmV2LnhtbFBLBQYAAAAABAAEAPkAAACOAwAAAAA=&#10;" strokeweight="1pt">
              <v:stroke startarrowwidth="narrow" startarrowlength="short" endarrowwidth="narrow" endarrowlength="short"/>
            </v:line>
            <v:line id="Line 4637" o:spid="_x0000_s4346"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keKsUAAADcAAAADwAAAGRycy9kb3ducmV2LnhtbERPTWvCQBC9F/oflhF6Kbox0irRVWpr&#10;oXirCuJtyE6ywexszG5N7K/vFgq9zeN9zmLV21pcqfWVYwXjUQKCOHe64lLBYf8+nIHwAVlj7ZgU&#10;3MjDanl/t8BMu44/6boLpYgh7DNUYEJoMil9bsiiH7mGOHKFay2GCNtS6ha7GG5rmSbJs7RYcWww&#10;2NCrofy8+7IKJsVp83iZvI3TtEq2hfnu8vWxVOph0L/MQQTqw7/4z/2h4/zpE/w+Ey+Q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dkeKsUAAADcAAAADwAAAAAAAAAA&#10;AAAAAAChAgAAZHJzL2Rvd25yZXYueG1sUEsFBgAAAAAEAAQA+QAAAJMDAAAAAA==&#10;" strokeweight="1.5pt">
              <v:stroke startarrowwidth="narrow" startarrowlength="short" endarrowwidth="narrow" endarrowlength="short"/>
            </v:line>
            <v:line id="Line 4638" o:spid="_x0000_s4345"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uAXcUAAADcAAAADwAAAGRycy9kb3ducmV2LnhtbERPS2vCQBC+F/wPywheim6MoJK6io8W&#10;Sm8+oPQ2ZCfZ0OxszG5N2l/fLRS8zcf3nNWmt7W4UesrxwqmkwQEce50xaWCy/llvAThA7LG2jEp&#10;+CYPm/XgYYWZdh0f6XYKpYgh7DNUYEJoMil9bsiin7iGOHKFay2GCNtS6ha7GG5rmSbJXFqsODYY&#10;bGhvKP88fVkFs+Lj+fE6O0zTtEreCvPT5bv3UqnRsN8+gQjUh7v43/2q4/zFHP6eiRfI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uAXcUAAADcAAAADwAAAAAAAAAA&#10;AAAAAAChAgAAZHJzL2Rvd25yZXYueG1sUEsFBgAAAAAEAAQA+QAAAJMDAAAAAA==&#10;" strokeweight="1.5pt">
              <v:stroke startarrowwidth="narrow" startarrowlength="short" endarrowwidth="narrow" endarrowlength="short"/>
            </v:line>
            <v:shape id="Text Box 4639" o:spid="_x0000_s4344"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P7gsEA&#10;AADcAAAADwAAAGRycy9kb3ducmV2LnhtbERPTWuDQBC9B/IflgnkEpo1JdViswlSaPBazSHHwZ2o&#10;1J0Vd6vm32cDhd7m8T7ncJpNJ0YaXGtZwW4bgSCurG65VnApv17eQTiPrLGzTAru5OB0XC4OmGo7&#10;8TeNha9FCGGXooLG+z6V0lUNGXRb2xMH7mYHgz7AoZZ6wCmEm06+RlEsDbYcGhrs6bOh6qf4NQrm&#10;N1vkvSuzGHe3YjP66zkr90qtV3P2AcLT7P/Ff+5ch/lJAs9nwgXy+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D+4LBAAAA3AAAAA8AAAAAAAAAAAAAAAAAmAIAAGRycy9kb3du&#10;cmV2LnhtbFBLBQYAAAAABAAEAPUAAACGAwAAAAA=&#10;" stroked="f">
              <v:textbox style="layout-flow:vertical;mso-layout-flow-alt:bottom-to-top" inset="0,0,0,0">
                <w:txbxContent>
                  <w:p w:rsidR="00CB62D5" w:rsidRPr="008B7A10" w:rsidRDefault="00CB62D5" w:rsidP="0086766C">
                    <w:pPr>
                      <w:pStyle w:val="a8"/>
                      <w:rPr>
                        <w:sz w:val="22"/>
                        <w:szCs w:val="22"/>
                      </w:rPr>
                    </w:pPr>
                    <w:r w:rsidRPr="008B7A10">
                      <w:rPr>
                        <w:sz w:val="22"/>
                        <w:szCs w:val="22"/>
                      </w:rPr>
                      <w:t>Инв. № подл.</w:t>
                    </w:r>
                  </w:p>
                </w:txbxContent>
              </v:textbox>
            </v:shape>
            <v:shape id="Text Box 4640" o:spid="_x0000_s4343"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v8MQA&#10;AADcAAAADwAAAGRycy9kb3ducmV2LnhtbESPQWvDMAyF74X+B6PBLmV1OraupHFKGKz0uqSHHkWs&#10;JmGxHGI3zf79dCjsJvGe3vuUHWbXq4nG0Hk2sFknoIhrbztuDJyrr5cdqBCRLfaeycAvBTjky0WG&#10;qfV3/qapjI2SEA4pGmhjHFKtQ92Sw7D2A7FoVz86jLKOjbYj3iXc9fo1SbbaYcfS0OJAny3VP+XN&#10;GZjffXkaQlVscXMtV1O8HIvqzZjnp7nYg4o0x3/z4/pkBf9DaOUZmU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cb/DEAAAA3AAAAA8AAAAAAAAAAAAAAAAAmAIAAGRycy9k&#10;b3ducmV2LnhtbFBLBQYAAAAABAAEAPUAAACJAwAAAAA=&#10;" stroked="f">
              <v:textbox style="layout-flow:vertical;mso-layout-flow-alt:bottom-to-top" inset="0,0,0,0">
                <w:txbxContent>
                  <w:p w:rsidR="00CB62D5" w:rsidRPr="008B7A10" w:rsidRDefault="00CB62D5" w:rsidP="0086766C">
                    <w:pPr>
                      <w:pStyle w:val="a8"/>
                      <w:rPr>
                        <w:sz w:val="22"/>
                        <w:szCs w:val="22"/>
                      </w:rPr>
                    </w:pPr>
                    <w:r w:rsidRPr="008B7A10">
                      <w:rPr>
                        <w:sz w:val="22"/>
                        <w:szCs w:val="22"/>
                      </w:rPr>
                      <w:t>Подп. и дата</w:t>
                    </w:r>
                  </w:p>
                </w:txbxContent>
              </v:textbox>
            </v:shape>
            <v:shape id="Text Box 4641" o:spid="_x0000_s4342"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DKa8IA&#10;AADcAAAADwAAAGRycy9kb3ducmV2LnhtbERPS2vCQBC+F/wPywheSrOJtFajawgFi9cmHjwO2ckD&#10;s7Mhu43x33cLhd7m43vOIZtNLyYaXWdZQRLFIIgrqztuFFzK08sWhPPIGnvLpOBBDrLj4umAqbZ3&#10;/qKp8I0IIexSVNB6P6RSuqolgy6yA3Hgajsa9AGOjdQj3kO46eU6jjfSYMehocWBPlqqbsW3UTC/&#10;2eI8uDLfYFIXz5O/fublq1Kr5ZzvQXia/b/4z33WYf77Dn6fCRfI4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kMprwgAAANwAAAAPAAAAAAAAAAAAAAAAAJgCAABkcnMvZG93&#10;bnJldi54bWxQSwUGAAAAAAQABAD1AAAAhwMAAAAA&#10;" stroked="f">
              <v:textbox style="layout-flow:vertical;mso-layout-flow-alt:bottom-to-top" inset="0,0,0,0">
                <w:txbxContent>
                  <w:p w:rsidR="00CB62D5" w:rsidRPr="008B7A10" w:rsidRDefault="00CB62D5" w:rsidP="0086766C">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642" o:spid="_x0000_s4341"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x7r8UA&#10;AADcAAAADwAAAGRycy9kb3ducmV2LnhtbESPQWsCMRCF70L/Q5hCL6LZLVh0a5RWELz00NWDx2Ez&#10;3YRuJssm1fXfOwehtxnem/e+WW/H0KkLDclHNlDOC1DETbSeWwOn4362BJUyssUuMhm4UYLt5mmy&#10;xsrGK3/Tpc6tkhBOFRpwOfeV1qlxFDDNY08s2k8cAmZZh1bbAa8SHjr9WhRvOqBnaXDY085R81v/&#10;BQPHsyvL6Rl3i3r/9TmuSn9aOG/My/P48Q4q05j/zY/rgxX8peDLMzKB3t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fHuvxQAAANwAAAAPAAAAAAAAAAAAAAAAAJgCAABkcnMv&#10;ZG93bnJldi54bWxQSwUGAAAAAAQABAD1AAAAigMAAAAA&#10;" filled="f" stroked="f" strokeweight="1.5pt">
              <v:textbox style="layout-flow:vertical;mso-layout-flow-alt:bottom-to-top" inset="0,0,0,0">
                <w:txbxContent>
                  <w:p w:rsidR="00CB62D5" w:rsidRDefault="00CB62D5" w:rsidP="0086766C">
                    <w:pPr>
                      <w:pStyle w:val="a8"/>
                    </w:pPr>
                  </w:p>
                </w:txbxContent>
              </v:textbox>
            </v:rect>
            <v:rect id="Rectangle 4643" o:spid="_x0000_s4340"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DeNMIA&#10;AADcAAAADwAAAGRycy9kb3ducmV2LnhtbERPTWsCMRC9C/0PYQq9SM2moOhqlFYQevHg6sHjsJlu&#10;gpvJskl1++8bQfA2j/c5q83gW3GlPrrAGtSkAEFcB+O40XA67t7nIGJCNtgGJg1/FGGzfhmtsDTh&#10;xge6VqkROYRjiRpsSl0pZawteYyT0BFn7if0HlOGfSNNj7cc7lv5URQz6dFxbrDY0dZSfal+vYbj&#10;2So1PuN2Wu32X8NCudPUOq3fXofPJYhEQ3qKH+5vk+fPFdyfyR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MN40wgAAANwAAAAPAAAAAAAAAAAAAAAAAJgCAABkcnMvZG93&#10;bnJldi54bWxQSwUGAAAAAAQABAD1AAAAhwMAAAAA&#10;" filled="f" stroked="f" strokeweight="1.5pt">
              <v:textbox style="layout-flow:vertical;mso-layout-flow-alt:bottom-to-top" inset="0,0,0,0">
                <w:txbxContent>
                  <w:p w:rsidR="00CB62D5" w:rsidRPr="00984317" w:rsidRDefault="00CB62D5" w:rsidP="0086766C">
                    <w:pPr>
                      <w:pStyle w:val="a8"/>
                      <w:rPr>
                        <w:szCs w:val="24"/>
                        <w:lang w:val="en-US"/>
                      </w:rPr>
                    </w:pPr>
                  </w:p>
                </w:txbxContent>
              </v:textbox>
            </v:rect>
            <v:rect id="Rectangle 4644" o:spid="_x0000_s4339"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AQ8EA&#10;AADcAAAADwAAAGRycy9kb3ducmV2LnhtbERPTYvCMBC9L/gfwgh7WTStoGg1iisIXjxYPXgcmrEJ&#10;NpPSZLX7742wsLd5vM9ZbXrXiAd1wXpWkI8zEMSV15ZrBZfzfjQHESKyxsYzKfilAJv14GOFhfZP&#10;PtGjjLVIIRwKVGBibAspQ2XIYRj7ljhxN985jAl2tdQdPlO4a+Qky2bSoeXUYLClnaHqXv44Beer&#10;yfOvK+6m5f743S9ye5kaq9TnsN8uQUTq47/4z33Qaf58Au9n0gV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iQEPBAAAA3AAAAA8AAAAAAAAAAAAAAAAAmAIAAGRycy9kb3du&#10;cmV2LnhtbFBLBQYAAAAABAAEAPUAAACGAwAAAAA=&#10;" filled="f" stroked="f" strokeweight="1.5pt">
              <v:textbox style="layout-flow:vertical;mso-layout-flow-alt:bottom-to-top" inset="0,0,0,0">
                <w:txbxContent>
                  <w:p w:rsidR="00CB62D5" w:rsidRDefault="00CB62D5" w:rsidP="0086766C">
                    <w:pPr>
                      <w:pStyle w:val="a8"/>
                    </w:pPr>
                  </w:p>
                </w:txbxContent>
              </v:textbox>
            </v:rect>
          </v:group>
          <v:group id="Group 4645" o:spid="_x0000_s4279" style="position:absolute;left:1122;top:14058;width:10482;height:2317" coordorigin="1122,14237" coordsize="10482,2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line id="Line 4646" o:spid="_x0000_s4337" style="position:absolute;visibility:visible;mso-wrap-style:square" from="1707,14237" to="1708,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B/bcQAAADcAAAADwAAAGRycy9kb3ducmV2LnhtbERPTWvCQBC9F/oflin0UnSjlFVSVxFB&#10;EAqFqqXXMTtNgtnZmB019td3C4Xe5vE+Z7bofaMu1MU6sIXRMANFXARXc2lhv1sPpqCiIDtsApOF&#10;G0VYzO/vZpi7cOV3umylVCmEY44WKpE21zoWFXmMw9ASJ+4rdB4lwa7UrsNrCveNHmeZ0R5rTg0V&#10;trSqqDhuz97CB36Xcns9PL0djZH958mcVxNj7eNDv3wBJdTLv/jPvXFp/vQZfp9JF+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EH9txAAAANwAAAAPAAAAAAAAAAAA&#10;AAAAAKECAABkcnMvZG93bnJldi54bWxQSwUGAAAAAAQABAD5AAAAkgMAAAAA&#10;" strokeweight="1.5pt">
              <v:stroke startarrowwidth="narrow" startarrowlength="short" endarrowwidth="narrow" endarrowlength="short"/>
            </v:line>
            <v:line id="Line 4647" o:spid="_x0000_s4336" style="position:absolute;visibility:visible;mso-wrap-style:square" from="3425,14237" to="342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za9sQAAADcAAAADwAAAGRycy9kb3ducmV2LnhtbERPTWvCQBC9F/oflin0UnSj0FVSVxFB&#10;EAqFqqXXMTtNgtnZmB019td3C4Xe5vE+Z7bofaMu1MU6sIXRMANFXARXc2lhv1sPpqCiIDtsApOF&#10;G0VYzO/vZpi7cOV3umylVCmEY44WKpE21zoWFXmMw9ASJ+4rdB4lwa7UrsNrCveNHmeZ0R5rTg0V&#10;trSqqDhuz97CB36Xcns9PL0djZH958mcVxNj7eNDv3wBJdTLv/jPvXFp/vQZfp9JF+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XNr2xAAAANwAAAAPAAAAAAAAAAAA&#10;AAAAAKECAABkcnMvZG93bnJldi54bWxQSwUGAAAAAAQABAD5AAAAkgMAAAAA&#10;" strokeweight="1.5pt">
              <v:stroke startarrowwidth="narrow" startarrowlength="short" endarrowwidth="narrow" endarrowlength="short"/>
            </v:line>
            <v:line id="Line 4648" o:spid="_x0000_s4335" style="position:absolute;visibility:visible;mso-wrap-style:square" from="4858,14237" to="4859,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5EgcMAAADcAAAADwAAAGRycy9kb3ducmV2LnhtbERPTWvCQBC9F/oflhG8FN3Uw1aiq4hQ&#10;KBSEWkuvY3ZMgtnZNDtq9Nd3CwVv83ifM1/2vlFn6mId2MLzOANFXARXc2lh9/k6moKKguywCUwW&#10;rhRhuXh8mGPuwoU/6LyVUqUQjjlaqETaXOtYVOQxjkNLnLhD6DxKgl2pXYeXFO4bPckyoz3WnBoq&#10;bGldUXHcnryFL7yVcn3fP22Oxsju+8ec1i/G2uGgX81ACfVyF/+731yaPzXw90y6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RIHDAAAA3AAAAA8AAAAAAAAAAAAA&#10;AAAAoQIAAGRycy9kb3ducmV2LnhtbFBLBQYAAAAABAAEAPkAAACRAwAAAAA=&#10;" strokeweight="1.5pt">
              <v:stroke startarrowwidth="narrow" startarrowlength="short" endarrowwidth="narrow" endarrowlength="short"/>
            </v:line>
            <v:rect id="Rectangle 4649" o:spid="_x0000_s4334" style="position:absolute;left:4285;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kP/MQA&#10;AADcAAAADwAAAGRycy9kb3ducmV2LnhtbERPTWvCQBC9C/0PyxR60009NDa6SlsQS1GksRS8TbPT&#10;JJidjdk1if/eFQRv83ifM1v0phItNa60rOB5FIEgzqwuOVfws1sOJyCcR9ZYWSYFZ3KwmD8MZpho&#10;2/E3tanPRQhhl6CCwvs6kdJlBRl0I1sTB+7fNgZ9gE0udYNdCDeVHEfRizRYcmgosKaPgrJDejIK&#10;DtS+/+5WNl3v/7an45fcxOPjq1JPj/3bFISn3t/FN/enDvMnMVyfCRfI+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ZD/zEAAAA3AAAAA8AAAAAAAAAAAAAAAAAmAIAAGRycy9k&#10;b3ducmV2LnhtbFBLBQYAAAAABAAEAPUAAACJAwAAAAA=&#10;" filled="f" stroked="f" strokeweight="1.5pt">
              <v:textbox inset="0,0,0,0">
                <w:txbxContent>
                  <w:p w:rsidR="00CB62D5" w:rsidRPr="008B7A10" w:rsidRDefault="00CB62D5" w:rsidP="0086766C">
                    <w:pPr>
                      <w:pStyle w:val="a8"/>
                      <w:rPr>
                        <w:sz w:val="22"/>
                        <w:szCs w:val="22"/>
                      </w:rPr>
                    </w:pPr>
                    <w:r w:rsidRPr="008B7A10">
                      <w:rPr>
                        <w:sz w:val="22"/>
                        <w:szCs w:val="22"/>
                      </w:rPr>
                      <w:t>Дата</w:t>
                    </w:r>
                  </w:p>
                </w:txbxContent>
              </v:textbox>
            </v:rect>
            <v:rect id="Rectangle 4650" o:spid="_x0000_s4333" style="position:absolute;left:3425;top:1484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abjscA&#10;AADcAAAADwAAAGRycy9kb3ducmV2LnhtbESPQWvCQBCF7wX/wzJCb3VTD9WmrlIFsRSlNJZCb9Ps&#10;NAlmZ2N2jfHfOwehtxnem/e+mS16V6uO2lB5NvA4SkAR595WXBj42q8fpqBCRLZYeyYDFwqwmA/u&#10;Zphaf+ZP6rJYKAnhkKKBMsYm1TrkJTkMI98Qi/bnW4dR1rbQtsWzhLtaj5PkSTusWBpKbGhVUn7I&#10;Ts7Agbrl937js+3P78fp+K53k/Hx2Zj7Yf/6AipSH//Nt+s3K/hToZVnZAI9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Gm47HAAAA3AAAAA8AAAAAAAAAAAAAAAAAmAIAAGRy&#10;cy9kb3ducmV2LnhtbFBLBQYAAAAABAAEAPUAAACMAwAAAAA=&#10;" filled="f" stroked="f" strokeweight="1.5pt">
              <v:textbox inset="0,0,0,0">
                <w:txbxContent>
                  <w:p w:rsidR="00CB62D5" w:rsidRPr="008B7A10" w:rsidRDefault="00CB62D5" w:rsidP="0086766C">
                    <w:pPr>
                      <w:pStyle w:val="a8"/>
                      <w:rPr>
                        <w:sz w:val="22"/>
                        <w:szCs w:val="22"/>
                      </w:rPr>
                    </w:pPr>
                    <w:r w:rsidRPr="008B7A10">
                      <w:rPr>
                        <w:sz w:val="22"/>
                        <w:szCs w:val="22"/>
                      </w:rPr>
                      <w:t>Подпись</w:t>
                    </w:r>
                  </w:p>
                </w:txbxContent>
              </v:textbox>
            </v:rect>
            <v:rect id="Rectangle 4651" o:spid="_x0000_s4332" style="position:absolute;left:2852;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o+FcQA&#10;AADcAAAADwAAAGRycy9kb3ducmV2LnhtbERPTWvCQBC9F/wPywje6kYPVqOrqFAq0lKMIngbs2MS&#10;zM7G7BrTf98tFLzN433ObNGaUjRUu8KygkE/AkGcWl1wpuCwf38dg3AeWWNpmRT8kIPFvPMyw1jb&#10;B++oSXwmQgi7GBXk3lexlC7NyaDr24o4cBdbG/QB1pnUNT5CuCnlMIpG0mDBoSHHitY5pdfkbhRc&#10;qVkd9x82+Tydv++3rfx6G94mSvW67XIKwlPrn+J/90aH+eMJ/D0TLp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PhXEAAAA3AAAAA8AAAAAAAAAAAAAAAAAmAIAAGRycy9k&#10;b3ducmV2LnhtbFBLBQYAAAAABAAEAPUAAACJAwAAAAA=&#10;" filled="f" stroked="f" strokeweight="1.5pt">
              <v:textbox inset="0,0,0,0">
                <w:txbxContent>
                  <w:p w:rsidR="00CB62D5" w:rsidRPr="008B7A10" w:rsidRDefault="00CB62D5" w:rsidP="0086766C">
                    <w:pPr>
                      <w:pStyle w:val="a8"/>
                      <w:rPr>
                        <w:w w:val="90"/>
                        <w:sz w:val="22"/>
                        <w:szCs w:val="22"/>
                      </w:rPr>
                    </w:pPr>
                    <w:r w:rsidRPr="008B7A10">
                      <w:rPr>
                        <w:w w:val="90"/>
                        <w:sz w:val="22"/>
                        <w:szCs w:val="22"/>
                      </w:rPr>
                      <w:t>№док.</w:t>
                    </w:r>
                  </w:p>
                </w:txbxContent>
              </v:textbox>
            </v:rect>
            <v:rect id="Rectangle 4652" o:spid="_x0000_s4331" style="position:absolute;left:2280;top:14845;width:572;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kBVccA&#10;AADcAAAADwAAAGRycy9kb3ducmV2LnhtbESPQWvCQBCF74X+h2UK3uqmHmpNXaUtlIpYxCgFb2N2&#10;mgSzszG7xvjvO4eCtxnem/e+mc57V6uO2lB5NvA0TEAR595WXBjYbT8fX0CFiGyx9kwGrhRgPru/&#10;m2Jq/YU31GWxUBLCIUUDZYxNqnXIS3IYhr4hFu3Xtw6jrG2hbYsXCXe1HiXJs3ZYsTSU2NBHSfkx&#10;OzsDR+ref7ZfPlvtD+vzaam/x6PTxJjBQ//2CipSH2/m/+uFFfyJ4MszMoG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pAVXHAAAA3AAAAA8AAAAAAAAAAAAAAAAAmAIAAGRy&#10;cy9kb3ducmV2LnhtbFBLBQYAAAAABAAEAPUAAACMAwAAAAA=&#10;" filled="f" stroked="f" strokeweight="1.5pt">
              <v:textbox inset="0,0,0,0">
                <w:txbxContent>
                  <w:p w:rsidR="00CB62D5" w:rsidRPr="008B7A10" w:rsidRDefault="00CB62D5" w:rsidP="0086766C">
                    <w:pPr>
                      <w:pStyle w:val="a8"/>
                      <w:rPr>
                        <w:sz w:val="22"/>
                        <w:szCs w:val="22"/>
                      </w:rPr>
                    </w:pPr>
                    <w:r w:rsidRPr="008B7A10">
                      <w:rPr>
                        <w:sz w:val="22"/>
                        <w:szCs w:val="22"/>
                      </w:rPr>
                      <w:t>Лист</w:t>
                    </w:r>
                  </w:p>
                </w:txbxContent>
              </v:textbox>
            </v:rect>
            <v:rect id="Rectangle 4653" o:spid="_x0000_s4330" style="position:absolute;left:1707;top:14845;width:556;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kzsQA&#10;AADcAAAADwAAAGRycy9kb3ducmV2LnhtbERPTWvCQBC9F/wPywje6kYPtUZXUUEqYimNIngbs2MS&#10;zM7G7Brjv+8WCr3N433OdN6aUjRUu8KygkE/AkGcWl1wpuCwX7++g3AeWWNpmRQ8ycF81nmZYqzt&#10;g7+pSXwmQgi7GBXk3lexlC7NyaDr24o4cBdbG/QB1pnUNT5CuCnlMIrepMGCQ0OOFa1ySq/J3Si4&#10;UrM87j9ssjudv+63rfwcDW9jpXrddjEB4an1/+I/90aH+eMB/D4TLp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lpM7EAAAA3AAAAA8AAAAAAAAAAAAAAAAAmAIAAGRycy9k&#10;b3ducmV2LnhtbFBLBQYAAAAABAAEAPUAAACJAwAAAAA=&#10;" filled="f" stroked="f" strokeweight="1.5pt">
              <v:textbox inset="0,0,0,0">
                <w:txbxContent>
                  <w:p w:rsidR="00CB62D5" w:rsidRPr="008B7A10" w:rsidRDefault="00CB62D5" w:rsidP="0086766C">
                    <w:pPr>
                      <w:pStyle w:val="a8"/>
                      <w:rPr>
                        <w:spacing w:val="-12"/>
                        <w:w w:val="90"/>
                        <w:sz w:val="22"/>
                        <w:szCs w:val="22"/>
                      </w:rPr>
                    </w:pPr>
                    <w:proofErr w:type="spellStart"/>
                    <w:r w:rsidRPr="008B7A10">
                      <w:rPr>
                        <w:spacing w:val="-12"/>
                        <w:w w:val="90"/>
                        <w:sz w:val="22"/>
                        <w:szCs w:val="22"/>
                      </w:rPr>
                      <w:t>Кол</w:t>
                    </w:r>
                    <w:proofErr w:type="gramStart"/>
                    <w:r w:rsidRPr="008B7A10">
                      <w:rPr>
                        <w:spacing w:val="-12"/>
                        <w:w w:val="90"/>
                        <w:sz w:val="22"/>
                        <w:szCs w:val="22"/>
                      </w:rPr>
                      <w:t>.у</w:t>
                    </w:r>
                    <w:proofErr w:type="gramEnd"/>
                    <w:r w:rsidRPr="008B7A10">
                      <w:rPr>
                        <w:spacing w:val="-12"/>
                        <w:w w:val="90"/>
                        <w:sz w:val="22"/>
                        <w:szCs w:val="22"/>
                      </w:rPr>
                      <w:t>ч</w:t>
                    </w:r>
                    <w:proofErr w:type="spellEnd"/>
                    <w:r w:rsidRPr="008B7A10">
                      <w:rPr>
                        <w:spacing w:val="-12"/>
                        <w:w w:val="90"/>
                        <w:sz w:val="22"/>
                        <w:szCs w:val="22"/>
                      </w:rPr>
                      <w:t>.</w:t>
                    </w:r>
                  </w:p>
                </w:txbxContent>
              </v:textbox>
            </v:rect>
            <v:rect id="Rectangle 4654" o:spid="_x0000_s4329" style="position:absolute;left:1134;top:14845;width:573;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c6ucQA&#10;AADcAAAADwAAAGRycy9kb3ducmV2LnhtbERPTWvCQBC9F/oflil4q5vmUDW6SitIRRQxEaG3aXaa&#10;BLOzMbvG+O+7hUJv83ifM1v0phYdta6yrOBlGIEgzq2uuFBwzFbPYxDOI2usLZOCOzlYzB8fZpho&#10;e+MDdakvRAhhl6CC0vsmkdLlJRl0Q9sQB+7btgZ9gG0hdYu3EG5qGUfRqzRYcWgosaFlSfk5vRoF&#10;Z+reT9mHTbefX/vrZSN3o/gyUWrw1L9NQXjq/b/4z73WYf4kht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OrnEAAAA3AAAAA8AAAAAAAAAAAAAAAAAmAIAAGRycy9k&#10;b3ducmV2LnhtbFBLBQYAAAAABAAEAPUAAACJAwAAAAA=&#10;" filled="f" stroked="f" strokeweight="1.5pt">
              <v:textbox inset="0,0,0,0">
                <w:txbxContent>
                  <w:p w:rsidR="00CB62D5" w:rsidRPr="008B7A10" w:rsidRDefault="00CB62D5" w:rsidP="0086766C">
                    <w:pPr>
                      <w:pStyle w:val="a8"/>
                      <w:rPr>
                        <w:sz w:val="22"/>
                        <w:szCs w:val="22"/>
                      </w:rPr>
                    </w:pPr>
                    <w:r w:rsidRPr="008B7A10">
                      <w:rPr>
                        <w:sz w:val="22"/>
                        <w:szCs w:val="22"/>
                      </w:rPr>
                      <w:t>Изм.</w:t>
                    </w:r>
                  </w:p>
                </w:txbxContent>
              </v:textbox>
            </v:rect>
            <v:line id="Line 4655" o:spid="_x0000_s4328" style="position:absolute;visibility:visible;mso-wrap-style:square" from="1122,14237" to="11603,14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BxxMQAAADcAAAADwAAAGRycy9kb3ducmV2LnhtbERP30sCQRB+D/oflgl6Ed3LY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IHHExAAAANwAAAAPAAAAAAAAAAAA&#10;AAAAAKECAABkcnMvZG93bnJldi54bWxQSwUGAAAAAAQABAD5AAAAkgMAAAAA&#10;" strokeweight="1.5pt">
              <v:stroke startarrowwidth="narrow" startarrowlength="short" endarrowwidth="narrow" endarrowlength="short"/>
            </v:line>
            <v:line id="Line 4656" o:spid="_x0000_s4327" style="position:absolute;visibility:visible;mso-wrap-style:square" from="1134,14527" to="4857,14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RxsEAAADcAAAADwAAAGRycy9kb3ducmV2LnhtbERPS0vDQBC+C/0Pywje7EaxJY3dhCII&#10;gofSB/Q6ZKdJMDsbspNH/31XELzNx/ecbTG7Vo3Uh8azgZdlAoq49LbhysD59PmcggqCbLH1TAZu&#10;FKDIFw9bzKyf+EDjUSoVQzhkaKAW6TKtQ1mTw7D0HXHkrr53KBH2lbY9TjHctfo1SdbaYcOxocaO&#10;Pmoqf46DMzDI9Zvm85BeKOWVTOl+5ca9MU+P8+4dlNAs/+I/95eN8zdv8PtMvE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65HGwQAAANwAAAAPAAAAAAAAAAAAAAAA&#10;AKECAABkcnMvZG93bnJldi54bWxQSwUGAAAAAAQABAD5AAAAjwMAAAAA&#10;" strokeweight="1pt">
              <v:stroke startarrowwidth="narrow" startarrowlength="short" endarrowwidth="narrow" endarrowlength="short"/>
            </v:line>
            <v:line id="Line 4657" o:spid="_x0000_s4326" style="position:absolute;visibility:visible;mso-wrap-style:square" from="1134,14816" to="4857,14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VMK8QAAADcAAAADwAAAGRycy9kb3ducmV2LnhtbERP30sCQRB+D/oflgl6Ed1La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hUwrxAAAANwAAAAPAAAAAAAAAAAA&#10;AAAAAKECAABkcnMvZG93bnJldi54bWxQSwUGAAAAAAQABAD5AAAAkgMAAAAA&#10;" strokeweight="1.5pt">
              <v:stroke startarrowwidth="narrow" startarrowlength="short" endarrowwidth="narrow" endarrowlength="short"/>
            </v:line>
            <v:rect id="Rectangle 4658" o:spid="_x0000_s4325" style="position:absolute;left:4864;top:14269;width:6724;height: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w8usQA&#10;AADcAAAADwAAAGRycy9kb3ducmV2LnhtbERPTWvCQBC9C/0PyxS86UYPWqOrqCCKWEqjCN6m2WkS&#10;zM7G7Brjv+8WCr3N433ObNGaUjRUu8KygkE/AkGcWl1wpuB03PTeQDiPrLG0TAqe5GAxf+nMMNb2&#10;wZ/UJD4TIYRdjApy76tYSpfmZND1bUUcuG9bG/QB1pnUNT5CuCnlMIpG0mDBoSHHitY5pdfkbhRc&#10;qVmdj1ubHC5fH/fbXr6Ph7eJUt3XdjkF4an1/+I/906H+ZMR/D4TLp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MPLrEAAAA3AAAAA8AAAAAAAAAAAAAAAAAmAIAAGRycy9k&#10;b3ducmV2LnhtbFBLBQYAAAAABAAEAPUAAACJAwAAAAA=&#10;" filled="f" stroked="f" strokeweight="1.5pt">
              <v:textbox inset="0,0,0,0">
                <w:txbxContent>
                  <w:p w:rsidR="00CB62D5" w:rsidRPr="00E855C4" w:rsidRDefault="00CB62D5" w:rsidP="0086766C">
                    <w:pPr>
                      <w:spacing w:before="240"/>
                      <w:jc w:val="center"/>
                      <w:rPr>
                        <w:b/>
                        <w:sz w:val="32"/>
                        <w:szCs w:val="32"/>
                      </w:rPr>
                    </w:pPr>
                    <w:r>
                      <w:rPr>
                        <w:b/>
                        <w:sz w:val="32"/>
                        <w:szCs w:val="32"/>
                      </w:rPr>
                      <w:t>20.036-ТЕХ.2-КР1.</w:t>
                    </w:r>
                    <w:proofErr w:type="gramStart"/>
                    <w:r>
                      <w:rPr>
                        <w:b/>
                        <w:sz w:val="32"/>
                        <w:szCs w:val="32"/>
                      </w:rPr>
                      <w:t>С</w:t>
                    </w:r>
                    <w:proofErr w:type="gramEnd"/>
                  </w:p>
                </w:txbxContent>
              </v:textbox>
            </v:rect>
            <v:line id="Line 4659" o:spid="_x0000_s4324" style="position:absolute;visibility:visible;mso-wrap-style:square" from="8752,15105" to="8753,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line id="Line 4660" o:spid="_x0000_s4323" style="position:absolute;visibility:visible;mso-wrap-style:square" from="2852,14237" to="2853,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TjtcYAAADcAAAADwAAAGRycy9kb3ducmV2LnhtbESPQUsDQQyF70L/wxDBi9jZehh17bSU&#10;giAIgrXiNe7E3aU7me1O2m799eYgeEt4L+99mS/H2JkjDblN7GE2LcAQVym0XHvYvj/d3IPJghyw&#10;S0wezpRhuZhczLEM6cRvdNxIbTSEc4keGpG+tDZXDUXM09QTq/adhoii61DbMOBJw2Nnb4vC2Ygt&#10;a0ODPa0bqnabQ/TwgT+1nF++rl93zsn2c+8O6zvn/dXluHoEIzTKv/nv+jko/oPS6jM6gV3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E47XGAAAA3AAAAA8AAAAAAAAA&#10;AAAAAAAAoQIAAGRycy9kb3ducmV2LnhtbFBLBQYAAAAABAAEAPkAAACUAwAAAAA=&#10;" strokeweight="1.5pt">
              <v:stroke startarrowwidth="narrow" startarrowlength="short" endarrowwidth="narrow" endarrowlength="short"/>
            </v:line>
            <v:rect id="Rectangle 4661" o:spid="_x0000_s4322" style="position:absolute;left:9612;top:15105;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K25LwA&#10;AADcAAAADwAAAGRycy9kb3ducmV2LnhtbERPSwrCMBDdC94hjOBOUwV/1SgiCO7EzwHGZmyLzaQm&#10;UevtjSC4m8f7zmLVmEo8yfnSsoJBPwFBnFldcq7gfNr2piB8QNZYWSYFb/KwWrZbC0y1ffGBnseQ&#10;ixjCPkUFRQh1KqXPCjLo+7YmjtzVOoMhQpdL7fAVw00lh0kylgZLjg0F1rQpKLsdH0bBPpfrS+JD&#10;Zq7mvh29T27D9USpbqdZz0EEasJf/HPvdJw/m8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1krbkvAAAANwAAAAPAAAAAAAAAAAAAAAAAJgCAABkcnMvZG93bnJldi54&#10;bWxQSwUGAAAAAAQABAD1AAAAgQMAAAAA&#10;" filled="f" stroked="f" strokeweight="1.5pt">
              <v:textbox inset="1pt,1pt,1pt,1pt">
                <w:txbxContent>
                  <w:p w:rsidR="00CB62D5" w:rsidRPr="009519B6" w:rsidRDefault="00CB62D5" w:rsidP="0086766C">
                    <w:pPr>
                      <w:pStyle w:val="a8"/>
                      <w:rPr>
                        <w:sz w:val="22"/>
                        <w:szCs w:val="22"/>
                      </w:rPr>
                    </w:pPr>
                    <w:r w:rsidRPr="009519B6">
                      <w:rPr>
                        <w:sz w:val="22"/>
                        <w:szCs w:val="22"/>
                      </w:rPr>
                      <w:t>Лист</w:t>
                    </w:r>
                  </w:p>
                </w:txbxContent>
              </v:textbox>
            </v:rect>
            <v:line id="Line 4662" o:spid="_x0000_s4321" style="position:absolute;flip:y;visibility:visible;mso-wrap-style:square" from="8740,15394" to="11604,1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2vs8UAAADcAAAADwAAAGRycy9kb3ducmV2LnhtbESPQWvCQBSE7wX/w/IKXopujFAkukqt&#10;CsVbtVC8PbIv2WD2bZpdTeyvdwsFj8PMfMMsVr2txZVaXzlWMBknIIhzpysuFXwdd6MZCB+QNdaO&#10;ScGNPKyWg6cFZtp1/EnXQyhFhLDPUIEJocmk9Lkhi37sGuLoFa61GKJsS6lb7CLc1jJNkldpseK4&#10;YLChd0P5+XCxCqbFafvyM91M0rRK9oX57fL1d6nU8Ll/m4MI1IdH+L/9oRVEIvydiUdAL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2vs8UAAADcAAAADwAAAAAAAAAA&#10;AAAAAAChAgAAZHJzL2Rvd25yZXYueG1sUEsFBgAAAAAEAAQA+QAAAJMDAAAAAA==&#10;" strokeweight="1.5pt">
              <v:stroke startarrowwidth="narrow" startarrowlength="short" endarrowwidth="narrow" endarrowlength="short"/>
            </v:line>
            <v:line id="Line 4663" o:spid="_x0000_s4320" style="position:absolute;visibility:visible;mso-wrap-style:square" from="2280,14237" to="2281,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G+08UAAADcAAAADwAAAGRycy9kb3ducmV2LnhtbESPQWvCQBSE74X+h+UVvBTd6GFboqsU&#10;oVAQhFql12f2mQSzb9PsU6O/vlsoeBxm5htmtuh9o87UxTqwhfEoA0VcBFdzaWH79T58BRUF2WET&#10;mCxcKcJi/vgww9yFC3/SeSOlShCOOVqoRNpc61hU5DGOQkucvEPoPEqSXaldh5cE942eZJnRHmtO&#10;CxW2tKyoOG5O3sIOb6VcV/vn9dEY2X7/mNPyxVg7eOrfpqCEermH/9sfzsIkG8PfmXQE9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5G+08UAAADcAAAADwAAAAAAAAAA&#10;AAAAAAChAgAAZHJzL2Rvd25yZXYueG1sUEsFBgAAAAAEAAQA+QAAAJMDAAAAAA==&#10;" strokeweight="1.5pt">
              <v:stroke startarrowwidth="narrow" startarrowlength="short" endarrowwidth="narrow" endarrowlength="short"/>
            </v:line>
            <v:line id="Line 4664" o:spid="_x0000_s4319" style="position:absolute;visibility:visible;mso-wrap-style:square" from="4285,14237" to="428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MgpMUAAADcAAAADwAAAGRycy9kb3ducmV2LnhtbESPQUvDQBSE74L/YXmCFzEbc9hK7DZI&#10;QRAEwbbi9Zl9JiHZtzH72qb+elcQehxm5htmWc1+UAeaYhfYwl2WgyKug+u4sbDbPt3eg4qC7HAI&#10;TBZOFKFaXV4ssXThyG902EijEoRjiRZakbHUOtYteYxZGImT9xUmj5Lk1Gg34THB/aCLPDfaY8dp&#10;ocWR1i3V/WbvLbzjTyOnl8+b194Y2X18m/16Yay9vpofH0AJzXIO/7efnYUiL+DvTDoCe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0MgpMUAAADcAAAADwAAAAAAAAAA&#10;AAAAAAChAgAAZHJzL2Rvd25yZXYueG1sUEsFBgAAAAAEAAQA+QAAAJMDAAAAAA==&#10;" strokeweight="1.5pt">
              <v:stroke startarrowwidth="narrow" startarrowlength="short" endarrowwidth="narrow" endarrowlength="short"/>
            </v:line>
            <v:line id="Line 4665" o:spid="_x0000_s4318" style="position:absolute;visibility:visible;mso-wrap-style:square" from="1122,15105" to="11603,15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4666" o:spid="_x0000_s4317" style="position:absolute;visibility:visible;mso-wrap-style:square" from="1134,16261" to="4857,16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RlPcIAAADcAAAADwAAAGRycy9kb3ducmV2LnhtbESPX2vCQBDE3wv9DscW+lYvFS0hekoR&#10;BMEH0Qq+Lrk1Ceb2Qm7zx2/fEwQfh5n5DbNcj65WPbWh8mzge5KAIs69rbgwcP7bfqWggiBbrD2T&#10;gTsFWK/e35aYWT/wkfqTFCpCOGRooBRpMq1DXpLDMPENcfSuvnUoUbaFti0OEe5qPU2SH+2w4rhQ&#10;YkObkvLbqXMGOrnuaTx36YVSnsuQHuauPxjz+TH+LkAJjfIKP9s7a2CazOBxJh4Bv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MRlPcIAAADcAAAADwAAAAAAAAAAAAAA&#10;AAChAgAAZHJzL2Rvd25yZXYueG1sUEsFBgAAAAAEAAQA+QAAAJADAAAAAA==&#10;" strokeweight="1pt">
              <v:stroke startarrowwidth="narrow" startarrowlength="short" endarrowwidth="narrow" endarrowlength="short"/>
            </v:line>
            <v:line id="Line 4667" o:spid="_x0000_s4316" style="position:absolute;visibility:visible;mso-wrap-style:square" from="1134,15972" to="4857,15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jApsIAAADcAAAADwAAAGRycy9kb3ducmV2LnhtbESPX2vCQBDE3wt+h2MF3+pFISWkniKC&#10;IPRBtEJfl9yaBHN7Ibf502/vCYU+DjPzG2azm1yjBupC7dnAapmAIi68rbk0cPs+vmeggiBbbDyT&#10;gV8KsNvO3jaYWz/yhYarlCpCOORooBJpc61DUZHDsPQtcfTuvnMoUXalth2OEe4avU6SD+2w5rhQ&#10;YUuHiorHtXcGerl/0XTrsx/KOJUxO6duOBuzmE/7T1BCk/yH/9ona2CdpPA6E4+A3j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4jApsIAAADcAAAADwAAAAAAAAAAAAAA&#10;AAChAgAAZHJzL2Rvd25yZXYueG1sUEsFBgAAAAAEAAQA+QAAAJADAAAAAA==&#10;" strokeweight="1pt">
              <v:stroke startarrowwidth="narrow" startarrowlength="short" endarrowwidth="narrow" endarrowlength="short"/>
            </v:line>
            <v:line id="Line 4668" o:spid="_x0000_s4315" style="position:absolute;visibility:visible;mso-wrap-style:square" from="1134,15683" to="4857,15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e0cIAAADcAAAADwAAAGRycy9kb3ducmV2LnhtbESPS4vCQBCE74L/YeiFvelkBSVER1kW&#10;hIU9iA/w2mTaJJjpCZnOw3/vLAgei6r6itrsRlerntpQeTbwNU9AEefeVlwYuJz3sxRUEGSLtWcy&#10;8KAAu+10ssHM+oGP1J+kUBHCIUMDpUiTaR3ykhyGuW+Io3fzrUOJsi20bXGIcFfrRZKstMOK40KJ&#10;Df2UlN9PnTPQye2PxkuXXinlpQzpYen6gzGfH+P3GpTQKO/wq/1rDSySFfyfiUdAb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pe0cIAAADcAAAADwAAAAAAAAAAAAAA&#10;AAChAgAAZHJzL2Rvd25yZXYueG1sUEsFBgAAAAAEAAQA+QAAAJADAAAAAA==&#10;" strokeweight="1pt">
              <v:stroke startarrowwidth="narrow" startarrowlength="short" endarrowwidth="narrow" endarrowlength="short"/>
            </v:line>
            <v:line id="Line 4669" o:spid="_x0000_s4314" style="position:absolute;visibility:visible;mso-wrap-style:square" from="1134,15394" to="4857,15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b7SsIAAADcAAAADwAAAGRycy9kb3ducmV2LnhtbESPX2vCQBDE3wv9DscWfKuXCrYhekoR&#10;BMEHqQq+Lrk1Ceb2Qm7zx2/vCQUfh5n5DbNcj65WPbWh8mzga5qAIs69rbgwcD5tP1NQQZAt1p7J&#10;wJ0CrFfvb0vMrB/4j/qjFCpCOGRooBRpMq1DXpLDMPUNcfSuvnUoUbaFti0OEe5qPUuSb+2w4rhQ&#10;YkObkvLbsXMGOrnuaTx36YVSnsuQHuauPxgz+Rh/F6CERnmF/9s7a2CW/MDzTDwCe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Bb7SsIAAADcAAAADwAAAAAAAAAAAAAA&#10;AAChAgAAZHJzL2Rvd25yZXYueG1sUEsFBgAAAAAEAAQA+QAAAJADAAAAAA==&#10;" strokeweight="1pt">
              <v:stroke startarrowwidth="narrow" startarrowlength="short" endarrowwidth="narrow" endarrowlength="short"/>
            </v:line>
            <v:line id="Line 4670" o:spid="_x0000_s4313" style="position:absolute;visibility:visible;mso-wrap-style:square" from="9612,15105" to="9613,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sXTsIAAADcAAAADwAAAGRycy9kb3ducmV2LnhtbERPTWvCQBC9F/oflin0UuqmHrYSXUUE&#10;oVAQapVex+yYBLOzMTtq9Nd3D4LHx/uezHrfqDN1sQ5s4WOQgSIugqu5tLD5Xb6PQEVBdtgEJgtX&#10;ijCbPj9NMHfhwj90XkupUgjHHC1UIm2udSwq8hgHoSVO3D50HiXBrtSuw0sK940eZpnRHmtODRW2&#10;tKioOKxP3sIWb6Vcv3dvq4Mxsvk7mtPi01j7+tLPx6CEenmI7+4vZ2GYpbXpTDoCev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qsXTsIAAADcAAAADwAAAAAAAAAAAAAA&#10;AAChAgAAZHJzL2Rvd25yZXYueG1sUEsFBgAAAAAEAAQA+QAAAJADAAAAAA==&#10;" strokeweight="1.5pt">
              <v:stroke startarrowwidth="narrow" startarrowlength="short" endarrowwidth="narrow" endarrowlength="short"/>
            </v:line>
            <v:line id="Line 4671" o:spid="_x0000_s4312" style="position:absolute;visibility:visible;mso-wrap-style:square" from="10470,15105" to="10471,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ey1cYAAADcAAAADwAAAGRycy9kb3ducmV2LnhtbESPX2vCQBDE3wv9DscKfSl6qQ9XjZ5S&#10;hEKhUPBP6euaW5Ngbi/NrRr76b1CoY/DzPyGmS9736gzdbEObOFplIEiLoKrubSw274OJ6CiIDts&#10;ApOFK0VYLu7v5pi7cOE1nTdSqgThmKOFSqTNtY5FRR7jKLTEyTuEzqMk2ZXadXhJcN/ocZYZ7bHm&#10;tFBhS6uKiuPm5C184k8p1/f948fRGNl9fZvT6tlY+zDoX2aghHr5D/+135yFcTaF3zPpCOjF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nstXGAAAA3AAAAA8AAAAAAAAA&#10;AAAAAAAAoQIAAGRycy9kb3ducmV2LnhtbFBLBQYAAAAABAAEAPkAAACUAwAAAAA=&#10;" strokeweight="1.5pt">
              <v:stroke startarrowwidth="narrow" startarrowlength="short" endarrowwidth="narrow" endarrowlength="short"/>
            </v:line>
            <v:line id="Line 4672" o:spid="_x0000_s4311" style="position:absolute;flip:y;visibility:visible;mso-wrap-style:square" from="8740,15683" to="11604,15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Q5bsMAAADcAAAADwAAAGRycy9kb3ducmV2LnhtbERPz2vCMBS+D/wfwhO8jJm2wpDOKLop&#10;iLc5Yez2aF6bYvNSm2jr/vrlIOz48f1erAbbiBt1vnasIJ0mIIgLp2uuFJy+di9zED4ga2wck4I7&#10;eVgtR08LzLXr+ZNux1CJGMI+RwUmhDaX0heGLPqpa4kjV7rOYoiwq6TusI/htpFZkrxKizXHBoMt&#10;vRsqzserVTArf7bPl9lHmmV1cijNb19sviulJuNh/QYi0BD+xQ/3XivI0jg/nolH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9UOW7DAAAA3AAAAA8AAAAAAAAAAAAA&#10;AAAAoQIAAGRycy9kb3ducmV2LnhtbFBLBQYAAAAABAAEAPkAAACRAwAAAAA=&#10;" strokeweight="1.5pt">
              <v:stroke startarrowwidth="narrow" startarrowlength="short" endarrowwidth="narrow" endarrowlength="short"/>
            </v:line>
            <v:rect id="Rectangle 4673" o:spid="_x0000_s4310" style="position:absolute;left:10617;top:15080;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YxL4A&#10;AADcAAAADwAAAGRycy9kb3ducmV2LnhtbESPzQrCMBCE74LvEFbwpmkFf6hGEUHwJv48wNqsbbHZ&#10;1CRqfXsjCB6HmfmGWaxaU4snOV9ZVpAOExDEudUVFwrOp+1gBsIHZI21ZVLwJg+rZbezwEzbFx/o&#10;eQyFiBD2GSooQ2gyKX1ekkE/tA1x9K7WGQxRukJqh68IN7UcJclEGqw4LpTY0Kak/HZ8GAX7Qq4v&#10;iQ+5uZr7dvw+uQ03U6X6vXY9BxGoDf/wr73TCkZpCt8z8Qj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0S2MS+AAAA3AAAAA8AAAAAAAAAAAAAAAAAmAIAAGRycy9kb3ducmV2&#10;LnhtbFBLBQYAAAAABAAEAPUAAACDAwAAAAA=&#10;" filled="f" stroked="f" strokeweight="1.5pt">
              <v:textbox inset="1pt,1pt,1pt,1pt">
                <w:txbxContent>
                  <w:p w:rsidR="00CB62D5" w:rsidRPr="009519B6" w:rsidRDefault="00CB62D5" w:rsidP="0086766C">
                    <w:pPr>
                      <w:pStyle w:val="a8"/>
                      <w:rPr>
                        <w:sz w:val="22"/>
                        <w:szCs w:val="22"/>
                      </w:rPr>
                    </w:pPr>
                    <w:r w:rsidRPr="009519B6">
                      <w:rPr>
                        <w:sz w:val="22"/>
                        <w:szCs w:val="22"/>
                      </w:rPr>
                      <w:t>Листов</w:t>
                    </w:r>
                  </w:p>
                </w:txbxContent>
              </v:textbox>
            </v:rect>
            <v:rect id="Rectangle 4674" o:spid="_x0000_s4309" style="position:absolute;left:8752;top:15105;width:859;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BGs74A&#10;AADcAAAADwAAAGRycy9kb3ducmV2LnhtbESPzQrCMBCE74LvEFbwpqkFf6hGEUHwJv48wNqsbbHZ&#10;1CRqfXsjCB6HmfmGWaxaU4snOV9ZVjAaJiCIc6srLhScT9vBDIQPyBpry6TgTR5Wy25ngZm2Lz7Q&#10;8xgKESHsM1RQhtBkUvq8JIN+aBvi6F2tMxiidIXUDl8RbmqZJslEGqw4LpTY0Kak/HZ8GAX7Qq4v&#10;iQ+5uZr7dvw+uQ03U6X6vXY9BxGoDf/wr73TCtJRCt8z8Qj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3ARrO+AAAA3AAAAA8AAAAAAAAAAAAAAAAAmAIAAGRycy9kb3ducmV2&#10;LnhtbFBLBQYAAAAABAAEAPUAAACDAwAAAAA=&#10;" filled="f" stroked="f" strokeweight="1.5pt">
              <v:textbox inset="1pt,1pt,1pt,1pt">
                <w:txbxContent>
                  <w:p w:rsidR="00CB62D5" w:rsidRPr="009519B6" w:rsidRDefault="00CB62D5" w:rsidP="0086766C">
                    <w:pPr>
                      <w:pStyle w:val="a8"/>
                      <w:rPr>
                        <w:sz w:val="22"/>
                        <w:szCs w:val="22"/>
                      </w:rPr>
                    </w:pPr>
                    <w:r w:rsidRPr="009519B6">
                      <w:rPr>
                        <w:sz w:val="22"/>
                        <w:szCs w:val="22"/>
                      </w:rPr>
                      <w:t>Стадия</w:t>
                    </w:r>
                  </w:p>
                </w:txbxContent>
              </v:textbox>
            </v:rect>
            <v:rect id="_x0000_s4308" style="position:absolute;left:8752;top:15394;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K1Pb4A&#10;AADcAAAADwAAAGRycy9kb3ducmV2LnhtbESPwQrCMBBE74L/EFbwpqkKItUoRRS8aj14XJq1qTab&#10;0kStf28EweMwM2+Y1aaztXhS6yvHCibjBARx4XTFpYJzvh8tQPiArLF2TAre5GGz7vdWmGr34iM9&#10;T6EUEcI+RQUmhCaV0heGLPqxa4ijd3WtxRBlW0rd4ivCbS2nSTKXFiuOCwYb2hoq7qeHVdBd8sM+&#10;N0mTZR71fbe44ZxzpYaDLluCCNSFf/jXPmgF08kMvmfiEZDr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0itT2+AAAA3AAAAA8AAAAAAAAAAAAAAAAAmAIAAGRycy9kb3ducmV2&#10;LnhtbFBLBQYAAAAABAAEAPUAAACDAwAAAAA=&#10;" filled="f" stroked="f" strokeweight="1.5pt">
              <v:textbox inset="1pt,0,1pt,0">
                <w:txbxContent>
                  <w:p w:rsidR="00CB62D5" w:rsidRPr="00E855C4" w:rsidRDefault="00CB62D5" w:rsidP="0086766C">
                    <w:pPr>
                      <w:jc w:val="center"/>
                      <w:rPr>
                        <w:b/>
                      </w:rPr>
                    </w:pPr>
                    <w:proofErr w:type="gramStart"/>
                    <w:r>
                      <w:rPr>
                        <w:b/>
                      </w:rPr>
                      <w:t>П</w:t>
                    </w:r>
                    <w:proofErr w:type="gramEnd"/>
                  </w:p>
                </w:txbxContent>
              </v:textbox>
            </v:rect>
            <v:rect id="Rectangle 4676" o:spid="_x0000_s4307" style="position:absolute;left:10516;top:15394;width:1056;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lcMcA&#10;AADcAAAADwAAAGRycy9kb3ducmV2LnhtbESPQWvCQBSE74X+h+UVeqsbQ9GaukoriCIVMYrQ22v2&#10;NQlm38bsGuO/dwtCj8PMfMOMp52pREuNKy0r6PciEMSZ1SXnCva7+csbCOeRNVaWScGVHEwnjw9j&#10;TLS98Jba1OciQNglqKDwvk6kdFlBBl3P1sTB+7WNQR9kk0vd4CXATSXjKBpIgyWHhQJrmhWUHdOz&#10;UXCk9vOwW9j06/tncz6t5HoYn0ZKPT91H+8gPHX+P3xvL7WCuP8K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kZXDHAAAA3AAAAA8AAAAAAAAAAAAAAAAAmAIAAGRy&#10;cy9kb3ducmV2LnhtbFBLBQYAAAAABAAEAPUAAACMAwAAAAA=&#10;" filled="f" stroked="f" strokeweight="1.5pt">
              <v:textbox inset="0,0,0,0">
                <w:txbxContent>
                  <w:p w:rsidR="00CB62D5" w:rsidRPr="009519B6" w:rsidRDefault="00CB62D5" w:rsidP="0086766C">
                    <w:pPr>
                      <w:pStyle w:val="a8"/>
                      <w:rPr>
                        <w:lang w:val="en-US"/>
                      </w:rPr>
                    </w:pPr>
                    <w:r>
                      <w:rPr>
                        <w:lang w:val="en-US"/>
                      </w:rPr>
                      <w:t>1</w:t>
                    </w:r>
                  </w:p>
                </w:txbxContent>
              </v:textbox>
            </v:rect>
            <v:rect id="Rectangle 4677" o:spid="_x0000_s4306" style="position:absolute;left:4886;top:15128;width:3844;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nex78A&#10;AADcAAAADwAAAGRycy9kb3ducmV2LnhtbESPzQrCMBCE74LvEFbwZlMFf6hGEUHwJv48wNqsbbHZ&#10;1CRqfXsjCB6HmfmGWaxaU4snOV9ZVjBMUhDEudUVFwrOp+1gBsIHZI21ZVLwJg+rZbezwEzbFx/o&#10;eQyFiBD2GSooQ2gyKX1ekkGf2IY4elfrDIYoXSG1w1eEm1qO0nQiDVYcF0psaFNSfjs+jIJ9IdeX&#10;1IfcXM19O36f3IabqVL9XruegwjUhn/4195pBaPhGL5n4hG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Kd7HvwAAANwAAAAPAAAAAAAAAAAAAAAAAJgCAABkcnMvZG93bnJl&#10;di54bWxQSwUGAAAAAAQABAD1AAAAhAMAAAAA&#10;" filled="f" stroked="f" strokeweight="1.5pt">
              <v:textbox inset="1pt,1pt,1pt,1pt">
                <w:txbxContent>
                  <w:p w:rsidR="00CB62D5" w:rsidRPr="009519B6" w:rsidRDefault="00CB62D5" w:rsidP="0086766C">
                    <w:pPr>
                      <w:jc w:val="center"/>
                      <w:rPr>
                        <w:sz w:val="22"/>
                        <w:szCs w:val="22"/>
                      </w:rPr>
                    </w:pPr>
                  </w:p>
                  <w:p w:rsidR="00CB62D5" w:rsidRPr="009519B6" w:rsidRDefault="00CB62D5" w:rsidP="0086766C">
                    <w:pPr>
                      <w:spacing w:before="240"/>
                      <w:jc w:val="center"/>
                      <w:rPr>
                        <w:b/>
                        <w:sz w:val="28"/>
                        <w:szCs w:val="28"/>
                      </w:rPr>
                    </w:pPr>
                    <w:r w:rsidRPr="009519B6">
                      <w:rPr>
                        <w:b/>
                        <w:sz w:val="28"/>
                        <w:szCs w:val="28"/>
                      </w:rPr>
                      <w:t>Содержание</w:t>
                    </w:r>
                    <w:r>
                      <w:rPr>
                        <w:b/>
                        <w:sz w:val="28"/>
                        <w:szCs w:val="28"/>
                      </w:rPr>
                      <w:t xml:space="preserve"> тома 4.1</w:t>
                    </w:r>
                  </w:p>
                </w:txbxContent>
              </v:textbox>
            </v:rect>
            <v:rect id="Rectangle 4678" o:spid="_x0000_s4305" style="position:absolute;left:1161;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penMcA&#10;AADcAAAADwAAAGRycy9kb3ducmV2LnhtbESPQWvCQBSE74X+h+UVeqsbc7BtdJVWkIq0SBMRvD2z&#10;zySYfRuza4z/3i0UPA4z8w0zmfWmFh21rrKsYDiIQBDnVldcKNhki5c3EM4ja6wtk4IrOZhNHx8m&#10;mGh74V/qUl+IAGGXoILS+yaR0uUlGXQD2xAH72Bbgz7ItpC6xUuAm1rGUTSSBisOCyU2NC8pP6Zn&#10;o+BI3ec2+7Lp926/Pp9W8uc1Pr0r9fzUf4xBeOr9PfzfXmoF8XAEf2fCEZ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6XpzHAAAA3AAAAA8AAAAAAAAAAAAAAAAAmAIAAGRy&#10;cy9kb3ducmV2LnhtbFBLBQYAAAAABAAEAPUAAACMAwAAAAA=&#10;" filled="f" stroked="f" strokeweight="1.5pt">
              <v:textbox inset="0,0,0,0">
                <w:txbxContent>
                  <w:p w:rsidR="00CB62D5" w:rsidRPr="008B7A10" w:rsidRDefault="00CB62D5" w:rsidP="0086766C">
                    <w:pPr>
                      <w:pStyle w:val="a8"/>
                      <w:jc w:val="left"/>
                      <w:rPr>
                        <w:sz w:val="22"/>
                        <w:szCs w:val="22"/>
                      </w:rPr>
                    </w:pPr>
                    <w:r w:rsidRPr="008B7A10">
                      <w:rPr>
                        <w:sz w:val="22"/>
                        <w:szCs w:val="22"/>
                      </w:rPr>
                      <w:t>Разработал</w:t>
                    </w:r>
                  </w:p>
                </w:txbxContent>
              </v:textbox>
            </v:rect>
            <v:rect id="Rectangle 4679" o:spid="_x0000_s4304" style="position:absolute;left:9612;top:15394;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b7B8cA&#10;AADcAAAADwAAAGRycy9kb3ducmV2LnhtbESPQWvCQBSE74L/YXmF3nRjDmpTV6mCWEQpTUqht9fs&#10;axLMvo3ZNab/visIPQ4z8w2zWPWmFh21rrKsYDKOQBDnVldcKPjItqM5COeRNdaWScEvOVgth4MF&#10;Jtpe+Z261BciQNglqKD0vkmkdHlJBt3YNsTB+7GtQR9kW0jd4jXATS3jKJpKgxWHhRIb2pSUn9KL&#10;UXCibv2Z7Wx6+Pp+u5z38jiLz09KPT70L88gPPX+P3xvv2oF8WQGtzPh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k2+wfHAAAA3AAAAA8AAAAAAAAAAAAAAAAAmAIAAGRy&#10;cy9kb3ducmV2LnhtbFBLBQYAAAAABAAEAPUAAACMAwAAAAA=&#10;" filled="f" stroked="f" strokeweight="1.5pt">
              <v:textbox inset="0,0,0,0">
                <w:txbxContent>
                  <w:p w:rsidR="00CB62D5" w:rsidRPr="00777789" w:rsidRDefault="00CB62D5" w:rsidP="0086766C">
                    <w:pPr>
                      <w:jc w:val="center"/>
                    </w:pPr>
                    <w:r>
                      <w:t>1</w:t>
                    </w:r>
                  </w:p>
                </w:txbxContent>
              </v:textbox>
            </v:rect>
            <v:rect id="Rectangle 4680" o:spid="_x0000_s4303" style="position:absolute;left:1161;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lvdcQA&#10;AADcAAAADwAAAGRycy9kb3ducmV2LnhtbERPTWvCQBC9C/0PyxS8mY05tDa6SitIpViksRS8TbPT&#10;JJidjdk1if++exA8Pt73YjWYWnTUusqygmkUgyDOra64UPB92ExmIJxH1lhbJgVXcrBaPowWmGrb&#10;8xd1mS9ECGGXooLS+yaV0uUlGXSRbYgD92dbgz7AtpC6xT6Em1omcfwkDVYcGkpsaF1SfsouRsGJ&#10;urefw7vNdsff/eX8IT+fk/OLUuPH4XUOwtPg7+Kbe6sVJNOwNpw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pb3XEAAAA3AAAAA8AAAAAAAAAAAAAAAAAmAIAAGRycy9k&#10;b3ducmV2LnhtbFBLBQYAAAAABAAEAPUAAACJAwAAAAA=&#10;" filled="f" stroked="f" strokeweight="1.5pt">
              <v:textbox inset="0,0,0,0">
                <w:txbxContent>
                  <w:p w:rsidR="00CB62D5" w:rsidRPr="008B7A10" w:rsidRDefault="00CB62D5" w:rsidP="0086766C">
                    <w:pPr>
                      <w:pStyle w:val="a8"/>
                      <w:jc w:val="left"/>
                      <w:rPr>
                        <w:sz w:val="22"/>
                        <w:szCs w:val="22"/>
                      </w:rPr>
                    </w:pPr>
                    <w:r w:rsidRPr="008B7A10">
                      <w:rPr>
                        <w:sz w:val="22"/>
                        <w:szCs w:val="22"/>
                      </w:rPr>
                      <w:t>Проверил</w:t>
                    </w:r>
                  </w:p>
                </w:txbxContent>
              </v:textbox>
            </v:rect>
            <v:rect id="Rectangle 4681" o:spid="_x0000_s4302" style="position:absolute;left:1161;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K7scA&#10;AADcAAAADwAAAGRycy9kb3ducmV2LnhtbESPT2vCQBTE74LfYXmF3nRjDv5JXaUKYpGKNCmF3l6z&#10;r0kw+zZm15h++25B6HGYmd8wy3VvatFR6yrLCibjCARxbnXFhYL3bDeag3AeWWNtmRT8kIP1ajhY&#10;YqLtjd+oS30hAoRdggpK75tESpeXZNCNbUMcvG/bGvRBtoXULd4C3NQyjqKpNFhxWCixoW1J+Tm9&#10;GgVn6jYf2d6mr59fp+vlII+z+LJQ6vGhf34C4an3/+F7+0UriCcL+DsTj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lyu7HAAAA3AAAAA8AAAAAAAAAAAAAAAAAmAIAAGRy&#10;cy9kb3ducmV2LnhtbFBLBQYAAAAABAAEAPUAAACMAwAAAAA=&#10;" filled="f" stroked="f" strokeweight="1.5pt">
              <v:textbox inset="0,0,0,0">
                <w:txbxContent>
                  <w:p w:rsidR="00CB62D5" w:rsidRDefault="00CB62D5" w:rsidP="0086766C">
                    <w:pPr>
                      <w:pStyle w:val="a8"/>
                      <w:jc w:val="left"/>
                    </w:pPr>
                  </w:p>
                </w:txbxContent>
              </v:textbox>
            </v:rect>
            <v:rect id="Rectangle 4682" o:spid="_x0000_s4301" style="position:absolute;left:1161;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OpzsQA&#10;AADcAAAADwAAAGRycy9kb3ducmV2LnhtbERPy2rCQBTdC/7DcIXudGIWfUQnoQrSUlrEWAR318xt&#10;EszciZkxpn/fWRRcHs57mQ2mET11rrasYD6LQBAXVtdcKvjeb6bPIJxH1thYJgW/5CBLx6MlJtre&#10;eEd97ksRQtglqKDyvk2kdEVFBt3MtsSB+7GdQR9gV0rd4S2Em0bGUfQoDdYcGipsaV1Rcc6vRsGZ&#10;+tVh/2bzz+Npe718yK+n+PKi1MNkeF2A8DT4u/jf/a4VxHGYH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zqc7EAAAA3AAAAA8AAAAAAAAAAAAAAAAAmAIAAGRycy9k&#10;b3ducmV2LnhtbFBLBQYAAAAABAAEAPUAAACJAwAAAAA=&#10;" filled="f" stroked="f" strokeweight="1.5pt">
              <v:textbox inset="0,0,0,0">
                <w:txbxContent>
                  <w:p w:rsidR="00CB62D5" w:rsidRPr="008B7A10" w:rsidRDefault="00CB62D5" w:rsidP="0086766C">
                    <w:pPr>
                      <w:pStyle w:val="a8"/>
                      <w:jc w:val="left"/>
                      <w:rPr>
                        <w:sz w:val="22"/>
                        <w:szCs w:val="22"/>
                      </w:rPr>
                    </w:pPr>
                    <w:r w:rsidRPr="008B7A10">
                      <w:rPr>
                        <w:sz w:val="22"/>
                        <w:szCs w:val="22"/>
                      </w:rPr>
                      <w:t>Н.контр.</w:t>
                    </w:r>
                  </w:p>
                  <w:p w:rsidR="00CB62D5" w:rsidRPr="008B7A10" w:rsidRDefault="00CB62D5" w:rsidP="0086766C">
                    <w:pPr>
                      <w:pStyle w:val="a8"/>
                      <w:jc w:val="left"/>
                      <w:rPr>
                        <w:sz w:val="22"/>
                        <w:szCs w:val="22"/>
                      </w:rPr>
                    </w:pPr>
                  </w:p>
                </w:txbxContent>
              </v:textbox>
            </v:rect>
            <v:rect id="Rectangle 4683" o:spid="_x0000_s4300" style="position:absolute;left:1161;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MVcYA&#10;AADcAAAADwAAAGRycy9kb3ducmV2LnhtbESPQWvCQBSE70L/w/IK3nRjDtamrtIWRJGKmJRCb6/Z&#10;1ySYfRuza0z/fVcQPA4z8w0zX/amFh21rrKsYDKOQBDnVldcKPjMVqMZCOeRNdaWScEfOVguHgZz&#10;TLS98IG61BciQNglqKD0vkmkdHlJBt3YNsTB+7WtQR9kW0jd4iXATS3jKJpKgxWHhRIbei8pP6Zn&#10;o+BI3dtXtrbpx/fP/nzayt1TfHpWavjYv76A8NT7e/jW3mgFcTyB65lwBO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8MVcYAAADcAAAADwAAAAAAAAAAAAAAAACYAgAAZHJz&#10;L2Rvd25yZXYueG1sUEsFBgAAAAAEAAQA9QAAAIsDAAAAAA==&#10;" filled="f" stroked="f" strokeweight="1.5pt">
              <v:textbox inset="0,0,0,0">
                <w:txbxContent>
                  <w:p w:rsidR="00CB62D5" w:rsidRPr="008B7A10" w:rsidRDefault="00CB62D5" w:rsidP="0086766C">
                    <w:pPr>
                      <w:pStyle w:val="a8"/>
                      <w:jc w:val="left"/>
                      <w:rPr>
                        <w:sz w:val="22"/>
                        <w:szCs w:val="22"/>
                      </w:rPr>
                    </w:pPr>
                    <w:r w:rsidRPr="008B7A10">
                      <w:rPr>
                        <w:sz w:val="22"/>
                        <w:szCs w:val="22"/>
                      </w:rPr>
                      <w:t>ГИП</w:t>
                    </w:r>
                  </w:p>
                </w:txbxContent>
              </v:textbox>
            </v:rect>
            <v:rect id="Rectangle 4684" o:spid="_x0000_s4299" style="position:absolute;left:2305;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2SIsYA&#10;AADcAAAADwAAAGRycy9kb3ducmV2LnhtbESPQWvCQBSE7wX/w/KE3uqme2hrdJW2IJbSUowieHtm&#10;n0kw+zZm1xj/vVso9DjMzDfMdN7bWnTU+sqxhsdRAoI4d6biQsNmvXh4AeEDssHaMWm4kof5bHA3&#10;xdS4C6+oy0IhIoR9ihrKEJpUSp+XZNGPXEMcvYNrLYYo20KaFi8RbmupkuRJWqw4LpTY0HtJ+TE7&#10;Ww1H6t6266XLvnb7n/PpU34/q9NY6/th/zoBEagP/+G/9ofRoJSC3zPxCM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2SIsYAAADcAAAADwAAAAAAAAAAAAAAAACYAgAAZHJz&#10;L2Rvd25yZXYueG1sUEsFBgAAAAAEAAQA9QAAAIsDAAAAAA==&#10;" filled="f" stroked="f" strokeweight="1.5pt">
              <v:textbox inset="0,0,0,0">
                <w:txbxContent>
                  <w:p w:rsidR="00CB62D5" w:rsidRDefault="00CB62D5" w:rsidP="0086766C">
                    <w:pPr>
                      <w:pStyle w:val="a8"/>
                      <w:jc w:val="left"/>
                    </w:pPr>
                    <w:r>
                      <w:t>Кожина</w:t>
                    </w:r>
                  </w:p>
                </w:txbxContent>
              </v:textbox>
            </v:rect>
            <v:rect id="Rectangle 4685" o:spid="_x0000_s4298" style="position:absolute;left:2305;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3ucYA&#10;AADcAAAADwAAAGRycy9kb3ducmV2LnhtbESPQWvCQBSE70L/w/IKvemmKWh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3ucYAAADcAAAADwAAAAAAAAAAAAAAAACYAgAAZHJz&#10;L2Rvd25yZXYueG1sUEsFBgAAAAAEAAQA9QAAAIsDAAAAAA==&#10;" filled="f" stroked="f" strokeweight="1.5pt">
              <v:textbox inset="0,0,0,0">
                <w:txbxContent>
                  <w:p w:rsidR="00CB62D5" w:rsidRPr="00CA1C70" w:rsidRDefault="00CB62D5" w:rsidP="0086766C">
                    <w:pPr>
                      <w:pStyle w:val="a8"/>
                      <w:jc w:val="left"/>
                    </w:pPr>
                    <w:proofErr w:type="spellStart"/>
                    <w:r>
                      <w:t>Хетагури</w:t>
                    </w:r>
                    <w:proofErr w:type="spellEnd"/>
                  </w:p>
                </w:txbxContent>
              </v:textbox>
            </v:rect>
            <v:rect id="Rectangle 4686" o:spid="_x0000_s4297" style="position:absolute;left:2305;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vzcYA&#10;AADcAAAADwAAAGRycy9kb3ducmV2LnhtbESPQWvCQBSE70L/w/IKvemmoWh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ivzcYAAADcAAAADwAAAAAAAAAAAAAAAACYAgAAZHJz&#10;L2Rvd25yZXYueG1sUEsFBgAAAAAEAAQA9QAAAIsDAAAAAA==&#10;" filled="f" stroked="f" strokeweight="1.5pt">
              <v:textbox inset="0,0,0,0">
                <w:txbxContent>
                  <w:p w:rsidR="00CB62D5" w:rsidRDefault="00CB62D5" w:rsidP="0086766C">
                    <w:pPr>
                      <w:pStyle w:val="a8"/>
                      <w:jc w:val="left"/>
                    </w:pPr>
                  </w:p>
                </w:txbxContent>
              </v:textbox>
            </v:rect>
            <v:rect id="Rectangle 4687" o:spid="_x0000_s4296" style="position:absolute;left:2305;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KVsYA&#10;AADcAAAADwAAAGRycy9kb3ducmV2LnhtbESPQWvCQBSE70L/w/IKvemmgWp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QKVsYAAADcAAAADwAAAAAAAAAAAAAAAACYAgAAZHJz&#10;L2Rvd25yZXYueG1sUEsFBgAAAAAEAAQA9QAAAIsDAAAAAA==&#10;" filled="f" stroked="f" strokeweight="1.5pt">
              <v:textbox inset="0,0,0,0">
                <w:txbxContent>
                  <w:p w:rsidR="00CB62D5" w:rsidRPr="009A6D2E" w:rsidRDefault="00CB62D5" w:rsidP="0086766C">
                    <w:pPr>
                      <w:pStyle w:val="a8"/>
                      <w:jc w:val="left"/>
                    </w:pPr>
                    <w:r>
                      <w:t>Аверина</w:t>
                    </w:r>
                  </w:p>
                </w:txbxContent>
              </v:textbox>
            </v:rect>
            <v:rect id="Rectangle 4688" o:spid="_x0000_s4295" style="position:absolute;left:2305;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aUIcYA&#10;AADcAAAADwAAAGRycy9kb3ducmV2LnhtbESPQWvCQBSE7wX/w/IKvdVNc7AaXUULpSItYhSht9fs&#10;Mwlm38bsGuO/dwuCx2FmvmEms85UoqXGlZYVvPUjEMSZ1SXnCnbbz9chCOeRNVaWScGVHMymvacJ&#10;JtpeeENt6nMRIOwSVFB4XydSuqwgg65va+LgHWxj0AfZ5FI3eAlwU8k4igbSYMlhocCaPgrKjunZ&#10;KDhSu9hvv2z6/fu3Pp9W8uc9Po2Uennu5mMQnjr/CN/bS60gjgfwfyYcAT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aUIcYAAADcAAAADwAAAAAAAAAAAAAAAACYAgAAZHJz&#10;L2Rvd25yZXYueG1sUEsFBgAAAAAEAAQA9QAAAIsDAAAAAA==&#10;" filled="f" stroked="f" strokeweight="1.5pt">
              <v:textbox inset="0,0,0,0">
                <w:txbxContent>
                  <w:p w:rsidR="00CB62D5" w:rsidRPr="00CA1C70" w:rsidRDefault="00CB62D5" w:rsidP="0086766C">
                    <w:pPr>
                      <w:pStyle w:val="a8"/>
                      <w:jc w:val="left"/>
                    </w:pPr>
                    <w:r>
                      <w:t>Дмитриев</w:t>
                    </w:r>
                  </w:p>
                </w:txbxContent>
              </v:textbox>
            </v:rect>
            <v:rect id="Rectangle 4689" o:spid="_x0000_s4294" style="position:absolute;left:4307;top:1516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oxusYA&#10;AADcAAAADwAAAGRycy9kb3ducmV2LnhtbESPQWvCQBSE74X+h+UJ3urGHKpNXcUWSkUUMZaCt2f2&#10;mQSzb2N2jem/7wqCx2FmvmEms85UoqXGlZYVDAcRCOLM6pJzBT+7r5cxCOeRNVaWScEfOZhNn58m&#10;mGh75S21qc9FgLBLUEHhfZ1I6bKCDLqBrYmDd7SNQR9kk0vd4DXATSXjKHqVBksOCwXW9FlQdkov&#10;RsGJ2o/f3bdNV/vD5nJeyvUoPr8p1e9183cQnjr/CN/bC60gjk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1oxusYAAADcAAAADwAAAAAAAAAAAAAAAACYAgAAZHJz&#10;L2Rvd25yZXYueG1sUEsFBgAAAAAEAAQA9QAAAIsDAAAAAA==&#10;" filled="f" stroked="f" strokeweight="1.5pt">
              <v:textbox inset="0,0,0,0">
                <w:txbxContent>
                  <w:p w:rsidR="00CB62D5" w:rsidRPr="00CA1C70" w:rsidRDefault="00CB62D5" w:rsidP="0086766C">
                    <w:pPr>
                      <w:pStyle w:val="a8"/>
                      <w:rPr>
                        <w:lang w:val="en-US"/>
                      </w:rPr>
                    </w:pPr>
                  </w:p>
                </w:txbxContent>
              </v:textbox>
            </v:rect>
            <v:rect id="Rectangle 4690" o:spid="_x0000_s4293" style="position:absolute;left:4307;top:1544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lyMQA&#10;AADcAAAADwAAAGRycy9kb3ducmV2LnhtbERPy2rCQBTdC/7DcIXudGIWfUQnoQrSUlrEWAR318xt&#10;EszciZkxpn/fWRRcHs57mQ2mET11rrasYD6LQBAXVtdcKvjeb6bPIJxH1thYJgW/5CBLx6MlJtre&#10;eEd97ksRQtglqKDyvk2kdEVFBt3MtsSB+7GdQR9gV0rd4S2Em0bGUfQoDdYcGipsaV1Rcc6vRsGZ&#10;+tVh/2bzz+Npe718yK+n+PKi1MNkeF2A8DT4u/jf/a4VxHFYG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FpcjEAAAA3AAAAA8AAAAAAAAAAAAAAAAAmAIAAGRycy9k&#10;b3ducmV2LnhtbFBLBQYAAAAABAAEAPUAAACJAwAAAAA=&#10;" filled="f" stroked="f" strokeweight="1.5pt">
              <v:textbox inset="0,0,0,0">
                <w:txbxContent>
                  <w:p w:rsidR="00CB62D5" w:rsidRPr="001671BB" w:rsidRDefault="00CB62D5" w:rsidP="0086766C">
                    <w:pPr>
                      <w:rPr>
                        <w:szCs w:val="16"/>
                      </w:rPr>
                    </w:pPr>
                  </w:p>
                </w:txbxContent>
              </v:textbox>
            </v:rect>
            <v:rect id="Rectangle 4691" o:spid="_x0000_s4292" style="position:absolute;left:4307;top:15729;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AU8YA&#10;AADcAAAADwAAAGRycy9kb3ducmV2LnhtbESPQWvCQBSE74X+h+UJ3urGHGpNXcUKUhGLNJaCt2f2&#10;mQSzb2N2jfHfdwuCx2FmvmEms85UoqXGlZYVDAcRCOLM6pJzBT+75csbCOeRNVaWScGNHMymz08T&#10;TLS98je1qc9FgLBLUEHhfZ1I6bKCDLqBrYmDd7SNQR9kk0vd4DXATSXjKHqVBksOCwXWtCgoO6UX&#10;o+BE7cfv7tOmm/1hezmv5dcoPo+V6ve6+TsIT51/hO/tlVYQx2P4PxOO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AU8YAAADcAAAADwAAAAAAAAAAAAAAAACYAgAAZHJz&#10;L2Rvd25yZXYueG1sUEsFBgAAAAAEAAQA9QAAAIsDAAAAAA==&#10;" filled="f" stroked="f" strokeweight="1.5pt">
              <v:textbox inset="0,0,0,0">
                <w:txbxContent>
                  <w:p w:rsidR="00CB62D5" w:rsidRPr="005B4A6A" w:rsidRDefault="00CB62D5" w:rsidP="0086766C">
                    <w:pPr>
                      <w:pStyle w:val="a8"/>
                      <w:jc w:val="left"/>
                      <w:rPr>
                        <w:sz w:val="18"/>
                      </w:rPr>
                    </w:pPr>
                  </w:p>
                </w:txbxContent>
              </v:textbox>
            </v:rect>
            <v:rect id="Rectangle 4692" o:spid="_x0000_s4291" style="position:absolute;left:4307;top:1601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o/E8QA&#10;AADcAAAADwAAAGRycy9kb3ducmV2LnhtbERPTWvCQBC9F/oflil4000j1BpdpRVEKZbSKIK3MTtN&#10;gtnZmF1j/PfuQejx8b6n885UoqXGlZYVvA4iEMSZ1SXnCnbbZf8dhPPIGivLpOBGDuaz56cpJtpe&#10;+Zfa1OcihLBLUEHhfZ1I6bKCDLqBrYkD92cbgz7AJpe6wWsIN5WMo+hNGiw5NBRY06Kg7JRejIIT&#10;tZ/77cqmm8Px53L+kt+j+DxWqvfSfUxAeOr8v/jhXmsF8TDMD2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qPxPEAAAA3AAAAA8AAAAAAAAAAAAAAAAAmAIAAGRycy9k&#10;b3ducmV2LnhtbFBLBQYAAAAABAAEAPUAAACJAwAAAAA=&#10;" filled="f" stroked="f" strokeweight="1.5pt">
              <v:textbox inset="0,0,0,0">
                <w:txbxContent>
                  <w:p w:rsidR="00CB62D5" w:rsidRPr="001671BB" w:rsidRDefault="00CB62D5" w:rsidP="0086766C">
                    <w:pPr>
                      <w:rPr>
                        <w:szCs w:val="16"/>
                      </w:rPr>
                    </w:pPr>
                  </w:p>
                </w:txbxContent>
              </v:textbox>
            </v:rect>
            <v:rect id="Rectangle 4693" o:spid="_x0000_s4290" style="position:absolute;left:4307;top:16300;width:522;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aaiMcA&#10;AADcAAAADwAAAGRycy9kb3ducmV2LnhtbESPQWvCQBSE74X+h+UVeqsbU9CaukoriCIVMYrQ22v2&#10;NQlm38bsGuO/dwtCj8PMfMOMp52pREuNKy0r6PciEMSZ1SXnCva7+csbCOeRNVaWScGVHEwnjw9j&#10;TLS98Jba1OciQNglqKDwvk6kdFlBBl3P1sTB+7WNQR9kk0vd4CXATSXjKBpIgyWHhQJrmhWUHdOz&#10;UXCk9vOwW9j06/tncz6t5HoYn0ZKPT91H+8gPHX+P3xvL7WC+LUP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ImmojHAAAA3AAAAA8AAAAAAAAAAAAAAAAAmAIAAGRy&#10;cy9kb3ducmV2LnhtbFBLBQYAAAAABAAEAPUAAACMAwAAAAA=&#10;" filled="f" stroked="f" strokeweight="1.5pt">
              <v:textbox inset="0,0,0,0">
                <w:txbxContent>
                  <w:p w:rsidR="00CB62D5" w:rsidRPr="001671BB" w:rsidRDefault="00CB62D5" w:rsidP="0086766C">
                    <w:pPr>
                      <w:rPr>
                        <w:szCs w:val="16"/>
                      </w:rPr>
                    </w:pPr>
                  </w:p>
                </w:txbxContent>
              </v:textbox>
            </v:rect>
            <v:rect id="Rectangle 4694" o:spid="_x0000_s4289" style="position:absolute;left:4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QE/8YA&#10;AADcAAAADwAAAGRycy9kb3ducmV2LnhtbESPQWvCQBSE70L/w/IKvemmKWhNXaUVRJFKaRTB22v2&#10;NQlm38bsGuO/dwtCj8PMfMNMZp2pREuNKy0reB5EIIgzq0vOFey2i/4rCOeRNVaWScGVHMymD70J&#10;Jtpe+Jva1OciQNglqKDwvk6kdFlBBt3A1sTB+7WNQR9kk0vd4CXATSXjKBpKgyWHhQJrmheUHdOz&#10;UXCk9mO/Xdr08/DzdT6t5WYUn8ZKPT12728gPHX+P3xvr7SC+CWG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vQE/8YAAADcAAAADwAAAAAAAAAAAAAAAACYAgAAZHJz&#10;L2Rvd25yZXYueG1sUEsFBgAAAAAEAAQA9QAAAIsDAAAAAA==&#10;" filled="f" stroked="f" strokeweight="1.5pt">
              <v:textbox inset="0,0,0,0">
                <w:txbxContent>
                  <w:p w:rsidR="00CB62D5" w:rsidRDefault="00CB62D5" w:rsidP="0086766C">
                    <w:pPr>
                      <w:pStyle w:val="a8"/>
                      <w:jc w:val="left"/>
                    </w:pPr>
                  </w:p>
                </w:txbxContent>
              </v:textbox>
            </v:rect>
            <v:rect id="Rectangle 4695" o:spid="_x0000_s4288" style="position:absolute;left:4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ihZMcA&#10;AADcAAAADwAAAGRycy9kb3ducmV2LnhtbESPQWvCQBSE7wX/w/IK3uqmEWyNrmILopSKGEXw9pp9&#10;TYLZtzG7xvTfu4VCj8PMfMNM552pREuNKy0reB5EIIgzq0vOFRz2y6dXEM4ja6wsk4IfcjCf9R6m&#10;mGh74x21qc9FgLBLUEHhfZ1I6bKCDLqBrYmD920bgz7IJpe6wVuAm0rGUTSSBksOCwXW9F5Qdk6v&#10;RsGZ2rfjfmXTz9PX9nr5kJuX+DJWqv/YLSYgPHX+P/zXXmsF8XAIv2fCEZ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24oWTHAAAA3AAAAA8AAAAAAAAAAAAAAAAAmAIAAGRy&#10;cy9kb3ducmV2LnhtbFBLBQYAAAAABAAEAPUAAACMAwAAAAA=&#10;" filled="f" stroked="f" strokeweight="1.5pt">
              <v:textbox inset="0,0,0,0">
                <w:txbxContent>
                  <w:p w:rsidR="00CB62D5" w:rsidRDefault="00CB62D5" w:rsidP="0086766C">
                    <w:pPr>
                      <w:pStyle w:val="a8"/>
                      <w:jc w:val="left"/>
                    </w:pPr>
                  </w:p>
                </w:txbxContent>
              </v:textbox>
            </v:rect>
            <v:rect id="Rectangle 4696" o:spid="_x0000_s4287" style="position:absolute;left:2874;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E5EMcA&#10;AADcAAAADwAAAGRycy9kb3ducmV2LnhtbESPQWvCQBSE74L/YXmCN7NpLLVNXaUVxFJapLEUenvN&#10;vibB7NuYXWP8992C4HGYmW+Y+bI3teiodZVlBTdRDII4t7riQsHnbj25B+E8ssbaMik4k4PlYjiY&#10;Y6rtiT+oy3whAoRdigpK75tUSpeXZNBFtiEO3q9tDfog20LqFk8BbmqZxPGdNFhxWCixoVVJ+T47&#10;GgV76p6/dhubvX3/bI+HV/k+Sw4PSo1H/dMjCE+9v4Yv7RetIJnewv+ZcAT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JRORDHAAAA3AAAAA8AAAAAAAAAAAAAAAAAmAIAAGRy&#10;cy9kb3ducmV2LnhtbFBLBQYAAAAABAAEAPUAAACMAwAAAAA=&#10;" filled="f" stroked="f" strokeweight="1.5pt">
              <v:textbox inset="0,0,0,0">
                <w:txbxContent>
                  <w:p w:rsidR="00CB62D5" w:rsidRDefault="00CB62D5" w:rsidP="0086766C">
                    <w:pPr>
                      <w:pStyle w:val="a8"/>
                      <w:jc w:val="left"/>
                    </w:pPr>
                  </w:p>
                </w:txbxContent>
              </v:textbox>
            </v:rect>
            <v:rect id="Rectangle 4697" o:spid="_x0000_s4286" style="position:absolute;left:2874;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2ci8cA&#10;AADcAAAADwAAAGRycy9kb3ducmV2LnhtbESPQWvCQBSE74L/YXmCN7NppLVNXaUVxFJapLEUenvN&#10;vibB7NuYXWP8992C4HGYmW+Y+bI3teiodZVlBTdRDII4t7riQsHnbj25B+E8ssbaMik4k4PlYjiY&#10;Y6rtiT+oy3whAoRdigpK75tUSpeXZNBFtiEO3q9tDfog20LqFk8BbmqZxPGdNFhxWCixoVVJ+T47&#10;GgV76p6/dhubvX3/bI+HV/k+Sw4PSo1H/dMjCE+9v4Yv7RetIJnewv+ZcAT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0dnIvHAAAA3AAAAA8AAAAAAAAAAAAAAAAAmAIAAGRy&#10;cy9kb3ducmV2LnhtbFBLBQYAAAAABAAEAPUAAACMAwAAAAA=&#10;" filled="f" stroked="f" strokeweight="1.5pt">
              <v:textbox inset="0,0,0,0">
                <w:txbxContent>
                  <w:p w:rsidR="00CB62D5" w:rsidRDefault="00CB62D5" w:rsidP="0086766C">
                    <w:pPr>
                      <w:pStyle w:val="a8"/>
                      <w:jc w:val="left"/>
                    </w:pPr>
                  </w:p>
                </w:txbxContent>
              </v:textbox>
            </v:rect>
            <v:rect id="Rectangle 4698" o:spid="_x0000_s4285" style="position:absolute;left:2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8C/McA&#10;AADcAAAADwAAAGRycy9kb3ducmV2LnhtbESPQWvCQBSE70L/w/IK3nTTCLZGV2kLohRLMYrg7TX7&#10;mgSzb2N2jem/d4VCj8PMfMPMFp2pREuNKy0reBpGIIgzq0vOFex3y8ELCOeRNVaWScEvOVjMH3oz&#10;TLS98pba1OciQNglqKDwvk6kdFlBBt3Q1sTB+7GNQR9kk0vd4DXATSXjKBpLgyWHhQJrei8oO6UX&#10;o+BE7dtht7Lp5vj9dTl/yM/n+DxRqv/YvU5BeOr8f/ivvdYK4tEY7mfC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PAvzHAAAA3AAAAA8AAAAAAAAAAAAAAAAAmAIAAGRy&#10;cy9kb3ducmV2LnhtbFBLBQYAAAAABAAEAPUAAACMAwAAAAA=&#10;" filled="f" stroked="f" strokeweight="1.5pt">
              <v:textbox inset="0,0,0,0">
                <w:txbxContent>
                  <w:p w:rsidR="00CB62D5" w:rsidRDefault="00CB62D5" w:rsidP="0086766C">
                    <w:pPr>
                      <w:pStyle w:val="a8"/>
                      <w:jc w:val="left"/>
                    </w:pPr>
                  </w:p>
                </w:txbxContent>
              </v:textbox>
            </v:rect>
            <v:rect id="Rectangle 4699" o:spid="_x0000_s4284" style="position:absolute;left:2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OnZ8cA&#10;AADcAAAADwAAAGRycy9kb3ducmV2LnhtbESPQWvCQBSE74X+h+UVvNVNI2iNrtIWRJGWYhTB22v2&#10;NQlm38bsGuO/d4VCj8PMfMNM552pREuNKy0reOlHIIgzq0vOFey2i+dXEM4ja6wsk4IrOZjPHh+m&#10;mGh74Q21qc9FgLBLUEHhfZ1I6bKCDLq+rYmD92sbgz7IJpe6wUuAm0rGUTSUBksOCwXW9FFQdkzP&#10;RsGR2vf9dmnTz8PP9/m0ll+j+DRWqvfUvU1AeOr8f/ivvdIK4sEI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Dp2fHAAAA3AAAAA8AAAAAAAAAAAAAAAAAmAIAAGRy&#10;cy9kb3ducmV2LnhtbFBLBQYAAAAABAAEAPUAAACMAwAAAAA=&#10;" filled="f" stroked="f" strokeweight="1.5pt">
              <v:textbox inset="0,0,0,0">
                <w:txbxContent>
                  <w:p w:rsidR="00CB62D5" w:rsidRDefault="00CB62D5" w:rsidP="0086766C">
                    <w:pPr>
                      <w:pStyle w:val="a8"/>
                    </w:pPr>
                  </w:p>
                </w:txbxContent>
              </v:textbox>
            </v:rect>
            <v:rect id="Rectangle 4700" o:spid="_x0000_s4283" style="position:absolute;left:1722;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wzFcQA&#10;AADcAAAADwAAAGRycy9kb3ducmV2LnhtbERPTWvCQBC9F/oflil4000j1BpdpRVEKZbSKIK3MTtN&#10;gtnZmF1j/PfuQejx8b6n885UoqXGlZYVvA4iEMSZ1SXnCnbbZf8dhPPIGivLpOBGDuaz56cpJtpe&#10;+Zfa1OcihLBLUEHhfZ1I6bKCDLqBrYkD92cbgz7AJpe6wWsIN5WMo+hNGiw5NBRY06Kg7JRejIIT&#10;tZ/77cqmm8Px53L+kt+j+DxWqvfSfUxAeOr8v/jhXmsF8TCsDW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cMxXEAAAA3AAAAA8AAAAAAAAAAAAAAAAAmAIAAGRycy9k&#10;b3ducmV2LnhtbFBLBQYAAAAABAAEAPUAAACJAwAAAAA=&#10;" filled="f" stroked="f" strokeweight="1.5pt">
              <v:textbox inset="0,0,0,0">
                <w:txbxContent>
                  <w:p w:rsidR="00CB62D5" w:rsidRDefault="00CB62D5" w:rsidP="0086766C">
                    <w:pPr>
                      <w:pStyle w:val="a8"/>
                      <w:jc w:val="left"/>
                    </w:pPr>
                  </w:p>
                </w:txbxContent>
              </v:textbox>
            </v:rect>
            <v:rect id="Rectangle 4701" o:spid="_x0000_s4282" style="position:absolute;left:1722;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WjscA&#10;AADcAAAADwAAAGRycy9kb3ducmV2LnhtbESPQWvCQBSE74X+h+UVequbpqA1dZVWEEUqYhTB22v2&#10;NQlm38bsGuO/dwtCj8PMfMOMJp2pREuNKy0reO1FIIgzq0vOFey2s5d3EM4ja6wsk4IrOZiMHx9G&#10;mGh74Q21qc9FgLBLUEHhfZ1I6bKCDLqerYmD92sbgz7IJpe6wUuAm0rGUdSXBksOCwXWNC0oO6Zn&#10;o+BI7dd+O7fp9+FnfT4t5WoQn4ZKPT91nx8gPHX+P3xvL7SC+G0If2fCEZDj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Qlo7HAAAA3AAAAA8AAAAAAAAAAAAAAAAAmAIAAGRy&#10;cy9kb3ducmV2LnhtbFBLBQYAAAAABAAEAPUAAACMAwAAAAA=&#10;" filled="f" stroked="f" strokeweight="1.5pt">
              <v:textbox inset="0,0,0,0">
                <w:txbxContent>
                  <w:p w:rsidR="00CB62D5" w:rsidRDefault="00CB62D5" w:rsidP="0086766C">
                    <w:pPr>
                      <w:pStyle w:val="a8"/>
                    </w:pPr>
                  </w:p>
                </w:txbxContent>
              </v:textbox>
            </v:rect>
            <v:rect id="Rectangle 4702" o:spid="_x0000_s4281" style="position:absolute;left:1153;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xMbsQA&#10;AADcAAAADwAAAGRycy9kb3ducmV2LnhtbERPTWvCQBC9F/oflil4002D1BpdpRVEKZbSKIK3MTtN&#10;gtnZmF1j/PfuQejx8b6n885UoqXGlZYVvA4iEMSZ1SXnCnbbZf8dhPPIGivLpOBGDuaz56cpJtpe&#10;+Zfa1OcihLBLUEHhfZ1I6bKCDLqBrYkD92cbgz7AJpe6wWsIN5WMo+hNGiw5NBRY06Kg7JRejIIT&#10;tZ/77cqmm8Px53L+kt+j+DxWqvfSfUxAeOr8v/jhXmsF8TDMD2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sTG7EAAAA3AAAAA8AAAAAAAAAAAAAAAAAmAIAAGRycy9k&#10;b3ducmV2LnhtbFBLBQYAAAAABAAEAPUAAACJAwAAAAA=&#10;" filled="f" stroked="f" strokeweight="1.5pt">
              <v:textbox inset="0,0,0,0">
                <w:txbxContent>
                  <w:p w:rsidR="00CB62D5" w:rsidRDefault="00CB62D5" w:rsidP="0086766C">
                    <w:pPr>
                      <w:pStyle w:val="a8"/>
                      <w:jc w:val="left"/>
                    </w:pPr>
                  </w:p>
                </w:txbxContent>
              </v:textbox>
            </v:rect>
            <v:rect id="Rectangle 4703" o:spid="_x0000_s4280" style="position:absolute;left:1153;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Dp9ccA&#10;AADcAAAADwAAAGRycy9kb3ducmV2LnhtbESPQWvCQBSE74X+h+UVeqsbQ9GaukoriCIVMYrQ22v2&#10;NQlm38bsGuO/dwtCj8PMfMOMp52pREuNKy0r6PciEMSZ1SXnCva7+csbCOeRNVaWScGVHEwnjw9j&#10;TLS98Jba1OciQNglqKDwvk6kdFlBBl3P1sTB+7WNQR9kk0vd4CXATSXjKBpIgyWHhQJrmhWUHdOz&#10;UXCk9vOwW9j06/tncz6t5HoYn0ZKPT91H+8gPHX+P3xvL7WC+LUP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g6fXHAAAA3AAAAA8AAAAAAAAAAAAAAAAAmAIAAGRy&#10;cy9kb3ducmV2LnhtbFBLBQYAAAAABAAEAPUAAACMAwAAAAA=&#10;" filled="f" stroked="f" strokeweight="1.5pt">
              <v:textbox inset="0,0,0,0">
                <w:txbxContent>
                  <w:p w:rsidR="00CB62D5" w:rsidRDefault="00CB62D5" w:rsidP="0086766C">
                    <w:pPr>
                      <w:pStyle w:val="a8"/>
                    </w:pPr>
                  </w:p>
                </w:txbxContent>
              </v:textbox>
            </v:rect>
          </v:group>
          <v:shape id="Text Box 4705" o:spid="_x0000_s4278" type="#_x0000_t202" style="position:absolute;left:11046;top:284;width:56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XkLMQA&#10;AADcAAAADwAAAGRycy9kb3ducmV2LnhtbESPS2vDMBCE74X8B7GB3ho5D0pwohinNNBLoc3jvlgr&#10;24m1ciU1cf99VSjkOMzMN8y6GGwnruRD61jBdJKBIK6cbrlWcDzsnpYgQkTW2DkmBT8UoNiMHtaY&#10;a3fjT7ruYy0ShEOOCpoY+1zKUDVkMUxcT5w847zFmKSvpfZ4S3DbyVmWPUuLLaeFBnt6aai67L+t&#10;gtf65M+mJHPcmo+FsV/a4btW6nE8lCsQkYZ4D/+337SC2WIOf2fSE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l5CzEAAAA3AAAAA8AAAAAAAAAAAAAAAAAmAIAAGRycy9k&#10;b3ducmV2LnhtbFBLBQYAAAAABAAEAPUAAACJAwAAAAA=&#10;" strokeweight="1.5pt">
            <v:textbox inset=".5mm,.3mm,.5mm,.3mm">
              <w:txbxContent>
                <w:p w:rsidR="00CB62D5" w:rsidRPr="00580BDE" w:rsidRDefault="00E4698B" w:rsidP="0086766C">
                  <w:pPr>
                    <w:jc w:val="center"/>
                    <w:rPr>
                      <w:lang w:val="en-US"/>
                    </w:rPr>
                  </w:pPr>
                  <w:r>
                    <w:rPr>
                      <w:rStyle w:val="a9"/>
                    </w:rPr>
                    <w:fldChar w:fldCharType="begin"/>
                  </w:r>
                  <w:r w:rsidR="00CB62D5">
                    <w:rPr>
                      <w:rStyle w:val="a9"/>
                    </w:rPr>
                    <w:instrText xml:space="preserve"> PAGE </w:instrText>
                  </w:r>
                  <w:r>
                    <w:rPr>
                      <w:rStyle w:val="a9"/>
                    </w:rPr>
                    <w:fldChar w:fldCharType="separate"/>
                  </w:r>
                  <w:r w:rsidR="00F91E59">
                    <w:rPr>
                      <w:rStyle w:val="a9"/>
                      <w:noProof/>
                    </w:rPr>
                    <w:t>2</w:t>
                  </w:r>
                  <w:r>
                    <w:rPr>
                      <w:rStyle w:val="a9"/>
                    </w:rPr>
                    <w:fldChar w:fldCharType="end"/>
                  </w:r>
                </w:p>
              </w:txbxContent>
            </v:textbox>
          </v:shape>
          <v:rect id="Rectangle 4706" o:spid="_x0000_s4277" style="position:absolute;left:1125;top:284;width:10488;height:160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wIKMUA&#10;AADcAAAADwAAAGRycy9kb3ducmV2LnhtbESPQWsCMRSE7wX/Q3iCl1KzlUVkaxQRhIJC6apgb4/k&#10;dXdx87ImUdd/3xQKPQ4z8w0zX/a2FTfyoXGs4HWcgSDWzjRcKTjsNy8zECEiG2wdk4IHBVguBk9z&#10;LIy78yfdyliJBOFQoII6xq6QMuiaLIax64iT9+28xZikr6TxeE9w28pJlk2lxYbTQo0drWvS5/Jq&#10;FTznU2uOp8vDf5Xb0/Fjple7oJUaDfvVG4hIffwP/7XfjYJJnsPvmXQ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PAgoxQAAANwAAAAPAAAAAAAAAAAAAAAAAJgCAABkcnMv&#10;ZG93bnJldi54bWxQSwUGAAAAAAQABAD1AAAAigMAAAAA&#10;" filled="f" strokeweight="1.5pt"/>
          <w10:wrap anchorx="page"/>
        </v:group>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Default="00CB62D5">
    <w:pPr>
      <w:pStyle w:val="a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Pr="00356EAE" w:rsidRDefault="00E4698B" w:rsidP="00356EAE">
    <w:pPr>
      <w:pStyle w:val="a4"/>
    </w:pPr>
    <w:r>
      <w:rPr>
        <w:noProof/>
      </w:rPr>
      <w:pict>
        <v:group id="Group 4951" o:spid="_x0000_s4228" style="position:absolute;left:0;text-align:left;margin-left:22.45pt;margin-top:17.7pt;width:558.4pt;height:819.9pt;z-index:-251658240;mso-position-horizontal-relative:page;mso-position-vertical-relative:page" coordorigin="454,259" coordsize="11168,16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" o:allowincell="f">
          <v:shapetype id="_x0000_t202" coordsize="21600,21600" o:spt="202" path="m,l,21600r21600,l21600,xe">
            <v:stroke joinstyle="miter"/>
            <v:path gradientshapeok="t" o:connecttype="rect"/>
          </v:shapetype>
          <v:shape id="Text Box 4952" o:spid="_x0000_s4274" type="#_x0000_t202" style="position:absolute;left:9259;top:16403;width:1134;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nsaMIA&#10;AADcAAAADwAAAGRycy9kb3ducmV2LnhtbERPS4vCMBC+C/sfwizsRTS1iE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6exowgAAANwAAAAPAAAAAAAAAAAAAAAAAJgCAABkcnMvZG93&#10;bnJldi54bWxQSwUGAAAAAAQABAD1AAAAhwMAAAAA&#10;" stroked="f">
            <v:textbox style="mso-next-textbox:#Text Box 4952" inset="0,0,0,0">
              <w:txbxContent>
                <w:p w:rsidR="00CB62D5" w:rsidRPr="00442B49" w:rsidRDefault="00CB62D5" w:rsidP="00356EAE">
                  <w:pPr>
                    <w:jc w:val="center"/>
                    <w:rPr>
                      <w:sz w:val="16"/>
                      <w:szCs w:val="16"/>
                    </w:rPr>
                  </w:pPr>
                  <w:r w:rsidRPr="00442B49">
                    <w:rPr>
                      <w:sz w:val="16"/>
                      <w:szCs w:val="16"/>
                    </w:rPr>
                    <w:t>Формат А</w:t>
                  </w:r>
                  <w:proofErr w:type="gramStart"/>
                  <w:r w:rsidRPr="00442B49">
                    <w:rPr>
                      <w:sz w:val="16"/>
                      <w:szCs w:val="16"/>
                    </w:rPr>
                    <w:t>4</w:t>
                  </w:r>
                  <w:proofErr w:type="gramEnd"/>
                </w:p>
              </w:txbxContent>
            </v:textbox>
          </v:shape>
          <v:group id="Group 4953" o:spid="_x0000_s4263" style="position:absolute;left:454;top:11514;width:680;height:4847" coordorigin="454,11616"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rect id="Rectangle 4954" o:spid="_x0000_s4273" style="position:absolute;left:454;top:11616;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i3GMMA&#10;AADcAAAADwAAAGRycy9kb3ducmV2LnhtbERP32vCMBB+F/wfwgl7GZpOpEhnFBEGwgZjVcG9Hcmt&#10;LWsuNYla/3szGPh2H9/PW6x624oL+dA4VvAyyUAQa2carhTsd2/jOYgQkQ22jknBjQKslsPBAgvj&#10;rvxFlzJWIoVwKFBBHWNXSBl0TRbDxHXEiftx3mJM0FfSeLymcNvKaZbl0mLDqaHGjjY16d/ybBU8&#10;z3JrDsfTzX+X78fD51yvP4JW6mnUr19BROrjQ/zv3po0f5rD3zPp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i3GMMAAADcAAAADwAAAAAAAAAAAAAAAACYAgAAZHJzL2Rv&#10;d25yZXYueG1sUEsFBgAAAAAEAAQA9QAAAIgDAAAAAA==&#10;" filled="f" strokeweight="1.5pt"/>
            <v:line id="Line 4955" o:spid="_x0000_s4272" style="position:absolute;flip:y;visibility:visible;mso-wrap-style:square" from="740,11616" to="741,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jTYMAAAADcAAAADwAAAGRycy9kb3ducmV2LnhtbERPTYvCMBC9L/gfwgh7WTS1h26pRhFB&#10;EDxZF70OzdgWm0ltYq3/fiMI3ubxPmexGkwjeupcbVnBbBqBIC6srrlU8HfcTlIQziNrbCyTgic5&#10;WC1HXwvMtH3wgfrclyKEsMtQQeV9m0npiooMuqltiQN3sZ1BH2BXSt3hI4SbRsZRlEiDNYeGClva&#10;VFRc87tRUNj0tE+f51lyOyZxWv/IvDdSqe/xsJ6D8DT4j/jt3ukwP/6F1zPhArn8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N402DAAAAA3AAAAA8AAAAAAAAAAAAAAAAA&#10;oQIAAGRycy9kb3ducmV2LnhtbFBLBQYAAAAABAAEAPkAAACOAwAAAAA=&#10;" strokeweight="1pt">
              <v:stroke startarrowwidth="narrow" startarrowlength="short" endarrowwidth="narrow" endarrowlength="short"/>
            </v:line>
            <v:line id="Line 4956" o:spid="_x0000_s4271" style="position:absolute;flip:x;visibility:visible;mso-wrap-style:square" from="454,15093" to="1141,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ueqccAAADcAAAADwAAAGRycy9kb3ducmV2LnhtbESPT2vDMAzF74N9B6NBL6N1msIYad3S&#10;/SmU3dYNSm8iVuLQWM5ir0n36afDYDeJ9/TeT6vN6Ft1oT42gQ3MZxko4jLYhmsDnx+76SOomJAt&#10;toHJwJUibNa3NyssbBj4nS6HVCsJ4VigAZdSV2gdS0ce4yx0xKJVofeYZO1rbXscJNy3Os+yB+2x&#10;YWlw2NGzo/J8+PYGFtXp9f5r8TLP8yZ7q9zPUD4da2Mmd+N2CSrRmP7Nf9d7K/i50MozMoFe/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a56pxwAAANwAAAAPAAAAAAAA&#10;AAAAAAAAAKECAABkcnMvZG93bnJldi54bWxQSwUGAAAAAAQABAD5AAAAlQMAAAAA&#10;" strokeweight="1.5pt">
              <v:stroke startarrowwidth="narrow" startarrowlength="short" endarrowwidth="narrow" endarrowlength="short"/>
            </v:line>
            <v:line id="Line 4957" o:spid="_x0000_s4270" style="position:absolute;flip:x;visibility:visible;mso-wrap-style:square" from="454,13062" to="1141,13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c7MsQAAADcAAAADwAAAGRycy9kb3ducmV2LnhtbERPS2vCQBC+C/6HZYRepG6MUGzqKvYF&#10;4k0tlN6G7CQbzM6m2a2J/npXKHibj+85i1Vva3Gi1leOFUwnCQji3OmKSwVfh8/HOQgfkDXWjknB&#10;mTyslsPBAjPtOt7RaR9KEUPYZ6jAhNBkUvrckEU/cQ1x5ArXWgwRtqXULXYx3NYyTZInabHi2GCw&#10;oTdD+XH/ZxXMip+P8e/sfZqmVbItzKXLX79LpR5G/foFRKA+3MX/7o2O89NnuD0TL5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JzsyxAAAANwAAAAPAAAAAAAAAAAA&#10;AAAAAKECAABkcnMvZG93bnJldi54bWxQSwUGAAAAAAQABAD5AAAAkgMAAAAA&#10;" strokeweight="1.5pt">
              <v:stroke startarrowwidth="narrow" startarrowlength="short" endarrowwidth="narrow" endarrowlength="short"/>
            </v:line>
            <v:shape id="Text Box 4958" o:spid="_x0000_s4269"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DaNsQA&#10;AADcAAAADwAAAGRycy9kb3ducmV2LnhtbESPQWvDMAyF74X+B6PBLmV1uq2lpHFKGKz0uqSHHUWs&#10;JmGxHGI3zf79dCjsJvGe3vuUHWfXq4nG0Hk2sFknoIhrbztuDFyqz5c9qBCRLfaeycAvBTjmy0WG&#10;qfV3/qKpjI2SEA4pGmhjHFKtQ92Sw7D2A7FoVz86jLKOjbYj3iXc9fo1SXbaYcfS0OJAHy3VP+XN&#10;GZi3vjwPoSp2uLmWqyl+n4rq3Zjnp7k4gIo0x3/z4/psBf9N8OUZmU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A2jbEAAAA3AAAAA8AAAAAAAAAAAAAAAAAmAIAAGRycy9k&#10;b3ducmV2LnhtbFBLBQYAAAAABAAEAPUAAACJAwAAAAA=&#10;" stroked="f">
              <v:textbox style="layout-flow:vertical;mso-layout-flow-alt:bottom-to-top;mso-next-textbox:#Text Box 4958" inset="0,0,0,0">
                <w:txbxContent>
                  <w:p w:rsidR="00CB62D5" w:rsidRPr="008B7A10" w:rsidRDefault="00CB62D5" w:rsidP="00356EAE">
                    <w:pPr>
                      <w:pStyle w:val="a8"/>
                      <w:rPr>
                        <w:sz w:val="22"/>
                        <w:szCs w:val="22"/>
                      </w:rPr>
                    </w:pPr>
                    <w:r w:rsidRPr="008B7A10">
                      <w:rPr>
                        <w:sz w:val="22"/>
                        <w:szCs w:val="22"/>
                      </w:rPr>
                      <w:t>Инв. № подл.</w:t>
                    </w:r>
                  </w:p>
                </w:txbxContent>
              </v:textbox>
            </v:shape>
            <v:shape id="Text Box 4959" o:spid="_x0000_s4268"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x/rcEA&#10;AADcAAAADwAAAGRycy9kb3ducmV2LnhtbERPTWvCQBC9F/wPywheSt2krVKiawhCi9cmHjwO2TEb&#10;zM6G7JrEf98tFHqbx/ucfT7bTow0+NaxgnSdgCCunW65UXCuPl8+QPiArLFzTAoe5CE/LJ72mGk3&#10;8TeNZWhEDGGfoQITQp9J6WtDFv3a9cSRu7rBYohwaKQecIrhtpOvSbKVFluODQZ7Ohqqb+XdKpg3&#10;rjz1viq2mF7L5zFcvorqXanVci52IALN4V/85z7pOP8thd9n4gXy8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Mf63BAAAA3AAAAA8AAAAAAAAAAAAAAAAAmAIAAGRycy9kb3du&#10;cmV2LnhtbFBLBQYAAAAABAAEAPUAAACGAwAAAAA=&#10;" stroked="f">
              <v:textbox style="layout-flow:vertical;mso-layout-flow-alt:bottom-to-top;mso-next-textbox:#Text Box 4959" inset="0,0,0,0">
                <w:txbxContent>
                  <w:p w:rsidR="00CB62D5" w:rsidRPr="008B7A10" w:rsidRDefault="00CB62D5" w:rsidP="00356EAE">
                    <w:pPr>
                      <w:pStyle w:val="a8"/>
                      <w:rPr>
                        <w:sz w:val="22"/>
                        <w:szCs w:val="22"/>
                      </w:rPr>
                    </w:pPr>
                    <w:proofErr w:type="spellStart"/>
                    <w:r w:rsidRPr="008B7A10">
                      <w:rPr>
                        <w:sz w:val="22"/>
                        <w:szCs w:val="22"/>
                      </w:rPr>
                      <w:t>Подп</w:t>
                    </w:r>
                    <w:proofErr w:type="spellEnd"/>
                    <w:r w:rsidRPr="008B7A10">
                      <w:rPr>
                        <w:sz w:val="22"/>
                        <w:szCs w:val="22"/>
                      </w:rPr>
                      <w:t>. и дата</w:t>
                    </w:r>
                  </w:p>
                </w:txbxContent>
              </v:textbox>
            </v:shape>
            <v:shape id="Text Box 4960" o:spid="_x0000_s4267"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7h2sEA&#10;AADcAAAADwAAAGRycy9kb3ducmV2LnhtbERPS2uDQBC+F/Iflin0Upo1tg3BuIoUGrxWe+hxcMcH&#10;dWfF3Rj777OFQG7z8T0nzVczioVmN1hWsNtGIIgbqwfuFHzXny8HEM4jaxwtk4I/cpBnm4cUE20v&#10;/EVL5TsRQtglqKD3fkqkdE1PBt3WTsSBa+1s0Ac4d1LPeAnhZpRxFO2lwYFDQ48TffTU/FZno2B9&#10;t1U5ubrY466tnhf/cyrqN6WeHtfiCMLT6u/im7vUYf5rDP/PhAtkd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e4drBAAAA3AAAAA8AAAAAAAAAAAAAAAAAmAIAAGRycy9kb3du&#10;cmV2LnhtbFBLBQYAAAAABAAEAPUAAACGAwAAAAA=&#10;" stroked="f">
              <v:textbox style="layout-flow:vertical;mso-layout-flow-alt:bottom-to-top;mso-next-textbox:#Text Box 4960" inset="0,0,0,0">
                <w:txbxContent>
                  <w:p w:rsidR="00CB62D5" w:rsidRPr="008B7A10" w:rsidRDefault="00CB62D5" w:rsidP="00356EAE">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961" o:spid="_x0000_s4266"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EsP8IA&#10;AADcAAAADwAAAGRycy9kb3ducmV2LnhtbERPTYvCMBC9L/gfwgheFk2ruKzVKK4g7MXDVg8eh2Zs&#10;gs2kNFmt/94sCHubx/uc1aZ3jbhRF6xnBfkkA0FceW25VnA67sefIEJE1th4JgUPCrBZD95WWGh/&#10;5x+6lbEWKYRDgQpMjG0hZagMOQwT3xIn7uI7hzHBrpa6w3sKd42cZtmHdGg5NRhsaWeoupa/TsHx&#10;bPL8/Yy7ebk/fPWL3J7mxio1GvbbJYhIffwXv9zfOs2fzeDvmXSB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ESw/wgAAANwAAAAPAAAAAAAAAAAAAAAAAJgCAABkcnMvZG93&#10;bnJldi54bWxQSwUGAAAAAAQABAD1AAAAhwMAAAAA&#10;" filled="f" stroked="f" strokeweight="1.5pt">
              <v:textbox style="layout-flow:vertical;mso-layout-flow-alt:bottom-to-top;mso-next-textbox:#Rectangle 4961" inset="0,0,0,0">
                <w:txbxContent>
                  <w:p w:rsidR="00CB62D5" w:rsidRDefault="00CB62D5" w:rsidP="00356EAE">
                    <w:pPr>
                      <w:pStyle w:val="a8"/>
                    </w:pPr>
                  </w:p>
                </w:txbxContent>
              </v:textbox>
            </v:rect>
            <v:rect id="Rectangle 4962" o:spid="_x0000_s4265" style="position:absolute;left:794;top:15135;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i0S8IA&#10;AADcAAAADwAAAGRycy9kb3ducmV2LnhtbERPTWsCMRC9F/wPYQQvRbNba9HVKFYQeumhqwePw2bc&#10;BDeTZRN1/femUOhtHu9zVpveNeJGXbCeFeSTDARx5bXlWsHxsB/PQYSIrLHxTAoeFGCzHryssND+&#10;zj90K2MtUgiHAhWYGNtCylAZchgmviVO3Nl3DmOCXS11h/cU7hr5lmUf0qHl1GCwpZ2h6lJenYLD&#10;yeT56wl3s3L//dkvcnucGavUaNhvlyAi9fFf/Of+0mn+9B1+n0kX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RLwgAAANwAAAAPAAAAAAAAAAAAAAAAAJgCAABkcnMvZG93&#10;bnJldi54bWxQSwUGAAAAAAQABAD1AAAAhwMAAAAA&#10;" filled="f" stroked="f" strokeweight="1.5pt">
              <v:textbox style="layout-flow:vertical;mso-layout-flow-alt:bottom-to-top;mso-next-textbox:#Rectangle 4962" inset="0,0,0,0">
                <w:txbxContent>
                  <w:p w:rsidR="00CB62D5" w:rsidRPr="002A44E2" w:rsidRDefault="00CB62D5" w:rsidP="00DA64FC">
                    <w:pPr>
                      <w:pStyle w:val="a8"/>
                      <w:rPr>
                        <w:szCs w:val="24"/>
                      </w:rPr>
                    </w:pPr>
                  </w:p>
                  <w:p w:rsidR="00CB62D5" w:rsidRDefault="00CB62D5" w:rsidP="00356EAE">
                    <w:pPr>
                      <w:pStyle w:val="a8"/>
                    </w:pPr>
                  </w:p>
                </w:txbxContent>
              </v:textbox>
            </v:rect>
            <v:rect id="Rectangle 4963" o:spid="_x0000_s4264"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QR0MIA&#10;AADcAAAADwAAAGRycy9kb3ducmV2LnhtbERPTWsCMRC9F/wPYYReimZXWbFbo6ggeOmhqwePw2a6&#10;Cd1Mlk3U7b83QqG3ebzPWW0G14ob9cF6VpBPMxDEtdeWGwXn02GyBBEissbWMyn4pQCb9ehlhaX2&#10;d/6iWxUbkUI4lKjAxNiVUobakMMw9R1x4r597zAm2DdS93hP4a6VsyxbSIeWU4PBjvaG6p/q6hSc&#10;LibP3y64L6rD5254z+25MFap1/Gw/QARaYj/4j/3Uaf58wKez6QL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tBHQwgAAANwAAAAPAAAAAAAAAAAAAAAAAJgCAABkcnMvZG93&#10;bnJldi54bWxQSwUGAAAAAAQABAD1AAAAhwMAAAAA&#10;" filled="f" stroked="f" strokeweight="1.5pt">
              <v:textbox style="layout-flow:vertical;mso-layout-flow-alt:bottom-to-top;mso-next-textbox:#Rectangle 4963" inset="0,0,0,0">
                <w:txbxContent>
                  <w:p w:rsidR="00CB62D5" w:rsidRDefault="00CB62D5" w:rsidP="00356EAE">
                    <w:pPr>
                      <w:pStyle w:val="a8"/>
                    </w:pPr>
                  </w:p>
                </w:txbxContent>
              </v:textbox>
            </v:rect>
          </v:group>
          <v:group id="Group 4964" o:spid="_x0000_s4260" style="position:absolute;left:1134;top:259;width:10488;height:16101" coordorigin="1135,259" coordsize="10488,16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rect id="Rectangle 4965" o:spid="_x0000_s4262" style="position:absolute;left:1135;top:259;width:10488;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2EXsQA&#10;AADcAAAADwAAAGRycy9kb3ducmV2LnhtbERPTWsCMRC9C/6HMIIX0WxtUdkaRQqFQoXiqmBvQzLd&#10;XbqZbJNU139vCgVv83ifs1x3thFn8qF2rOBhkoEg1s7UXCo47F/HCxAhIhtsHJOCKwVYr/q9JebG&#10;XXhH5yKWIoVwyFFBFWObSxl0RRbDxLXEifty3mJM0JfSeLykcNvIaZbNpMWaU0OFLb1UpL+LX6tg&#10;9DSz5nj6ufrP4v10/FjozTZopYaDbvMMIlIX7+J/95tJ8x/n8PdMuk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NhF7EAAAA3AAAAA8AAAAAAAAAAAAAAAAAmAIAAGRycy9k&#10;b3ducmV2LnhtbFBLBQYAAAAABAAEAPUAAACJAwAAAAA=&#10;" filled="f" strokeweight="1.5pt"/>
            <v:shape id="Text Box 4966" o:spid="_x0000_s4261" type="#_x0000_t202" style="position:absolute;left:11045;top:259;width:578;height: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JkXMQA&#10;AADcAAAADwAAAGRycy9kb3ducmV2LnhtbESPT0/DMAzF70j7DpEn7cbS/RFCZdm0oU3iMgnGuFuN&#10;0xYapyTZVr49PiBxs/We3/t5tRl8p64UUxvYwGxagCKugm25NnB+P9w/gkoZ2WIXmAz8UILNenS3&#10;wtKGG7/R9ZRrJSGcSjTQ5NyXWqeqIY9pGnpi0VyIHrOssdY24k3CfafnRfGgPbYsDQ329NxQ9XW6&#10;eAP7+iN+ui258869Lp3/tgGP1pjJeNg+gco05H/z3/WLFfyF0MozMoF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iZFzEAAAA3AAAAA8AAAAAAAAAAAAAAAAAmAIAAGRycy9k&#10;b3ducmV2LnhtbFBLBQYAAAAABAAEAPUAAACJAwAAAAA=&#10;" strokeweight="1.5pt">
              <v:textbox style="mso-next-textbox:#Text Box 4966" inset=".5mm,.3mm,.5mm,.3mm">
                <w:txbxContent>
                  <w:p w:rsidR="00CB62D5" w:rsidRPr="00580BDE" w:rsidRDefault="00E4698B" w:rsidP="002C1B6B">
                    <w:pPr>
                      <w:jc w:val="center"/>
                      <w:rPr>
                        <w:lang w:val="en-US"/>
                      </w:rPr>
                    </w:pPr>
                    <w:r>
                      <w:rPr>
                        <w:rStyle w:val="a9"/>
                      </w:rPr>
                      <w:fldChar w:fldCharType="begin"/>
                    </w:r>
                    <w:r w:rsidR="00CB62D5">
                      <w:rPr>
                        <w:rStyle w:val="a9"/>
                      </w:rPr>
                      <w:instrText xml:space="preserve"> PAGE </w:instrText>
                    </w:r>
                    <w:r>
                      <w:rPr>
                        <w:rStyle w:val="a9"/>
                      </w:rPr>
                      <w:fldChar w:fldCharType="separate"/>
                    </w:r>
                    <w:r w:rsidR="00CB62D5">
                      <w:rPr>
                        <w:rStyle w:val="a9"/>
                        <w:noProof/>
                      </w:rPr>
                      <w:t>3</w:t>
                    </w:r>
                    <w:r>
                      <w:rPr>
                        <w:rStyle w:val="a9"/>
                      </w:rPr>
                      <w:fldChar w:fldCharType="end"/>
                    </w:r>
                  </w:p>
                  <w:p w:rsidR="00CB62D5" w:rsidRPr="00FE20C5" w:rsidRDefault="00CB62D5" w:rsidP="00356EAE">
                    <w:pPr>
                      <w:jc w:val="center"/>
                      <w:rPr>
                        <w:sz w:val="28"/>
                        <w:szCs w:val="28"/>
                        <w:lang w:val="en-US"/>
                      </w:rPr>
                    </w:pPr>
                  </w:p>
                </w:txbxContent>
              </v:textbox>
            </v:shape>
          </v:group>
          <v:group id="Group 4967" o:spid="_x0000_s4229" style="position:absolute;left:1135;top:15504;width:10483;height:856" coordorigin="1140,15559" coordsize="10483,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line id="Line 4968" o:spid="_x0000_s4259" style="position:absolute;visibility:visible;mso-wrap-style:square" from="1713,15559" to="1714,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LD9MYAAADcAAAADwAAAGRycy9kb3ducmV2LnhtbESPQUsDQQyF70L/wxDBi9jZioyydlpK&#10;QRAEwVrxGnfi7tKdzHYnbbf+enMQvCW8l/e+zJdj7MyRhtwm9jCbFmCIqxRarj1s359uHsBkQQ7Y&#10;JSYPZ8qwXEwu5liGdOI3Om6kNhrCuUQPjUhfWpurhiLmaeqJVftOQ0TRdahtGPCk4bGzt0XhbMSW&#10;taHBntYNVbvNIXr4wJ9azi9f168752T7uXeH9b3z/upyXD2CERrl3/x3/RwU/07x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Sw/TGAAAA3AAAAA8AAAAAAAAA&#10;AAAAAAAAoQIAAGRycy9kb3ducmV2LnhtbFBLBQYAAAAABAAEAPkAAACUAwAAAAA=&#10;" strokeweight="1.5pt">
              <v:stroke startarrowwidth="narrow" startarrowlength="short" endarrowwidth="narrow" endarrowlength="short"/>
            </v:line>
            <v:line id="Line 4969" o:spid="_x0000_s4258" style="position:absolute;visibility:visible;mso-wrap-style:square" from="3431,15559" to="343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5mb8QAAADcAAAADwAAAGRycy9kb3ducmV2LnhtbERPTWvCQBC9F/oflhF6KbqxlFWiqxSh&#10;UCgUqpZex+yYBLOzaXbU6K93C4Xe5vE+Z77sfaNO1MU6sIXxKANFXARXc2lhu3kdTkFFQXbYBCYL&#10;F4qwXNzfzTF34cyfdFpLqVIIxxwtVCJtrnUsKvIYR6ElTtw+dB4lwa7UrsNzCveNfsoyoz3WnBoq&#10;bGlVUXFYH72FL7yWcnnfPX4cjJHt9485ribG2odB/zIDJdTLv/jP/ebS/Ocx/D6TLt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3mZvxAAAANwAAAAPAAAAAAAAAAAA&#10;AAAAAKECAABkcnMvZG93bnJldi54bWxQSwUGAAAAAAQABAD5AAAAkgMAAAAA&#10;" strokeweight="1.5pt">
              <v:stroke startarrowwidth="narrow" startarrowlength="short" endarrowwidth="narrow" endarrowlength="short"/>
            </v:line>
            <v:line id="Line 4970" o:spid="_x0000_s4257" style="position:absolute;visibility:visible;mso-wrap-style:square" from="4864,15559" to="4865,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z4GMQAAADcAAAADwAAAGRycy9kb3ducmV2LnhtbERPTWvCQBC9F/oflhF6KbqplFWiqxSh&#10;UCgUqpZex+yYBLOzaXbU6K93C4Xe5vE+Z77sfaNO1MU6sIWnUQaKuAiu5tLCdvM6nIKKguywCUwW&#10;LhRhubi/m2Puwpk/6bSWUqUQjjlaqETaXOtYVOQxjkJLnLh96DxKgl2pXYfnFO4bPc4yoz3WnBoq&#10;bGlVUXFYH72FL7yWcnnfPX4cjJHt9485ribG2odB/zIDJdTLv/jP/ebS/Ocx/D6TLt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DPgYxAAAANwAAAAPAAAAAAAAAAAA&#10;AAAAAKECAABkcnMvZG93bnJldi54bWxQSwUGAAAAAAQABAD5AAAAkgMAAAAA&#10;" strokeweight="1.5pt">
              <v:stroke startarrowwidth="narrow" startarrowlength="short" endarrowwidth="narrow" endarrowlength="short"/>
            </v:line>
            <v:rect id="Rectangle 4971" o:spid="_x0000_s4256" style="position:absolute;left:4291;top:16132;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qtSb8A&#10;AADcAAAADwAAAGRycy9kb3ducmV2LnhtbERPzYrCMBC+C/sOYRa8aequulKbigiCN9H6ALPN2Bab&#10;STfJan17Iwje5uP7nWzVm1ZcyfnGsoLJOAFBXFrdcKXgVGxHCxA+IGtsLZOCO3lY5R+DDFNtb3yg&#10;6zFUIoawT1FBHUKXSunLmgz6se2II3e2zmCI0FVSO7zFcNPKrySZS4MNx4YaO9rUVF6O/0bBvpLr&#10;38SH0pzN33Z2L9yGux+lhp/9egkiUB/e4pd7p+P86Tc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Gq1JvwAAANwAAAAPAAAAAAAAAAAAAAAAAJgCAABkcnMvZG93bnJl&#10;di54bWxQSwUGAAAAAAQABAD1AAAAhAMAAAAA&#10;" filled="f" stroked="f" strokeweight="1.5pt">
              <v:textbox style="mso-next-textbox:#Rectangle 4971" inset="1pt,1pt,1pt,1pt">
                <w:txbxContent>
                  <w:p w:rsidR="00CB62D5" w:rsidRPr="008B7A10" w:rsidRDefault="00CB62D5" w:rsidP="00356EAE">
                    <w:pPr>
                      <w:pStyle w:val="a8"/>
                    </w:pPr>
                    <w:r w:rsidRPr="008B7A10">
                      <w:rPr>
                        <w:sz w:val="22"/>
                        <w:szCs w:val="22"/>
                      </w:rPr>
                      <w:t>Дата</w:t>
                    </w:r>
                  </w:p>
                </w:txbxContent>
              </v:textbox>
            </v:rect>
            <v:rect id="Rectangle 4972" o:spid="_x0000_s4255" style="position:absolute;left:3431;top:16131;width:859;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M1PbwA&#10;AADcAAAADwAAAGRycy9kb3ducmV2LnhtbERPSwrCMBDdC94hjOBOU8Uf1SgiCO7EzwHGZmyLzaQm&#10;UevtjSC4m8f7zmLVmEo8yfnSsoJBPwFBnFldcq7gfNr2ZiB8QNZYWSYFb/KwWrZbC0y1ffGBnseQ&#10;ixjCPkUFRQh1KqXPCjLo+7YmjtzVOoMhQpdL7fAVw00lh0kykQZLjg0F1rQpKLsdH0bBPpfrS+JD&#10;Zq7mvh2/T27D9VSpbqdZz0EEasJf/HPvdJw/Gs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l8zU9vAAAANwAAAAPAAAAAAAAAAAAAAAAAJgCAABkcnMvZG93bnJldi54&#10;bWxQSwUGAAAAAAQABAD1AAAAgQMAAAAA&#10;" filled="f" stroked="f" strokeweight="1.5pt">
              <v:textbox style="mso-next-textbox:#Rectangle 4972" inset="1pt,1pt,1pt,1pt">
                <w:txbxContent>
                  <w:p w:rsidR="00CB62D5" w:rsidRPr="008B7A10" w:rsidRDefault="00CB62D5" w:rsidP="00356EAE">
                    <w:pPr>
                      <w:pStyle w:val="a8"/>
                    </w:pPr>
                    <w:r w:rsidRPr="008B7A10">
                      <w:rPr>
                        <w:sz w:val="22"/>
                        <w:szCs w:val="22"/>
                      </w:rPr>
                      <w:t>Подпись</w:t>
                    </w:r>
                  </w:p>
                </w:txbxContent>
              </v:textbox>
            </v:rect>
            <v:rect id="Rectangle 4973" o:spid="_x0000_s4254" style="position:absolute;left:2858;top:16131;width:567;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QprwA&#10;AADcAAAADwAAAGRycy9kb3ducmV2LnhtbERPSwrCMBDdC94hjOBOU8Uf1SgiCO7EzwHGZmyLzaQm&#10;UevtjSC4m8f7zmLVmEo8yfnSsoJBPwFBnFldcq7gfNr2ZiB8QNZYWSYFb/KwWrZbC0y1ffGBnseQ&#10;ixjCPkUFRQh1KqXPCjLo+7YmjtzVOoMhQpdL7fAVw00lh0kykQZLjg0F1rQpKLsdH0bBPpfrS+JD&#10;Zq7mvh2/T27D9VSpbqdZz0EEasJf/HPvdJw/GsP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Kv5CmvAAAANwAAAAPAAAAAAAAAAAAAAAAAJgCAABkcnMvZG93bnJldi54&#10;bWxQSwUGAAAAAAQABAD1AAAAgQMAAAAA&#10;" filled="f" stroked="f" strokeweight="1.5pt">
              <v:textbox style="mso-next-textbox:#Rectangle 4973" inset="1pt,1pt,1pt,1pt">
                <w:txbxContent>
                  <w:p w:rsidR="00CB62D5" w:rsidRPr="008B7A10" w:rsidRDefault="00CB62D5" w:rsidP="00356EAE">
                    <w:pPr>
                      <w:pStyle w:val="a8"/>
                      <w:rPr>
                        <w:w w:val="90"/>
                        <w:sz w:val="22"/>
                        <w:szCs w:val="22"/>
                      </w:rPr>
                    </w:pPr>
                    <w:r w:rsidRPr="008B7A10">
                      <w:rPr>
                        <w:w w:val="90"/>
                        <w:sz w:val="22"/>
                        <w:szCs w:val="22"/>
                      </w:rPr>
                      <w:t>№док.</w:t>
                    </w:r>
                  </w:p>
                </w:txbxContent>
              </v:textbox>
            </v:rect>
            <v:rect id="Rectangle 4974" o:spid="_x0000_s4253" style="position:absolute;left:2286;top:16132;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Q/cQA&#10;AADcAAAADwAAAGRycy9kb3ducmV2LnhtbERPTWvCQBC9F/oflhF6qxulqI2uUoVSkZbSpBS8jdkx&#10;CWZnY3aN8d+7BcHbPN7nzBadqURLjSstKxj0IxDEmdUl5wp+0/fnCQjnkTVWlknBhRws5o8PM4y1&#10;PfMPtYnPRQhhF6OCwvs6ltJlBRl0fVsTB25vG4M+wCaXusFzCDeVHEbRSBosOTQUWNOqoOyQnIyC&#10;A7XLv/TDJp/b3ffpuJFf4+HxVamnXvc2BeGp83fxzb3WYf7LCP6fC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sEP3EAAAA3AAAAA8AAAAAAAAAAAAAAAAAmAIAAGRycy9k&#10;b3ducmV2LnhtbFBLBQYAAAAABAAEAPUAAACJAwAAAAA=&#10;" filled="f" stroked="f" strokeweight="1.5pt">
              <v:textbox style="mso-next-textbox:#Rectangle 4974" inset="0,0,0,0">
                <w:txbxContent>
                  <w:p w:rsidR="00CB62D5" w:rsidRPr="008B7A10" w:rsidRDefault="00CB62D5" w:rsidP="00356EAE">
                    <w:pPr>
                      <w:pStyle w:val="a8"/>
                      <w:rPr>
                        <w:sz w:val="22"/>
                        <w:szCs w:val="22"/>
                      </w:rPr>
                    </w:pPr>
                    <w:r w:rsidRPr="008B7A10">
                      <w:rPr>
                        <w:sz w:val="22"/>
                        <w:szCs w:val="22"/>
                      </w:rPr>
                      <w:t>Лист</w:t>
                    </w:r>
                  </w:p>
                </w:txbxContent>
              </v:textbox>
            </v:rect>
            <v:rect id="Rectangle 4975" o:spid="_x0000_s4252" style="position:absolute;left:1749;top:16131;width:552;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1ZsQA&#10;AADcAAAADwAAAGRycy9kb3ducmV2LnhtbERPTWvCQBC9C/0Pywi96UYp1UZXqUKplIo0KQVvY3ZM&#10;gtnZmF1j+u/dQsHbPN7nzJedqURLjSstKxgNIxDEmdUl5wq+07fBFITzyBory6TglxwsFw+9Ocba&#10;XvmL2sTnIoSwi1FB4X0dS+myggy6oa2JA3e0jUEfYJNL3eA1hJtKjqPoWRosOTQUWNO6oOyUXIyC&#10;E7Wrn/TdJp/7w+5y/pDbyfj8otRjv3udgfDU+bv4373RYf7TBP6eC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gtWbEAAAA3AAAAA8AAAAAAAAAAAAAAAAAmAIAAGRycy9k&#10;b3ducmV2LnhtbFBLBQYAAAAABAAEAPUAAACJAwAAAAA=&#10;" filled="f" stroked="f" strokeweight="1.5pt">
              <v:textbox style="mso-next-textbox:#Rectangle 4975" inset="0,0,0,0">
                <w:txbxContent>
                  <w:p w:rsidR="00CB62D5" w:rsidRPr="008B7A10" w:rsidRDefault="00CB62D5" w:rsidP="00356EAE">
                    <w:pPr>
                      <w:pStyle w:val="a8"/>
                      <w:rPr>
                        <w:w w:val="90"/>
                        <w:sz w:val="22"/>
                        <w:szCs w:val="22"/>
                      </w:rPr>
                    </w:pPr>
                    <w:proofErr w:type="spellStart"/>
                    <w:r w:rsidRPr="008B7A10">
                      <w:rPr>
                        <w:w w:val="90"/>
                        <w:sz w:val="22"/>
                        <w:szCs w:val="22"/>
                      </w:rPr>
                      <w:t>Кол</w:t>
                    </w:r>
                    <w:proofErr w:type="gramStart"/>
                    <w:r w:rsidRPr="008B7A10">
                      <w:rPr>
                        <w:w w:val="90"/>
                        <w:sz w:val="22"/>
                        <w:szCs w:val="22"/>
                      </w:rPr>
                      <w:t>.у</w:t>
                    </w:r>
                    <w:proofErr w:type="gramEnd"/>
                    <w:r w:rsidRPr="008B7A10">
                      <w:rPr>
                        <w:w w:val="90"/>
                        <w:sz w:val="22"/>
                        <w:szCs w:val="22"/>
                      </w:rPr>
                      <w:t>ч</w:t>
                    </w:r>
                    <w:proofErr w:type="spellEnd"/>
                    <w:r w:rsidRPr="008B7A10">
                      <w:rPr>
                        <w:w w:val="90"/>
                        <w:sz w:val="22"/>
                        <w:szCs w:val="22"/>
                      </w:rPr>
                      <w:t>.</w:t>
                    </w:r>
                  </w:p>
                </w:txbxContent>
              </v:textbox>
            </v:rect>
            <v:rect id="Rectangle 4976" o:spid="_x0000_s4251" style="position:absolute;left:1140;top:16132;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8hFMcA&#10;AADcAAAADwAAAGRycy9kb3ducmV2LnhtbESPQWvCQBCF7wX/wzJCb3WjlFajq7SF0lJailEEb2N2&#10;TILZ2ZhdY/rvO4dCbzO8N+99s1j1rlYdtaHybGA8SkAR595WXBjYbl7vpqBCRLZYeyYDPxRgtRzc&#10;LDC1/spr6rJYKAnhkKKBMsYm1TrkJTkMI98Qi3b0rcMoa1to2+JVwl2tJ0nyoB1WLA0lNvRSUn7K&#10;Ls7Aibrn3ebNZ5/7w/fl/KG/HifnmTG3w/5pDipSH//Nf9fvVvDvhVaekQn0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IRTHAAAA3AAAAA8AAAAAAAAAAAAAAAAAmAIAAGRy&#10;cy9kb3ducmV2LnhtbFBLBQYAAAAABAAEAPUAAACMAwAAAAA=&#10;" filled="f" stroked="f" strokeweight="1.5pt">
              <v:textbox style="mso-next-textbox:#Rectangle 4976" inset="0,0,0,0">
                <w:txbxContent>
                  <w:p w:rsidR="00CB62D5" w:rsidRPr="008B7A10" w:rsidRDefault="00CB62D5" w:rsidP="00356EAE">
                    <w:pPr>
                      <w:pStyle w:val="a8"/>
                      <w:rPr>
                        <w:sz w:val="22"/>
                        <w:szCs w:val="22"/>
                      </w:rPr>
                    </w:pPr>
                    <w:proofErr w:type="spellStart"/>
                    <w:r w:rsidRPr="008B7A10">
                      <w:rPr>
                        <w:sz w:val="22"/>
                        <w:szCs w:val="22"/>
                      </w:rPr>
                      <w:t>Изм</w:t>
                    </w:r>
                    <w:proofErr w:type="spellEnd"/>
                    <w:r w:rsidRPr="008B7A10">
                      <w:rPr>
                        <w:sz w:val="22"/>
                        <w:szCs w:val="22"/>
                      </w:rPr>
                      <w:t>.</w:t>
                    </w:r>
                  </w:p>
                </w:txbxContent>
              </v:textbox>
            </v:rect>
            <v:line id="Line 4977" o:spid="_x0000_s4250" style="position:absolute;visibility:visible;mso-wrap-style:square" from="1140,15559" to="11621,15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hqacQAAADcAAAADwAAAGRycy9kb3ducmV2LnhtbERP30sCQRB+D/oflgl6Ed1LYtPTVUIQ&#10;giDQDF/H2+nu8Hb2uh317K9vg6C3+fh+znzZ+0adqYt1YAsPowwUcRFczaWF3ft6OAEVBdlhE5gs&#10;XCnCcnF7M8fchQtv6LyVUqUQjjlaqETaXOtYVOQxjkJLnLjP0HmUBLtSuw4vKdw3epxlRnusOTVU&#10;2NKqouK4PXkLH/hdyvX1MHg7GiO7/Zc5rZ6Mtfd3/fMMlFAv/+I/94tL8x+n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qGppxAAAANwAAAAPAAAAAAAAAAAA&#10;AAAAAKECAABkcnMvZG93bnJldi54bWxQSwUGAAAAAAQABAD5AAAAkgMAAAAA&#10;" strokeweight="1.5pt">
              <v:stroke startarrowwidth="narrow" startarrowlength="short" endarrowwidth="narrow" endarrowlength="short"/>
            </v:line>
            <v:line id="Line 4978" o:spid="_x0000_s4249" style="position:absolute;visibility:visible;mso-wrap-style:square" from="1140,15844" to="4863,1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ktX8MAAADcAAAADwAAAGRycy9kb3ducmV2LnhtbESPzWrDQAyE74W8w6JAb826BRfjZhNC&#10;oVDoITQN9Cq8im3i1Rqv/JO3jw6F3iRmNPNpu19CZyYaUhvZwfMmA0NcRd9y7eD88/FUgEmC7LGL&#10;TA5ulGC/Wz1ssfRx5m+aTlIbDeFUooNGpC+tTVVDAdMm9sSqXeIQUHQdausHnDU8dPYly15twJa1&#10;ocGe3huqrqcxOBjl8kXLeSx+qeBc5uKYh+no3ON6ObyBEVrk3/x3/ekVP1d8fUYnsL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pLV/DAAAA3AAAAA8AAAAAAAAAAAAA&#10;AAAAoQIAAGRycy9kb3ducmV2LnhtbFBLBQYAAAAABAAEAPkAAACRAwAAAAA=&#10;" strokeweight="1pt">
              <v:stroke startarrowwidth="narrow" startarrowlength="short" endarrowwidth="narrow" endarrowlength="short"/>
            </v:line>
            <v:line id="Line 4979" o:spid="_x0000_s4248" style="position:absolute;visibility:visible;mso-wrap-style:square" from="1140,16131" to="4863,16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fwssQAAADcAAAADwAAAGRycy9kb3ducmV2LnhtbERPTWvCQBC9F/oflhF6Kbqx0FWiqxSh&#10;UCgUqpZex+yYBLOzaXbU6K93C4Xe5vE+Z77sfaNO1MU6sIXxKANFXARXc2lhu3kdTkFFQXbYBCYL&#10;F4qwXNzfzTF34cyfdFpLqVIIxxwtVCJtrnUsKvIYR6ElTtw+dB4lwa7UrsNzCveNfsoyoz3WnBoq&#10;bGlVUXFYH72FL7yWcnnfPX4cjJHt9485ribG2odB/zIDJdTLv/jP/ebS/Ocx/D6TLt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B/CyxAAAANwAAAAPAAAAAAAAAAAA&#10;AAAAAKECAABkcnMvZG93bnJldi54bWxQSwUGAAAAAAQABAD5AAAAkgMAAAAA&#10;" strokeweight="1.5pt">
              <v:stroke startarrowwidth="narrow" startarrowlength="short" endarrowwidth="narrow" endarrowlength="short"/>
            </v:line>
            <v:rect id="Rectangle 4980" o:spid="_x0000_s4247" style="position:absolute;left:4941;top:15576;width:6078;height: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6AI8QA&#10;AADcAAAADwAAAGRycy9kb3ducmV2LnhtbERPTWvCQBC9C/0PyxR6000D1Zq6SiuIIpXSKIK3aXaa&#10;BLOzMbvG+O/dgtDbPN7nTGadqURLjSstK3geRCCIM6tLzhXstov+KwjnkTVWlknBlRzMpg+9CSba&#10;Xvib2tTnIoSwS1BB4X2dSOmyggy6ga2JA/drG4M+wCaXusFLCDeVjKNoKA2WHBoKrGleUHZMz0bB&#10;kdqP/XZp08/Dz9f5tJabUXwaK/X02L2/gfDU+X/x3b3SYf5LDH/PhAvk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OgCPEAAAA3AAAAA8AAAAAAAAAAAAAAAAAmAIAAGRycy9k&#10;b3ducmV2LnhtbFBLBQYAAAAABAAEAPUAAACJAwAAAAA=&#10;" filled="f" stroked="f" strokeweight="1.5pt">
              <v:textbox style="mso-next-textbox:#Rectangle 4980" inset="0,0,0,0">
                <w:txbxContent>
                  <w:p w:rsidR="00CB62D5" w:rsidRPr="003E4D83" w:rsidRDefault="00CB62D5" w:rsidP="002956B0">
                    <w:pPr>
                      <w:spacing w:before="240"/>
                      <w:jc w:val="center"/>
                      <w:rPr>
                        <w:b/>
                        <w:sz w:val="32"/>
                        <w:szCs w:val="32"/>
                      </w:rPr>
                    </w:pPr>
                    <w:r>
                      <w:rPr>
                        <w:b/>
                        <w:sz w:val="32"/>
                        <w:szCs w:val="32"/>
                      </w:rPr>
                      <w:t xml:space="preserve">_____ </w:t>
                    </w:r>
                    <w:r>
                      <w:rPr>
                        <w:b/>
                        <w:sz w:val="32"/>
                        <w:szCs w:val="32"/>
                        <w:lang w:val="en-US"/>
                      </w:rPr>
                      <w:t>-</w:t>
                    </w:r>
                    <w:r w:rsidRPr="003E4D83">
                      <w:rPr>
                        <w:b/>
                        <w:sz w:val="32"/>
                        <w:szCs w:val="32"/>
                      </w:rPr>
                      <w:t>С</w:t>
                    </w:r>
                  </w:p>
                  <w:p w:rsidR="00CB62D5" w:rsidRDefault="00CB62D5"/>
                </w:txbxContent>
              </v:textbox>
            </v:rect>
            <v:line id="Line 4981" o:spid="_x0000_s4246" style="position:absolute;visibility:visible;mso-wrap-style:square" from="11049,15559" to="11050,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LXsQAAADcAAAADwAAAGRycy9kb3ducmV2LnhtbERP30sCQRB+D/oflgl6Cd3LcJXTVUIQ&#10;giDQDF/H2+nu8Hb2uh317K9vg6C3+fh+znzZ+0adqYt1YAuPwwwUcRFczaWF3ft6MAUVBdlhE5gs&#10;XCnCcnF7M8fchQtv6LyVUqUQjjlaqETaXOtYVOQxDkNLnLjP0HmUBLtSuw4vKdw3epRlRnusOTVU&#10;2NKqouK4PXkLH/hdyvX18PB2NEZ2+y9zWk2Mtfd3/fMMlFAv/+I/94tL88d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mctexAAAANwAAAAPAAAAAAAAAAAA&#10;AAAAAKECAABkcnMvZG93bnJldi54bWxQSwUGAAAAAAQABAD5AAAAkgMAAAAA&#10;" strokeweight="1.5pt">
              <v:stroke startarrowwidth="narrow" startarrowlength="short" endarrowwidth="narrow" endarrowlength="short"/>
            </v:line>
            <v:line id="Line 4982" o:spid="_x0000_s4245" style="position:absolute;visibility:visible;mso-wrap-style:square" from="2858,15559" to="2859,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BTKsQAAADcAAAADwAAAGRycy9kb3ducmV2LnhtbERP30sCQRB+D/oflgl6Cd1LcpXTVUIQ&#10;giDQDF/H2+nu8Hb2uh317K9vg6C3+fh+znzZ+0adqYt1YAuPwwwUcRFczaWF3ft6MAUVBdlhE5gs&#10;XCnCcnF7M8fchQtv6LyVUqUQjjlaqETaXOtYVOQxDkNLnLjP0HmUBLtSuw4vKdw3epRlRnusOTVU&#10;2NKqouK4PXkLH/hdyvX18PB2NEZ2+y9zWk2Mtfd3/fMMlFAv/+I/94tL88d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cFMqxAAAANwAAAAPAAAAAAAAAAAA&#10;AAAAAKECAABkcnMvZG93bnJldi54bWxQSwUGAAAAAAQABAD5AAAAkgMAAAAA&#10;" strokeweight="1.5pt">
              <v:stroke startarrowwidth="narrow" startarrowlength="short" endarrowwidth="narrow" endarrowlength="short"/>
            </v:line>
            <v:rect id="Rectangle 4983" o:spid="_x0000_s4244" style="position:absolute;left:11049;top:15560;width:573;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YGe7wA&#10;AADcAAAADwAAAGRycy9kb3ducmV2LnhtbERPSwrCMBDdC94hjOBOU4WqVKOIILgTPwcYm7EtNpOa&#10;RK23N4Lgbh7vO4tVa2rxJOcrywpGwwQEcW51xYWC82k7mIHwAVljbZkUvMnDatntLDDT9sUHeh5D&#10;IWII+wwVlCE0mZQ+L8mgH9qGOHJX6wyGCF0htcNXDDe1HCfJRBqsODaU2NCmpPx2fBgF+0KuL4kP&#10;ubma+zZ9n9yGm6lS/V67noMI1Ia/+Ofe6Tg/TeH7TLxAL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PZgZ7vAAAANwAAAAPAAAAAAAAAAAAAAAAAJgCAABkcnMvZG93bnJldi54&#10;bWxQSwUGAAAAAAQABAD1AAAAgQMAAAAA&#10;" filled="f" stroked="f" strokeweight="1.5pt">
              <v:textbox style="mso-next-textbox:#Rectangle 4983" inset="1pt,1pt,1pt,1pt">
                <w:txbxContent>
                  <w:p w:rsidR="00CB62D5" w:rsidRPr="009519B6" w:rsidRDefault="00CB62D5" w:rsidP="00356EAE">
                    <w:pPr>
                      <w:pStyle w:val="a8"/>
                    </w:pPr>
                    <w:r w:rsidRPr="009519B6">
                      <w:rPr>
                        <w:sz w:val="22"/>
                        <w:szCs w:val="22"/>
                      </w:rPr>
                      <w:t>Лист</w:t>
                    </w:r>
                  </w:p>
                </w:txbxContent>
              </v:textbox>
            </v:rect>
            <v:line id="Line 4984" o:spid="_x0000_s4243" style="position:absolute;flip:y;visibility:visible;mso-wrap-style:square" from="11049,15902" to="11622,1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7cPcQAAADcAAAADwAAAGRycy9kb3ducmV2LnhtbERPTWvCQBC9F/wPyxR6KboxUpHoKtoq&#10;lN60gngbspNsaHY2Zrcm+uu7hUJv83ifs1j1thZXan3lWMF4lIAgzp2uuFRw/NwNZyB8QNZYOyYF&#10;N/KwWg4eFphp1/GerodQihjCPkMFJoQmk9Lnhiz6kWuII1e41mKIsC2lbrGL4baWaZJMpcWKY4PB&#10;hl4N5V+Hb6tgUpy3z5fJ2zhNq+SjMPcu35xKpZ4e+/UcRKA+/Iv/3O86zn+Zwu8z8QK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vtw9xAAAANwAAAAPAAAAAAAAAAAA&#10;AAAAAKECAABkcnMvZG93bnJldi54bWxQSwUGAAAAAAQABAD5AAAAkgMAAAAA&#10;" strokeweight="1.5pt">
              <v:stroke startarrowwidth="narrow" startarrowlength="short" endarrowwidth="narrow" endarrowlength="short"/>
            </v:line>
            <v:line id="Line 4985" o:spid="_x0000_s4242" style="position:absolute;visibility:visible;mso-wrap-style:square" from="2286,15559" to="2287,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LNXcQAAADcAAAADwAAAGRycy9kb3ducmV2LnhtbERPTWvCQBC9F/oflhG8FN1U6CrRVYpQ&#10;KBQKVUuvY3ZMgtnZNDtq7K/vFgre5vE+Z7HqfaPO1MU6sIXHcQaKuAiu5tLCbvsymoGKguywCUwW&#10;rhRhtby/W2DuwoU/6LyRUqUQjjlaqETaXOtYVOQxjkNLnLhD6DxKgl2pXYeXFO4bPckyoz3WnBoq&#10;bGldUXHcnLyFT/wp5fq2f3g/GiO7r29zWk+NtcNB/zwHJdTLTfzvfnVp/tMU/p5JF+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os1dxAAAANwAAAAPAAAAAAAAAAAA&#10;AAAAAKECAABkcnMvZG93bnJldi54bWxQSwUGAAAAAAQABAD5AAAAkgMAAAAA&#10;" strokeweight="1.5pt">
              <v:stroke startarrowwidth="narrow" startarrowlength="short" endarrowwidth="narrow" endarrowlength="short"/>
            </v:line>
            <v:line id="Line 4986" o:spid="_x0000_s4241" style="position:absolute;visibility:visible;mso-wrap-style:square" from="4291,15559" to="429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1ZL8YAAADcAAAADwAAAGRycy9kb3ducmV2LnhtbESPQUsDQQyF70L/wxDBi9jZCo6ydlpK&#10;QRAEwVrxGnfi7tKdzHYnbbf+enMQvCW8l/e+zJdj7MyRhtwm9jCbFmCIqxRarj1s359uHsBkQQ7Y&#10;JSYPZ8qwXEwu5liGdOI3Om6kNhrCuUQPjUhfWpurhiLmaeqJVftOQ0TRdahtGPCk4bGzt0XhbMSW&#10;taHBntYNVbvNIXr4wJ9azi9f168752T7uXeH9b3z/upyXD2CERrl3/x3/RwU/05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I9WS/GAAAA3AAAAA8AAAAAAAAA&#10;AAAAAAAAoQIAAGRycy9kb3ducmV2LnhtbFBLBQYAAAAABAAEAPkAAACUAwAAAAA=&#10;" strokeweight="1.5pt">
              <v:stroke startarrowwidth="narrow" startarrowlength="short" endarrowwidth="narrow" endarrowlength="short"/>
            </v:line>
            <v:rect id="Rectangle 4987" o:spid="_x0000_s4240" style="position:absolute;left:11056;top:15997;width:567;height: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sMfrwA&#10;AADcAAAADwAAAGRycy9kb3ducmV2LnhtbERPSwrCMBDdC94hjOBOUwV/1SgiCO7EzwHGZmyLzaQm&#10;UevtjSC4m8f7zmLVmEo8yfnSsoJBPwFBnFldcq7gfNr2piB8QNZYWSYFb/KwWrZbC0y1ffGBnseQ&#10;ixjCPkUFRQh1KqXPCjLo+7YmjtzVOoMhQpdL7fAVw00lh0kylgZLjg0F1rQpKLsdH0bBPpfrS+JD&#10;Zq7mvh29T27D9USpbqdZz0EEasJf/HPvdJw/ms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OKwx+vAAAANwAAAAPAAAAAAAAAAAAAAAAAJgCAABkcnMvZG93bnJldi54&#10;bWxQSwUGAAAAAAQABAD1AAAAgQMAAAAA&#10;" filled="f" stroked="f" strokeweight="1.5pt">
              <v:textbox style="mso-next-textbox:#Rectangle 4987" inset="1pt,1pt,1pt,1pt">
                <w:txbxContent>
                  <w:p w:rsidR="00CB62D5" w:rsidRPr="00DC2980" w:rsidRDefault="00CB62D5" w:rsidP="00356EAE">
                    <w:pPr>
                      <w:jc w:val="center"/>
                      <w:rPr>
                        <w:sz w:val="28"/>
                        <w:szCs w:val="28"/>
                      </w:rPr>
                    </w:pPr>
                    <w:r w:rsidRPr="00DC2980">
                      <w:rPr>
                        <w:rStyle w:val="a9"/>
                        <w:sz w:val="28"/>
                        <w:szCs w:val="28"/>
                      </w:rPr>
                      <w:t>2</w:t>
                    </w:r>
                  </w:p>
                  <w:p w:rsidR="00CB62D5" w:rsidRPr="00DC2980" w:rsidRDefault="00CB62D5" w:rsidP="00356EAE">
                    <w:pPr>
                      <w:jc w:val="center"/>
                      <w:rPr>
                        <w:sz w:val="28"/>
                        <w:szCs w:val="28"/>
                      </w:rPr>
                    </w:pPr>
                  </w:p>
                </w:txbxContent>
              </v:textbox>
            </v:rect>
            <v:rect id="Rectangle 4988" o:spid="_x0000_s4239" style="position:absolute;left:4312;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1vXsEA&#10;AADcAAAADwAAAGRycy9kb3ducmV2LnhtbESPzaoCMQyF94LvUCK4046CP4xWEUFwJ1d9gDiNM4PT&#10;dGyrjm9/s7hwdwnn5Jwv623nGvWmEGvPBibjDBRx4W3NpYHr5TBagooJ2WLjmQx8KcJ20++tMbf+&#10;wz/0PqdSSQjHHA1UKbW51rGoyGEc+5ZYtLsPDpOsodQ24EfCXaOnWTbXDmuWhgpb2ldUPM4vZ+BU&#10;6t0ti6lwd/c8zL6XsOd2Ycxw0O1WoBJ16d/8d320gj8XfHlGJt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9b17BAAAA3AAAAA8AAAAAAAAAAAAAAAAAmAIAAGRycy9kb3du&#10;cmV2LnhtbFBLBQYAAAAABAAEAPUAAACGAwAAAAA=&#10;" filled="f" stroked="f" strokeweight="1.5pt">
              <v:textbox style="mso-next-textbox:#Rectangle 4988" inset="1pt,1pt,1pt,1pt">
                <w:txbxContent>
                  <w:p w:rsidR="00CB62D5" w:rsidRPr="00912ECD" w:rsidRDefault="00CB62D5" w:rsidP="00356EAE"/>
                </w:txbxContent>
              </v:textbox>
            </v:rect>
            <v:rect id="Rectangle 4989" o:spid="_x0000_s4238" style="position:absolute;left:2879;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HKxbwA&#10;AADcAAAADwAAAGRycy9kb3ducmV2LnhtbERPSwrCMBDdC94hjODOpgp+qEYRQXAnfg4wNmNbbCY1&#10;iVpvbwTB3Tzedxar1tTiSc5XlhUMkxQEcW51xYWC82k7mIHwAVljbZkUvMnDatntLDDT9sUHeh5D&#10;IWII+wwVlCE0mZQ+L8mgT2xDHLmrdQZDhK6Q2uErhptajtJ0Ig1WHBtKbGhTUn47PoyCfSHXl9SH&#10;3FzNfTt+n9yGm6lS/V67noMI1Ia/+Ofe6Th/MoTvM/ECufw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McrFvAAAANwAAAAPAAAAAAAAAAAAAAAAAJgCAABkcnMvZG93bnJldi54&#10;bWxQSwUGAAAAAAQABAD1AAAAgQMAAAAA&#10;" filled="f" stroked="f" strokeweight="1.5pt">
              <v:textbox style="mso-next-textbox:#Rectangle 4989" inset="1pt,1pt,1pt,1pt">
                <w:txbxContent>
                  <w:p w:rsidR="00CB62D5" w:rsidRPr="00912ECD" w:rsidRDefault="00CB62D5" w:rsidP="00356EAE"/>
                </w:txbxContent>
              </v:textbox>
            </v:rect>
            <v:rect id="Rectangle 4990" o:spid="_x0000_s4237" style="position:absolute;left:2307;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JKnsQA&#10;AADcAAAADwAAAGRycy9kb3ducmV2LnhtbERPTWvCQBC9F/wPyxR6q5vmYDW6ihZKRVrEKEJv0+yY&#10;BLOzMbvG+O/dguBtHu9zJrPOVKKlxpWWFbz1IxDEmdUl5wp228/XIQjnkTVWlknBlRzMpr2nCSba&#10;XnhDbepzEULYJaig8L5OpHRZQQZd39bEgTvYxqAPsMmlbvASwk0l4ygaSIMlh4YCa/ooKDumZ6Pg&#10;SO1iv/2y6ffv3/p8Wsmf9/g0UurluZuPQXjq/EN8dy91mD+I4f+ZcIG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iSp7EAAAA3AAAAA8AAAAAAAAAAAAAAAAAmAIAAGRycy9k&#10;b3ducmV2LnhtbFBLBQYAAAAABAAEAPUAAACJAwAAAAA=&#10;" filled="f" stroked="f" strokeweight="1.5pt">
              <v:textbox style="mso-next-textbox:#Rectangle 4990" inset="0,0,0,0">
                <w:txbxContent>
                  <w:p w:rsidR="00CB62D5" w:rsidRPr="00912ECD" w:rsidRDefault="00CB62D5" w:rsidP="00EC145D">
                    <w:pPr>
                      <w:jc w:val="center"/>
                    </w:pPr>
                  </w:p>
                </w:txbxContent>
              </v:textbox>
            </v:rect>
            <v:rect id="Rectangle 4991" o:spid="_x0000_s4236" style="position:absolute;left:1734;top:15844;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7vBcQA&#10;AADcAAAADwAAAGRycy9kb3ducmV2LnhtbERPTWvCQBC9F/oflhF6qxstqI2uUoVSkZbSpBS8jdkx&#10;CWZnY3aN8d+7BcHbPN7nzBadqURLjSstKxj0IxDEmdUl5wp+0/fnCQjnkTVWlknBhRws5o8PM4y1&#10;PfMPtYnPRQhhF6OCwvs6ltJlBRl0fVsTB25vG4M+wCaXusFzCDeVHEbRSBosOTQUWNOqoOyQnIyC&#10;A7XLv/TDJp/b3ffpuJFf4+HxVamnXvc2BeGp83fxzb3WYf7oBf6fC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u7wXEAAAA3AAAAA8AAAAAAAAAAAAAAAAAmAIAAGRycy9k&#10;b3ducmV2LnhtbFBLBQYAAAAABAAEAPUAAACJAwAAAAA=&#10;" filled="f" stroked="f" strokeweight="1.5pt">
              <v:textbox style="mso-next-textbox:#Rectangle 4991" inset="0,0,0,0">
                <w:txbxContent>
                  <w:p w:rsidR="00CB62D5" w:rsidRDefault="00CB62D5" w:rsidP="00356EAE">
                    <w:pPr>
                      <w:pStyle w:val="a8"/>
                      <w:rPr>
                        <w:w w:val="90"/>
                      </w:rPr>
                    </w:pPr>
                  </w:p>
                </w:txbxContent>
              </v:textbox>
            </v:rect>
            <v:rect id="Rectangle 4992" o:spid="_x0000_s4235" style="position:absolute;left:1161;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d3ccQA&#10;AADcAAAADwAAAGRycy9kb3ducmV2LnhtbERPTWvCQBC9F/oflhF6qxulqI2uUoVSkZbSpBS8jdkx&#10;CWZnY3aN8d+7BcHbPN7nzBadqURLjSstKxj0IxDEmdUl5wp+0/fnCQjnkTVWlknBhRws5o8PM4y1&#10;PfMPtYnPRQhhF6OCwvs6ltJlBRl0fVsTB25vG4M+wCaXusFzCDeVHEbRSBosOTQUWNOqoOyQnIyC&#10;A7XLv/TDJp/b3ffpuJFf4+HxVamnXvc2BeGp83fxzb3WYf7oBf6fC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Hd3HEAAAA3AAAAA8AAAAAAAAAAAAAAAAAmAIAAGRycy9k&#10;b3ducmV2LnhtbFBLBQYAAAAABAAEAPUAAACJAwAAAAA=&#10;" filled="f" stroked="f" strokeweight="1.5pt">
              <v:textbox style="mso-next-textbox:#Rectangle 4992" inset="0,0,0,0">
                <w:txbxContent>
                  <w:p w:rsidR="00CB62D5" w:rsidRPr="00912ECD" w:rsidRDefault="00CB62D5" w:rsidP="00EC145D">
                    <w:pPr>
                      <w:jc w:val="center"/>
                    </w:pPr>
                  </w:p>
                </w:txbxContent>
              </v:textbox>
            </v:rect>
            <v:rect id="Rectangle 4993" o:spid="_x0000_s4234" style="position:absolute;left:4304;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rMxrwA&#10;AADcAAAADwAAAGRycy9kb3ducmV2LnhtbERPSwrCMBDdC94hjODOpgp+qEYRQXAnfg4wNmNbbCY1&#10;iVpvbwTB3Tzedxar1tTiSc5XlhUMkxQEcW51xYWC82k7mIHwAVljbZkUvMnDatntLDDT9sUHeh5D&#10;IWII+wwVlCE0mZQ+L8mgT2xDHLmrdQZDhK6Q2uErhptajtJ0Ig1WHBtKbGhTUn47PoyCfSHXl9SH&#10;3FzNfTt+n9yGm6lS/V67noMI1Ia/+Ofe6Th/MobvM/ECufw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CszGvAAAANwAAAAPAAAAAAAAAAAAAAAAAJgCAABkcnMvZG93bnJldi54&#10;bWxQSwUGAAAAAAQABAD1AAAAgQMAAAAA&#10;" filled="f" stroked="f" strokeweight="1.5pt">
              <v:textbox style="mso-next-textbox:#Rectangle 4993" inset="1pt,1pt,1pt,1pt">
                <w:txbxContent>
                  <w:p w:rsidR="00CB62D5" w:rsidRPr="00912ECD" w:rsidRDefault="00CB62D5" w:rsidP="00356EAE"/>
                </w:txbxContent>
              </v:textbox>
            </v:rect>
            <v:rect id="Rectangle 4994" o:spid="_x0000_s4233" style="position:absolute;left:2871;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hSsbwA&#10;AADcAAAADwAAAGRycy9kb3ducmV2LnhtbERPSwrCMBDdC94hjOBOUwWrVKOIILgTPwcYm7EtNpOa&#10;RK23N4Lgbh7vO4tVa2rxJOcrywpGwwQEcW51xYWC82k7mIHwAVljbZkUvMnDatntLDDT9sUHeh5D&#10;IWII+wwVlCE0mZQ+L8mgH9qGOHJX6wyGCF0htcNXDDe1HCdJKg1WHBtKbGhTUn47PoyCfSHXl8SH&#10;3FzNfTt5n9yGm6lS/V67noMI1Ia/+Ofe6Tg/TeH7TLxAL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x2FKxvAAAANwAAAAPAAAAAAAAAAAAAAAAAJgCAABkcnMvZG93bnJldi54&#10;bWxQSwUGAAAAAAQABAD1AAAAgQMAAAAA&#10;" filled="f" stroked="f" strokeweight="1.5pt">
              <v:textbox style="mso-next-textbox:#Rectangle 4994" inset="1pt,1pt,1pt,1pt">
                <w:txbxContent>
                  <w:p w:rsidR="00CB62D5" w:rsidRPr="00912ECD" w:rsidRDefault="00CB62D5" w:rsidP="00356EAE"/>
                </w:txbxContent>
              </v:textbox>
            </v:rect>
            <v:rect id="Rectangle 4995" o:spid="_x0000_s4232" style="position:absolute;left:2299;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XpBsQA&#10;AADcAAAADwAAAGRycy9kb3ducmV2LnhtbERPTWvCQBC9C/0PyxS86UYP2kZXUUEUsUijCN6m2WkS&#10;zM7G7BrTf98tFLzN433OdN6aUjRUu8KygkE/AkGcWl1wpuB0XPfeQDiPrLG0TAp+yMF89tKZYqzt&#10;gz+pSXwmQgi7GBXk3lexlC7NyaDr24o4cN+2NugDrDOpa3yEcFPKYRSNpMGCQ0OOFa1ySq/J3Si4&#10;UrM8Hzc22V++DvfbTn6Mh7d3pbqv7WICwlPrn+J/91aH+aMx/D0TLp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V6QbEAAAA3AAAAA8AAAAAAAAAAAAAAAAAmAIAAGRycy9k&#10;b3ducmV2LnhtbFBLBQYAAAAABAAEAPUAAACJAwAAAAA=&#10;" filled="f" stroked="f" strokeweight="1.5pt">
              <v:textbox style="mso-next-textbox:#Rectangle 4995" inset="0,0,0,0">
                <w:txbxContent>
                  <w:p w:rsidR="00CB62D5" w:rsidRPr="00912ECD" w:rsidRDefault="00CB62D5" w:rsidP="00356EAE"/>
                </w:txbxContent>
              </v:textbox>
            </v:rect>
            <v:rect id="Rectangle 4996" o:spid="_x0000_s4231" style="position:absolute;left:1726;top:15576;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p9dMcA&#10;AADcAAAADwAAAGRycy9kb3ducmV2LnhtbESPQWvCQBCF7wX/wzJCb3WjB9umrqKCWIpSGkuht2l2&#10;mgSzszG7xvjvnUOhtxnem/e+mS16V6uO2lB5NjAeJaCIc28rLgx8HjYPT6BCRLZYeyYDVwqwmA/u&#10;Zphaf+EP6rJYKAnhkKKBMsYm1TrkJTkMI98Qi/brW4dR1rbQtsWLhLtaT5Jkqh1WLA0lNrQuKT9m&#10;Z2fgSN3q67D12e775/18etP7x8np2Zj7Yb98ARWpj//mv+tXK/hToZVnZAI9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KfXTHAAAA3AAAAA8AAAAAAAAAAAAAAAAAmAIAAGRy&#10;cy9kb3ducmV2LnhtbFBLBQYAAAAABAAEAPUAAACMAwAAAAA=&#10;" filled="f" stroked="f" strokeweight="1.5pt">
              <v:textbox style="mso-next-textbox:#Rectangle 4996" inset="0,0,0,0">
                <w:txbxContent>
                  <w:p w:rsidR="00CB62D5" w:rsidRDefault="00CB62D5" w:rsidP="00356EAE">
                    <w:pPr>
                      <w:pStyle w:val="a8"/>
                      <w:rPr>
                        <w:w w:val="90"/>
                      </w:rPr>
                    </w:pPr>
                  </w:p>
                </w:txbxContent>
              </v:textbox>
            </v:rect>
            <v:rect id="Rectangle 4997" o:spid="_x0000_s4230" style="position:absolute;left:1153;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Y78QA&#10;AADcAAAADwAAAGRycy9kb3ducmV2LnhtbERPTWvCQBC9C/0PyxS86UYPWqOrqCCKWEqjCN6m2WkS&#10;zM7G7Brjv+8WCr3N433ObNGaUjRUu8KygkE/AkGcWl1wpuB03PTeQDiPrLG0TAqe5GAxf+nMMNb2&#10;wZ/UJD4TIYRdjApy76tYSpfmZND1bUUcuG9bG/QB1pnUNT5CuCnlMIpG0mDBoSHHitY5pdfkbhRc&#10;qVmdj1ubHC5fH/fbXr6Ph7eJUt3XdjkF4an1/+I/906H+aMJ/D4TLp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G2O/EAAAA3AAAAA8AAAAAAAAAAAAAAAAAmAIAAGRycy9k&#10;b3ducmV2LnhtbFBLBQYAAAAABAAEAPUAAACJAwAAAAA=&#10;" filled="f" stroked="f" strokeweight="1.5pt">
              <v:textbox style="mso-next-textbox:#Rectangle 4997" inset="0,0,0,0">
                <w:txbxContent>
                  <w:p w:rsidR="00CB62D5" w:rsidRPr="00912ECD" w:rsidRDefault="00CB62D5" w:rsidP="00356EAE"/>
                </w:txbxContent>
              </v:textbox>
            </v:rect>
          </v:group>
          <w10:wrap anchorx="page" anchory="page"/>
          <w10:anchorlock/>
        </v:group>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Default="00E4698B" w:rsidP="001F41A3">
    <w:pPr>
      <w:pStyle w:val="a4"/>
    </w:pPr>
    <w:r>
      <w:rPr>
        <w:noProof/>
      </w:rPr>
      <w:pict>
        <v:group id="Group 4782" o:spid="_x0000_s4153" style="position:absolute;left:0;text-align:left;margin-left:-46.9pt;margin-top:-1.95pt;width:558.95pt;height:814.1pt;z-index:-251660288" coordorigin="454,282" coordsize="11179,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">
          <v:shapetype id="_x0000_t202" coordsize="21600,21600" o:spt="202" path="m,l,21600r21600,l21600,xe">
            <v:stroke joinstyle="miter"/>
            <v:path gradientshapeok="t" o:connecttype="rect"/>
          </v:shapetype>
          <v:shape id="Text Box 4783" o:spid="_x0000_s4227" type="#_x0000_t202" style="position:absolute;left:9259;top:16359;width:113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tS3sUA&#10;AADbAAAADwAAAGRycy9kb3ducmV2LnhtbESPT2vCQBTE7wW/w/KEXopuGorU6CrWtNBDPWjF8yP7&#10;TILZt2F3zZ9v3y0Uehxm5jfMejuYRnTkfG1ZwfM8AUFcWF1zqeD8/TF7BeEDssbGMikYycN2M3lY&#10;Y6Ztz0fqTqEUEcI+QwVVCG0mpS8qMujntiWO3tU6gyFKV0rtsI9w08g0SRbSYM1xocKW9hUVt9Pd&#10;KFjk7t4fef+Un9+/8NCW6eVtvCj1OB12KxCBhvAf/mt/agUvS/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q1LexQAAANsAAAAPAAAAAAAAAAAAAAAAAJgCAABkcnMv&#10;ZG93bnJldi54bWxQSwUGAAAAAAQABAD1AAAAigMAAAAA&#10;" stroked="f">
            <v:textbox inset="0,0,0,0">
              <w:txbxContent>
                <w:p w:rsidR="00CB62D5" w:rsidRPr="00B524F0" w:rsidRDefault="00CB62D5" w:rsidP="00823B61">
                  <w:pPr>
                    <w:jc w:val="center"/>
                    <w:rPr>
                      <w:sz w:val="16"/>
                      <w:szCs w:val="16"/>
                    </w:rPr>
                  </w:pPr>
                  <w:r w:rsidRPr="00B524F0">
                    <w:rPr>
                      <w:sz w:val="16"/>
                      <w:szCs w:val="16"/>
                    </w:rPr>
                    <w:t>Формат А</w:t>
                  </w:r>
                  <w:proofErr w:type="gramStart"/>
                  <w:r w:rsidRPr="00B524F0">
                    <w:rPr>
                      <w:sz w:val="16"/>
                      <w:szCs w:val="16"/>
                    </w:rPr>
                    <w:t>4</w:t>
                  </w:r>
                  <w:proofErr w:type="gramEnd"/>
                </w:p>
              </w:txbxContent>
            </v:textbox>
          </v:shape>
          <v:group id="Group 4784" o:spid="_x0000_s4216" style="position:absolute;left:454;top:11491;width:680;height:4851" coordorigin="454,11640" coordsize="687,49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rect id="Rectangle 4785" o:spid="_x0000_s4226" style="position:absolute;left:454;top:11640;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vhbMUA&#10;AADbAAAADwAAAGRycy9kb3ducmV2LnhtbESPQWsCMRSE7wX/Q3hCL0WzllZkNYoIgmChdKugt0fy&#10;3F3cvKxJ1PXfN4VCj8PMfMPMFp1txI18qB0rGA0zEMTamZpLBbvv9WACIkRkg41jUvCgAIt572mG&#10;uXF3/qJbEUuRIBxyVFDF2OZSBl2RxTB0LXHyTs5bjEn6UhqP9wS3jXzNsrG0WHNaqLClVUX6XFyt&#10;gpe3sTX7w+Xhj8X2sP+c6OVH0Eo997vlFESkLv6H/9obo+B9BL9f0g+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a+FsxQAAANsAAAAPAAAAAAAAAAAAAAAAAJgCAABkcnMv&#10;ZG93bnJldi54bWxQSwUGAAAAAAQABAD1AAAAigMAAAAA&#10;" filled="f" strokeweight="1.5pt"/>
            <v:line id="Line 4786" o:spid="_x0000_s4225"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sYucMAAADbAAAADwAAAGRycy9kb3ducmV2LnhtbESPzWrDMBCE74G+g9hCLqGRY6gRrpUQ&#10;CoVCT3VCel2srW1irVxL9c/bR4VCjsPMfMMUh9l2YqTBt4417LYJCOLKmZZrDefT25MC4QOywc4x&#10;aVjIw2H/sCowN27iTxrLUIsIYZ+jhiaEPpfSVw1Z9FvXE0fv2w0WQ5RDLc2AU4TbTqZJkkmLLceF&#10;Bnt6bai6lr9WQ+XU5UMtX7vs55Slqt3IcrRS6/XjfHwBEWgO9/B/+91oeE7h70v8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LGLnDAAAA2wAAAA8AAAAAAAAAAAAA&#10;AAAAoQIAAGRycy9kb3ducmV2LnhtbFBLBQYAAAAABAAEAPkAAACRAwAAAAA=&#10;" strokeweight="1pt">
              <v:stroke startarrowwidth="narrow" startarrowlength="short" endarrowwidth="narrow" endarrowlength="short"/>
            </v:line>
            <v:line id="Line 4787" o:spid="_x0000_s4224"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J28MYAAADbAAAADwAAAGRycy9kb3ducmV2LnhtbESPT2vCQBTE74V+h+UJvRTdmFCR6Cq1&#10;f6D0VhXE2yP7kg1m38bs1kQ/fbdQ6HGYmd8wy/VgG3GhzteOFUwnCQjiwumaKwX73ft4DsIHZI2N&#10;Y1JwJQ/r1f3dEnPtev6iyzZUIkLY56jAhNDmUvrCkEU/cS1x9ErXWQxRdpXUHfYRbhuZJslMWqw5&#10;Lhhs6cVQcdp+WwVZeXx7PGev0zStk8/S3Ppic6iUehgNzwsQgYbwH/5rf2gFTxn8fok/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idvDGAAAA2wAAAA8AAAAAAAAA&#10;AAAAAAAAoQIAAGRycy9kb3ducmV2LnhtbFBLBQYAAAAABAAEAPkAAACUAwAAAAA=&#10;" strokeweight="1.5pt">
              <v:stroke startarrowwidth="narrow" startarrowlength="short" endarrowwidth="narrow" endarrowlength="short"/>
            </v:line>
            <v:line id="Line 4788" o:spid="_x0000_s4223"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vuhMYAAADbAAAADwAAAGRycy9kb3ducmV2LnhtbESPQWvCQBSE74X+h+UJvRTdGFuR6Cq1&#10;tVC8VQXx9si+ZIPZtzG7NbG/vlso9DjMzDfMYtXbWlyp9ZVjBeNRAoI4d7riUsFh/z6cgfABWWPt&#10;mBTcyMNqeX+3wEy7jj/puguliBD2GSowITSZlD43ZNGPXEMcvcK1FkOUbSl1i12E21qmSTKVFiuO&#10;CwYbejWUn3dfVsGkOG0eL5O3cZpWybYw312+PpZKPQz6lzmIQH34D/+1P7SC5yf4/RJ/gF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L7oTGAAAA2wAAAA8AAAAAAAAA&#10;AAAAAAAAoQIAAGRycy9kb3ducmV2LnhtbFBLBQYAAAAABAAEAPkAAACUAwAAAAA=&#10;" strokeweight="1.5pt">
              <v:stroke startarrowwidth="narrow" startarrowlength="short" endarrowwidth="narrow" endarrowlength="short"/>
            </v:line>
            <v:shape id="Text Box 4789" o:spid="_x0000_s4222"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9ixcIA&#10;AADbAAAADwAAAGRycy9kb3ducmV2LnhtbESPQWvCQBSE7wX/w/KEXopuLE2Q6CqhUPHaxIPHR/Yl&#10;G8y+Ddk1xn/fLRR6HGbmG2Z/nG0vJhp951jBZp2AIK6d7rhVcKm+VlsQPiBr7B2Tgid5OB4WL3vM&#10;tXvwN01laEWEsM9RgQlhyKX0tSGLfu0G4ug1brQYohxbqUd8RLjt5XuSZNJix3HB4ECfhupbebcK&#10;5tSV58FXRYabpnybwvVUVB9KvS7nYgci0Bz+w3/ts1aQpvD7Jf4A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v2LFwgAAANsAAAAPAAAAAAAAAAAAAAAAAJgCAABkcnMvZG93&#10;bnJldi54bWxQSwUGAAAAAAQABAD1AAAAhwMAAAAA&#10;" stroked="f">
              <v:textbox style="layout-flow:vertical;mso-layout-flow-alt:bottom-to-top" inset="0,0,0,0">
                <w:txbxContent>
                  <w:p w:rsidR="00CB62D5" w:rsidRPr="008B7A10" w:rsidRDefault="00CB62D5" w:rsidP="00823B61">
                    <w:pPr>
                      <w:pStyle w:val="a8"/>
                      <w:rPr>
                        <w:sz w:val="22"/>
                        <w:szCs w:val="22"/>
                      </w:rPr>
                    </w:pPr>
                    <w:r w:rsidRPr="008B7A10">
                      <w:rPr>
                        <w:sz w:val="22"/>
                        <w:szCs w:val="22"/>
                      </w:rPr>
                      <w:t>Инв. № подл.</w:t>
                    </w:r>
                  </w:p>
                </w:txbxContent>
              </v:textbox>
            </v:shape>
            <v:shape id="Text Box 4790" o:spid="_x0000_s4221"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8ssIA&#10;AADbAAAADwAAAGRycy9kb3ducmV2LnhtbESPQWvCQBSE70L/w/KEXqRuLBpK6ipBsORq4qHHR/aZ&#10;DWbfhuw2Sf99tyB4HGbmG2Z/nG0nRhp861jBZp2AIK6dbrlRcK3Obx8gfEDW2DkmBb/k4Xh4Wewx&#10;027iC41laESEsM9QgQmhz6T0tSGLfu164ujd3GAxRDk0Ug84Rbjt5HuSpNJiy3HBYE8nQ/W9/LEK&#10;5p0ri95XeYqbW7kaw/dXXm2Vel3O+SeIQHN4hh/tQivYpfD/Jf4Ae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bfyywgAAANsAAAAPAAAAAAAAAAAAAAAAAJgCAABkcnMvZG93&#10;bnJldi54bWxQSwUGAAAAAAQABAD1AAAAhwMAAAAA&#10;" stroked="f">
              <v:textbox style="layout-flow:vertical;mso-layout-flow-alt:bottom-to-top" inset="0,0,0,0">
                <w:txbxContent>
                  <w:p w:rsidR="00CB62D5" w:rsidRPr="008B7A10" w:rsidRDefault="00CB62D5" w:rsidP="00823B61">
                    <w:pPr>
                      <w:pStyle w:val="a8"/>
                      <w:rPr>
                        <w:sz w:val="22"/>
                        <w:szCs w:val="22"/>
                      </w:rPr>
                    </w:pPr>
                    <w:r w:rsidRPr="008B7A10">
                      <w:rPr>
                        <w:sz w:val="22"/>
                        <w:szCs w:val="22"/>
                      </w:rPr>
                      <w:t>Подп. и дата</w:t>
                    </w:r>
                  </w:p>
                </w:txbxContent>
              </v:textbox>
            </v:shape>
            <v:shape id="Text Box 4791" o:spid="_x0000_s4220"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FZKcMA&#10;AADbAAAADwAAAGRycy9kb3ducmV2LnhtbESPQWvCQBSE70L/w/IKvUizSalpSV0lCIpXEw8eH9ln&#10;Epp9G7LbJP57Vyh4HGbmG2a9nU0nRhpca1lBEsUgiCurW64VnMv9+zcI55E1dpZJwY0cbDcvizVm&#10;2k58orHwtQgQdhkqaLzvMyld1ZBBF9meOHhXOxj0QQ611ANOAW46+RHHqTTYclhosKddQ9Vv8WcU&#10;zCtbHHtX5ikm12I5+sshLz+Venud8x8Qnmb/DP+3j1rB6gseX8IP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FZKcMAAADbAAAADwAAAAAAAAAAAAAAAACYAgAAZHJzL2Rv&#10;d25yZXYueG1sUEsFBgAAAAAEAAQA9QAAAIgDAAAAAA==&#10;" stroked="f">
              <v:textbox style="layout-flow:vertical;mso-layout-flow-alt:bottom-to-top" inset="0,0,0,0">
                <w:txbxContent>
                  <w:p w:rsidR="00CB62D5" w:rsidRPr="008B7A10" w:rsidRDefault="00CB62D5" w:rsidP="00823B61">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792" o:spid="_x0000_s4219"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yygsAA&#10;AADbAAAADwAAAGRycy9kb3ducmV2LnhtbERPTYvCMBC9L/gfwgheFk0rdNFqFBWEvexhqwePQzM2&#10;wWZSmqj135vDwh4f73u9HVwrHtQH61lBPstAENdeW24UnE/H6QJEiMgaW8+k4EUBtpvRxxpL7Z/8&#10;S48qNiKFcChRgYmxK6UMtSGHYeY74sRdfe8wJtg3Uvf4TOGulfMs+5IOLacGgx0dDNW36u4UnC4m&#10;zz8veCiq489+WOb2XBir1GQ87FYgIg3xX/zn/tYKijQ2fUk/QG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yygsAAAADbAAAADwAAAAAAAAAAAAAAAACYAgAAZHJzL2Rvd25y&#10;ZXYueG1sUEsFBgAAAAAEAAQA9QAAAIUDAAAAAA==&#10;" filled="f" stroked="f" strokeweight="1.5pt">
              <v:textbox style="layout-flow:vertical;mso-layout-flow-alt:bottom-to-top" inset="0,0,0,0">
                <w:txbxContent>
                  <w:p w:rsidR="00CB62D5" w:rsidRDefault="00CB62D5" w:rsidP="00823B61">
                    <w:pPr>
                      <w:pStyle w:val="a8"/>
                    </w:pPr>
                  </w:p>
                </w:txbxContent>
              </v:textbox>
            </v:rect>
            <v:rect id="Rectangle 4793" o:spid="_x0000_s4218"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AXGcMA&#10;AADbAAAADwAAAGRycy9kb3ducmV2LnhtbESPQYvCMBSE7wv7H8Jb8LJo2oWKdo2iguDFg9WDx0fz&#10;bMI2L6XJav33RljY4zAz3zCL1eBacaM+WM8K8kkGgrj22nKj4HzajWcgQkTW2HomBQ8KsFq+vy2w&#10;1P7OR7pVsREJwqFEBSbGrpQy1IYchonviJN39b3DmGTfSN3jPcFdK7+ybCodWk4LBjvaGqp/ql+n&#10;4HQxef55wW1R7Q6bYZ7bc2GsUqOPYf0NItIQ/8N/7b1WUMzh9SX9AL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AXGcMAAADbAAAADwAAAAAAAAAAAAAAAACYAgAAZHJzL2Rv&#10;d25yZXYueG1sUEsFBgAAAAAEAAQA9QAAAIgDAAAAAA==&#10;" filled="f" stroked="f" strokeweight="1.5pt">
              <v:textbox style="layout-flow:vertical;mso-layout-flow-alt:bottom-to-top" inset="0,0,0,0">
                <w:txbxContent>
                  <w:p w:rsidR="00CB62D5" w:rsidRDefault="00CB62D5" w:rsidP="00474DEA">
                    <w:pPr>
                      <w:pStyle w:val="a8"/>
                      <w:jc w:val="both"/>
                    </w:pPr>
                  </w:p>
                </w:txbxContent>
              </v:textbox>
            </v:rect>
            <v:rect id="Rectangle 4794" o:spid="_x0000_s4217"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Z0OcEA&#10;AADbAAAADwAAAGRycy9kb3ducmV2LnhtbERPPWvDMBDdA/0P4gpdQiM7kJC4UUwbCHTpUNuDx8O6&#10;WqLWyViK4/77aih0fLzvU7m4Qcw0BetZQb7JQBB3XlvuFTT19fkAIkRkjYNnUvBDAcrzw+qEhfZ3&#10;/qS5ir1IIRwKVGBiHAspQ2fIYdj4kThxX35yGBOceqknvKdwN8htlu2lQ8upweBIF0Pdd3VzCurW&#10;5Pm6xcuuun68LcfcNjtjlXp6XF5fQERa4r/4z/2uFezT+vQl/QB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GdDnBAAAA2wAAAA8AAAAAAAAAAAAAAAAAmAIAAGRycy9kb3du&#10;cmV2LnhtbFBLBQYAAAAABAAEAPUAAACGAwAAAAA=&#10;" filled="f" stroked="f" strokeweight="1.5pt">
              <v:textbox style="layout-flow:vertical;mso-layout-flow-alt:bottom-to-top" inset="0,0,0,0">
                <w:txbxContent>
                  <w:p w:rsidR="00CB62D5" w:rsidRDefault="00CB62D5" w:rsidP="00823B61">
                    <w:pPr>
                      <w:pStyle w:val="a8"/>
                    </w:pPr>
                  </w:p>
                </w:txbxContent>
              </v:textbox>
            </v:rect>
          </v:group>
          <v:group id="Group 4795" o:spid="_x0000_s4156" style="position:absolute;left:1134;top:14055;width:10482;height:2283" coordorigin="1134,14237" coordsize="10482,23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line id="Line 4796" o:spid="_x0000_s4215" style="position:absolute;visibility:visible;mso-wrap-style:square" from="1707,14237" to="1708,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FtsQAAADbAAAADwAAAGRycy9kb3ducmV2LnhtbESPQWvCQBSE74L/YXmCF6mbethKdJUi&#10;FApCoVbp9Zl9TYLZt2n2qbG/vlsoeBxm5htmue59oy7UxTqwhcdpBoq4CK7m0sL+4+VhDioKssMm&#10;MFm4UYT1ajhYYu7Cld/pspNSJQjHHC1UIm2udSwq8hinoSVO3lfoPEqSXaldh9cE942eZZnRHmtO&#10;CxW2tKmoOO3O3sIBf0q5bY+Tt5Mxsv/8NufNk7F2POqfF6CEermH/9uvzoKZwd+X9AP0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CQW2xAAAANsAAAAPAAAAAAAAAAAA&#10;AAAAAKECAABkcnMvZG93bnJldi54bWxQSwUGAAAAAAQABAD5AAAAkgMAAAAA&#10;" strokeweight="1.5pt">
              <v:stroke startarrowwidth="narrow" startarrowlength="short" endarrowwidth="narrow" endarrowlength="short"/>
            </v:line>
            <v:line id="Line 4797" o:spid="_x0000_s4214" style="position:absolute;visibility:visible;mso-wrap-style:square" from="3425,14237" to="342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WgLcUAAADbAAAADwAAAGRycy9kb3ducmV2LnhtbESPX2vCQBDE3wv9DscW+lL0UgtXiZ5S&#10;hIJQKPin+Lrm1iSY20tzq8Z++p5Q6OMwM79hpvPeN+pMXawDW3geZqCIi+BqLi1sN++DMagoyA6b&#10;wGThShHms/u7KeYuXHhF57WUKkE45mihEmlzrWNRkcc4DC1x8g6h8yhJdqV2HV4S3Dd6lGVGe6w5&#10;LVTY0qKi4rg+eQtf+FPK9WP/9Hk0Rra7b3NavBprHx/6twkooV7+w3/tpbNgXuD2Jf0AP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0WgLcUAAADbAAAADwAAAAAAAAAA&#10;AAAAAAChAgAAZHJzL2Rvd25yZXYueG1sUEsFBgAAAAAEAAQA+QAAAJMDAAAAAA==&#10;" strokeweight="1.5pt">
              <v:stroke startarrowwidth="narrow" startarrowlength="short" endarrowwidth="narrow" endarrowlength="short"/>
            </v:line>
            <v:line id="Line 4798" o:spid="_x0000_s4213" style="position:absolute;visibility:visible;mso-wrap-style:square" from="4858,14237" to="4859,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w4WcUAAADbAAAADwAAAGRycy9kb3ducmV2LnhtbESPX2vCQBDE3wv9DscW+lL0UilXiZ5S&#10;hIJQKPin+Lrm1iSY20tzq8Z++p5Q6OMwM79hpvPeN+pMXawDW3geZqCIi+BqLi1sN++DMagoyA6b&#10;wGThShHms/u7KeYuXHhF57WUKkE45mihEmlzrWNRkcc4DC1x8g6h8yhJdqV2HV4S3Dd6lGVGe6w5&#10;LVTY0qKi4rg+eQtf+FPK9WP/9Hk0Rra7b3NavBprHx/6twkooV7+w3/tpbNgXuD2Jf0AP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w4WcUAAADbAAAADwAAAAAAAAAA&#10;AAAAAAChAgAAZHJzL2Rvd25yZXYueG1sUEsFBgAAAAAEAAQA+QAAAJMDAAAAAA==&#10;" strokeweight="1.5pt">
              <v:stroke startarrowwidth="narrow" startarrowlength="short" endarrowwidth="narrow" endarrowlength="short"/>
            </v:line>
            <v:rect id="Rectangle 4799" o:spid="_x0000_s4212" style="position:absolute;left:4285;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YaT8YA&#10;AADbAAAADwAAAGRycy9kb3ducmV2LnhtbESPQWvCQBSE74X+h+UJvdWNQtVGV6lCqUhLaVIK3p7Z&#10;ZxLMvo3ZNcZ/7xYEj8PMfMPMFp2pREuNKy0rGPQjEMSZ1SXnCn7T9+cJCOeRNVaWScGFHCzmjw8z&#10;jLU98w+1ic9FgLCLUUHhfR1L6bKCDLq+rYmDt7eNQR9kk0vd4DnATSWHUTSSBksOCwXWtCooOyQn&#10;o+BA7fIv/bDJ53b3fTpu5Nd4eHxV6qnXvU1BeOr8PXxrr7WC0Qv8fw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YaT8YAAADbAAAADwAAAAAAAAAAAAAAAACYAgAAZHJz&#10;L2Rvd25yZXYueG1sUEsFBgAAAAAEAAQA9QAAAIsDAAAAAA==&#10;" filled="f" stroked="f" strokeweight="1.5pt">
              <v:textbox inset="0,0,0,0">
                <w:txbxContent>
                  <w:p w:rsidR="00CB62D5" w:rsidRPr="00486862" w:rsidRDefault="00CB62D5" w:rsidP="00823B61">
                    <w:pPr>
                      <w:pStyle w:val="a8"/>
                      <w:rPr>
                        <w:sz w:val="22"/>
                        <w:szCs w:val="22"/>
                      </w:rPr>
                    </w:pPr>
                    <w:r w:rsidRPr="00486862">
                      <w:rPr>
                        <w:sz w:val="22"/>
                        <w:szCs w:val="22"/>
                      </w:rPr>
                      <w:t>Дата</w:t>
                    </w:r>
                  </w:p>
                </w:txbxContent>
              </v:textbox>
            </v:rect>
            <v:rect id="Rectangle 4800" o:spid="_x0000_s4211" style="position:absolute;left:3425;top:1484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SEOMUA&#10;AADbAAAADwAAAGRycy9kb3ducmV2LnhtbESPQWvCQBSE7wX/w/IK3uqmHqJGV6mFYimKNIrQ22v2&#10;NQlm38bsGuO/dwWhx2FmvmFmi85UoqXGlZYVvA4iEMSZ1SXnCva7j5cxCOeRNVaWScGVHCzmvacZ&#10;Jtpe+Jva1OciQNglqKDwvk6kdFlBBt3A1sTB+7ONQR9kk0vd4CXATSWHURRLgyWHhQJrei8oO6Zn&#10;o+BI7fKwW9l0/fO7PZ++5GY0PE2U6j93b1MQnjr/H360P7WCOIb7l/A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VIQ4xQAAANsAAAAPAAAAAAAAAAAAAAAAAJgCAABkcnMv&#10;ZG93bnJldi54bWxQSwUGAAAAAAQABAD1AAAAigMAAAAA&#10;" filled="f" stroked="f" strokeweight="1.5pt">
              <v:textbox inset="0,0,0,0">
                <w:txbxContent>
                  <w:p w:rsidR="00CB62D5" w:rsidRPr="00486862" w:rsidRDefault="00CB62D5" w:rsidP="00823B61">
                    <w:pPr>
                      <w:pStyle w:val="a8"/>
                      <w:rPr>
                        <w:sz w:val="22"/>
                        <w:szCs w:val="22"/>
                      </w:rPr>
                    </w:pPr>
                    <w:r w:rsidRPr="00486862">
                      <w:rPr>
                        <w:sz w:val="22"/>
                        <w:szCs w:val="22"/>
                      </w:rPr>
                      <w:t>Подпись</w:t>
                    </w:r>
                  </w:p>
                </w:txbxContent>
              </v:textbox>
            </v:rect>
            <v:rect id="Rectangle 4801" o:spid="_x0000_s4210" style="position:absolute;left:2852;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gho8YA&#10;AADbAAAADwAAAGRycy9kb3ducmV2LnhtbESPQWvCQBSE7wX/w/KE3uqmHoxGV2kLpaVUirEUvD2z&#10;zySYfRuzmxj/vSsIPQ4z8w2zWPWmEh01rrSs4HkUgSDOrC45V/C7fX+agnAeWWNlmRRcyMFqOXhY&#10;YKLtmTfUpT4XAcIuQQWF93UipcsKMuhGtiYO3sE2Bn2QTS51g+cAN5UcR9FEGiw5LBRY01tB2TFt&#10;jYIjda9/2w+bfu/2P+3pS67j8Wmm1OOwf5mD8NT7//C9/akVTGK4fQk/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gho8YAAADbAAAADwAAAAAAAAAAAAAAAACYAgAAZHJz&#10;L2Rvd25yZXYueG1sUEsFBgAAAAAEAAQA9QAAAIsDAAAAAA==&#10;" filled="f" stroked="f" strokeweight="1.5pt">
              <v:textbox inset="0,0,0,0">
                <w:txbxContent>
                  <w:p w:rsidR="00CB62D5" w:rsidRPr="00486862" w:rsidRDefault="00CB62D5" w:rsidP="00823B61">
                    <w:pPr>
                      <w:pStyle w:val="a8"/>
                      <w:rPr>
                        <w:w w:val="90"/>
                        <w:sz w:val="22"/>
                        <w:szCs w:val="22"/>
                      </w:rPr>
                    </w:pPr>
                    <w:r w:rsidRPr="00486862">
                      <w:rPr>
                        <w:w w:val="90"/>
                        <w:sz w:val="22"/>
                        <w:szCs w:val="22"/>
                      </w:rPr>
                      <w:t>№док.</w:t>
                    </w:r>
                  </w:p>
                </w:txbxContent>
              </v:textbox>
            </v:rect>
            <v:rect id="Rectangle 4802" o:spid="_x0000_s4209" style="position:absolute;left:2280;top:14845;width:572;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e10cMA&#10;AADbAAAADwAAAGRycy9kb3ducmV2LnhtbERPTWvCQBC9C/6HZYTedFMP1kbX0BZKS6lIExG8TbPT&#10;JCQ7G7NrTP+9exA8Pt73OhlMI3rqXGVZweMsAkGcW11xoWCfvU+XIJxH1thYJgX/5CDZjEdrjLW9&#10;8A/1qS9ECGEXo4LS+zaW0uUlGXQz2xIH7s92Bn2AXSF1h5cQbho5j6KFNFhxaCixpbeS8jo9GwU1&#10;9a+H7MOm38ff3fn0JbdP89OzUg+T4WUFwtPg7+Kb+1MrWISx4Uv4AX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e10cMAAADbAAAADwAAAAAAAAAAAAAAAACYAgAAZHJzL2Rv&#10;d25yZXYueG1sUEsFBgAAAAAEAAQA9QAAAIgDAAAAAA==&#10;" filled="f" stroked="f" strokeweight="1.5pt">
              <v:textbox inset="0,0,0,0">
                <w:txbxContent>
                  <w:p w:rsidR="00CB62D5" w:rsidRPr="008B7A10" w:rsidRDefault="00CB62D5" w:rsidP="00823B61">
                    <w:pPr>
                      <w:pStyle w:val="a8"/>
                      <w:rPr>
                        <w:sz w:val="22"/>
                        <w:szCs w:val="22"/>
                      </w:rPr>
                    </w:pPr>
                    <w:r w:rsidRPr="008B7A10">
                      <w:rPr>
                        <w:sz w:val="22"/>
                        <w:szCs w:val="22"/>
                      </w:rPr>
                      <w:t>Лист</w:t>
                    </w:r>
                  </w:p>
                </w:txbxContent>
              </v:textbox>
            </v:rect>
            <v:rect id="Rectangle 4803" o:spid="_x0000_s4208" style="position:absolute;left:1707;top:14845;width:556;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sQSsYA&#10;AADbAAAADwAAAGRycy9kb3ducmV2LnhtbESPT2vCQBTE7wW/w/KE3uqmHqxGV2kLpaVUxFgK3p7Z&#10;ZxLMvo3ZzZ9+e1cQPA4z8xtmsepNKVqqXWFZwfMoAkGcWl1wpuB39/E0BeE8ssbSMin4Jwer5eBh&#10;gbG2HW+pTXwmAoRdjApy76tYSpfmZNCNbEUcvKOtDfog60zqGrsAN6UcR9FEGiw4LORY0XtO6Slp&#10;jIITtW9/u0+b/OwPm+b8Ldcv4/NMqcdh/zoH4an39/Ct/aUVTGZw/RJ+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csQSsYAAADbAAAADwAAAAAAAAAAAAAAAACYAgAAZHJz&#10;L2Rvd25yZXYueG1sUEsFBgAAAAAEAAQA9QAAAIsDAAAAAA==&#10;" filled="f" stroked="f" strokeweight="1.5pt">
              <v:textbox inset="0,0,0,0">
                <w:txbxContent>
                  <w:p w:rsidR="00CB62D5" w:rsidRPr="008B7A10" w:rsidRDefault="00CB62D5" w:rsidP="00823B61">
                    <w:pPr>
                      <w:pStyle w:val="a8"/>
                      <w:rPr>
                        <w:spacing w:val="-12"/>
                        <w:w w:val="90"/>
                        <w:sz w:val="22"/>
                        <w:szCs w:val="22"/>
                      </w:rPr>
                    </w:pPr>
                    <w:proofErr w:type="spellStart"/>
                    <w:r w:rsidRPr="008B7A10">
                      <w:rPr>
                        <w:spacing w:val="-12"/>
                        <w:w w:val="90"/>
                        <w:sz w:val="22"/>
                        <w:szCs w:val="22"/>
                      </w:rPr>
                      <w:t>Кол</w:t>
                    </w:r>
                    <w:proofErr w:type="gramStart"/>
                    <w:r w:rsidRPr="008B7A10">
                      <w:rPr>
                        <w:spacing w:val="-12"/>
                        <w:w w:val="90"/>
                        <w:sz w:val="22"/>
                        <w:szCs w:val="22"/>
                      </w:rPr>
                      <w:t>.у</w:t>
                    </w:r>
                    <w:proofErr w:type="gramEnd"/>
                    <w:r w:rsidRPr="008B7A10">
                      <w:rPr>
                        <w:spacing w:val="-12"/>
                        <w:w w:val="90"/>
                        <w:sz w:val="22"/>
                        <w:szCs w:val="22"/>
                      </w:rPr>
                      <w:t>ч</w:t>
                    </w:r>
                    <w:proofErr w:type="spellEnd"/>
                    <w:r w:rsidRPr="008B7A10">
                      <w:rPr>
                        <w:spacing w:val="-12"/>
                        <w:w w:val="90"/>
                        <w:sz w:val="22"/>
                        <w:szCs w:val="22"/>
                      </w:rPr>
                      <w:t>.</w:t>
                    </w:r>
                  </w:p>
                </w:txbxContent>
              </v:textbox>
            </v:rect>
            <v:rect id="Rectangle 4804" o:spid="_x0000_s4207" style="position:absolute;left:1134;top:14845;width:573;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vCsIA&#10;AADbAAAADwAAAGRycy9kb3ducmV2LnhtbERPTWvCQBC9C/6HZQRvutGD1ugqKpSW0lJMRPA2Zsck&#10;mJ2N2TWm/757KPT4eN+rTWcq0VLjSssKJuMIBHFmdcm5gmP6OnoB4TyyxsoyKfghB5t1v7fCWNsn&#10;H6hNfC5CCLsYFRTe17GULivIoBvbmjhwV9sY9AE2udQNPkO4qeQ0imbSYMmhocCa9gVlt+RhFNyo&#10;3Z3SN5t8ni/fj/uH/JpP7wulhoNuuwThqfP/4j/3u1YwD+vDl/A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KC8KwgAAANsAAAAPAAAAAAAAAAAAAAAAAJgCAABkcnMvZG93&#10;bnJldi54bWxQSwUGAAAAAAQABAD1AAAAhwMAAAAA&#10;" filled="f" stroked="f" strokeweight="1.5pt">
              <v:textbox inset="0,0,0,0">
                <w:txbxContent>
                  <w:p w:rsidR="00CB62D5" w:rsidRPr="008B7A10" w:rsidRDefault="00CB62D5" w:rsidP="00823B61">
                    <w:pPr>
                      <w:pStyle w:val="a8"/>
                      <w:rPr>
                        <w:sz w:val="22"/>
                        <w:szCs w:val="22"/>
                      </w:rPr>
                    </w:pPr>
                    <w:r w:rsidRPr="008B7A10">
                      <w:rPr>
                        <w:sz w:val="22"/>
                        <w:szCs w:val="22"/>
                      </w:rPr>
                      <w:t>Изм.</w:t>
                    </w:r>
                  </w:p>
                </w:txbxContent>
              </v:textbox>
            </v:rect>
            <v:line id="Line 4805" o:spid="_x0000_s4206" style="position:absolute;visibility:visible;mso-wrap-style:square" from="1134,14237" to="11615,14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INHMUAAADbAAAADwAAAGRycy9kb3ducmV2LnhtbESPX2vCQBDE3wv9DscWfCn1Yh/OknpK&#10;EQShINQ/9HWb2ybB3F6aWzX203uC4OMwM79hJrPeN+pIXawDWxgNM1DERXA1lxa2m8XLG6goyA6b&#10;wGThTBFm08eHCeYunPiLjmspVYJwzNFCJdLmWseiIo9xGFri5P2GzqMk2ZXadXhKcN/o1ywz2mPN&#10;aaHCluYVFfv1wVvY4X8p58+f59XeGNl+/5nDfGysHTz1H++ghHq5h2/tpbMwHsH1S/oBen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INHMUAAADbAAAADwAAAAAAAAAA&#10;AAAAAAChAgAAZHJzL2Rvd25yZXYueG1sUEsFBgAAAAAEAAQA+QAAAJMDAAAAAA==&#10;" strokeweight="1.5pt">
              <v:stroke startarrowwidth="narrow" startarrowlength="short" endarrowwidth="narrow" endarrowlength="short"/>
            </v:line>
            <v:line id="Line 4806" o:spid="_x0000_s4205" style="position:absolute;visibility:visible;mso-wrap-style:square" from="1134,14527" to="4857,14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vwz8EAAADbAAAADwAAAGRycy9kb3ducmV2LnhtbESPX2vCQBDE3wt+h2MF3+pFwTZETxFB&#10;KPggtYKvS25Ngrm9kNv86bf3hEIfh5n5DbPZja5WPbWh8mxgMU9AEefeVlwYuP4c31NQQZAt1p7J&#10;wC8F2G0nbxvMrB/4m/qLFCpCOGRooBRpMq1DXpLDMPcNcfTuvnUoUbaFti0OEe5qvUySD+2w4rhQ&#10;YkOHkvLHpXMGOrmfaLx26Y1SXsmQnleuPxszm477NSihUf7Df+0va+BzCa8v8Qfo7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m/DPwQAAANsAAAAPAAAAAAAAAAAAAAAA&#10;AKECAABkcnMvZG93bnJldi54bWxQSwUGAAAAAAQABAD5AAAAjwMAAAAA&#10;" strokeweight="1pt">
              <v:stroke startarrowwidth="narrow" startarrowlength="short" endarrowwidth="narrow" endarrowlength="short"/>
            </v:line>
            <v:line id="Line 4807" o:spid="_x0000_s4204" style="position:absolute;visibility:visible;mso-wrap-style:square" from="1134,14816" to="4857,14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w28MUAAADbAAAADwAAAGRycy9kb3ducmV2LnhtbESPUWvCQBCE3wv9D8cKvhS91MIp0VOK&#10;UCgUClVLX9fcmgRze2lu1dhf3ysUfBxm5htmsep9o87UxTqwhcdxBoq4CK7m0sJu+zKagYqC7LAJ&#10;TBauFGG1vL9bYO7ChT/ovJFSJQjHHC1UIm2udSwq8hjHoSVO3iF0HiXJrtSuw0uC+0ZPssxojzWn&#10;hQpbWldUHDcnb+ETf0q5vu0f3o/GyO7r25zWU2PtcNA/z0EJ9XIL/7dfnYXpE/x9ST9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w28MUAAADbAAAADwAAAAAAAAAA&#10;AAAAAAChAgAAZHJzL2Rvd25yZXYueG1sUEsFBgAAAAAEAAQA+QAAAJMDAAAAAA==&#10;" strokeweight="1.5pt">
              <v:stroke startarrowwidth="narrow" startarrowlength="short" endarrowwidth="narrow" endarrowlength="short"/>
            </v:line>
            <v:rect id="Rectangle 4808" o:spid="_x0000_s4203" style="position:absolute;left:4864;top:14269;width:6724;height: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MpCcYA&#10;AADbAAAADwAAAGRycy9kb3ducmV2LnhtbESPQWvCQBSE70L/w/KE3nSjlGqjq1ShVEpFmpSCt2f2&#10;mQSzb2N2jem/dwsFj8PMfMPMl52pREuNKy0rGA0jEMSZ1SXnCr7Tt8EUhPPIGivLpOCXHCwXD705&#10;xtpe+YvaxOciQNjFqKDwvo6ldFlBBt3Q1sTBO9rGoA+yyaVu8BrgppLjKHqWBksOCwXWtC4oOyUX&#10;o+BE7eonfbfJ5/6wu5w/5HYyPr8o9djvXmcgPHX+Hv5vb7SCyRP8fQ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hMpCcYAAADbAAAADwAAAAAAAAAAAAAAAACYAgAAZHJz&#10;L2Rvd25yZXYueG1sUEsFBgAAAAAEAAQA9QAAAIsDAAAAAA==&#10;" filled="f" stroked="f" strokeweight="1.5pt">
              <v:textbox inset="0,0,0,0">
                <w:txbxContent>
                  <w:p w:rsidR="00CB62D5" w:rsidRPr="003E4D83" w:rsidRDefault="00CB62D5" w:rsidP="002956B0">
                    <w:pPr>
                      <w:spacing w:before="240"/>
                      <w:jc w:val="center"/>
                      <w:rPr>
                        <w:b/>
                        <w:sz w:val="32"/>
                        <w:szCs w:val="32"/>
                      </w:rPr>
                    </w:pPr>
                    <w:r>
                      <w:rPr>
                        <w:b/>
                        <w:sz w:val="32"/>
                        <w:szCs w:val="32"/>
                      </w:rPr>
                      <w:t>20.036-ТЕХ.2-КР1</w:t>
                    </w:r>
                    <w:r w:rsidRPr="003E4D83">
                      <w:rPr>
                        <w:b/>
                        <w:sz w:val="32"/>
                        <w:szCs w:val="32"/>
                      </w:rPr>
                      <w:t>.ТЧ</w:t>
                    </w:r>
                  </w:p>
                  <w:p w:rsidR="00CB62D5" w:rsidRPr="006336B2" w:rsidRDefault="00CB62D5" w:rsidP="006336B2">
                    <w:pPr>
                      <w:rPr>
                        <w:szCs w:val="32"/>
                      </w:rPr>
                    </w:pPr>
                  </w:p>
                </w:txbxContent>
              </v:textbox>
            </v:rect>
            <v:line id="Line 4809" o:spid="_x0000_s4202" style="position:absolute;visibility:visible;mso-wrap-style:square" from="8752,15105" to="8753,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kLH8UAAADbAAAADwAAAGRycy9kb3ducmV2LnhtbESPUWvCQBCE3wv9D8cKvhS9VOgp0VOK&#10;UCgUClVLX9fcmgRze2lu1dhf3ysUfBxm5htmsep9o87UxTqwhcdxBoq4CK7m0sJu+zKagYqC7LAJ&#10;TBauFGG1vL9bYO7ChT/ovJFSJQjHHC1UIm2udSwq8hjHoSVO3iF0HiXJrtSuw0uC+0ZPssxojzWn&#10;hQpbWldUHDcnb+ETf0q5vu0f3o/GyO7r25zWU2PtcNA/z0EJ9XIL/7dfnYXpE/x9ST9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jkLH8UAAADbAAAADwAAAAAAAAAA&#10;AAAAAAChAgAAZHJzL2Rvd25yZXYueG1sUEsFBgAAAAAEAAQA+QAAAJMDAAAAAA==&#10;" strokeweight="1.5pt">
              <v:stroke startarrowwidth="narrow" startarrowlength="short" endarrowwidth="narrow" endarrowlength="short"/>
            </v:line>
            <v:line id="Line 4810" o:spid="_x0000_s4201" style="position:absolute;visibility:visible;mso-wrap-style:square" from="2852,14237" to="2853,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uVaMUAAADbAAAADwAAAGRycy9kb3ducmV2LnhtbESPX2vCQBDE3wv9DscWfCn10j6cEj1F&#10;hEKhINQ/9HXNrUkwt5fmVo399L2C4OMwM79hpvPeN+pMXawDW3gdZqCIi+BqLi1sN+8vY1BRkB02&#10;gcnClSLMZ48PU8xduPAXnddSqgThmKOFSqTNtY5FRR7jMLTEyTuEzqMk2ZXadXhJcN/otywz2mPN&#10;aaHClpYVFcf1yVvY4W8p18/98+pojGy/f8xpOTLWDp76xQSUUC/38K394SyMDPx/ST9Az/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uVaMUAAADbAAAADwAAAAAAAAAA&#10;AAAAAAChAgAAZHJzL2Rvd25yZXYueG1sUEsFBgAAAAAEAAQA+QAAAJMDAAAAAA==&#10;" strokeweight="1.5pt">
              <v:stroke startarrowwidth="narrow" startarrowlength="short" endarrowwidth="narrow" endarrowlength="short"/>
            </v:line>
            <v:rect id="Rectangle 4811" o:spid="_x0000_s4200" style="position:absolute;left:9612;top:15105;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6oub0A&#10;AADbAAAADwAAAGRycy9kb3ducmV2LnhtbESPzQrCMBCE74LvEFbwpqmCVqpRRBC8iT8PsDZrW2w2&#10;NYla394IgsdhZr5hFqvW1OJJzleWFYyGCQji3OqKCwXn03YwA+EDssbaMil4k4fVsttZYKbtiw/0&#10;PIZCRAj7DBWUITSZlD4vyaAf2oY4elfrDIYoXSG1w1eEm1qOk2QqDVYcF0psaFNSfjs+jIJ9IdeX&#10;xIfcXM19O3mf3IabVKl+r13PQQRqwz/8a++0gjSF75f4A+Ty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P6oub0AAADbAAAADwAAAAAAAAAAAAAAAACYAgAAZHJzL2Rvd25yZXYu&#10;eG1sUEsFBgAAAAAEAAQA9QAAAIIDAAAAAA==&#10;" filled="f" stroked="f" strokeweight="1.5pt">
              <v:textbox inset="1pt,1pt,1pt,1pt">
                <w:txbxContent>
                  <w:p w:rsidR="00CB62D5" w:rsidRPr="00656BD7" w:rsidRDefault="00CB62D5" w:rsidP="00823B61">
                    <w:pPr>
                      <w:pStyle w:val="a8"/>
                      <w:rPr>
                        <w:sz w:val="22"/>
                        <w:szCs w:val="22"/>
                      </w:rPr>
                    </w:pPr>
                    <w:r w:rsidRPr="00656BD7">
                      <w:rPr>
                        <w:sz w:val="22"/>
                        <w:szCs w:val="22"/>
                      </w:rPr>
                      <w:t>Лист</w:t>
                    </w:r>
                  </w:p>
                </w:txbxContent>
              </v:textbox>
            </v:rect>
            <v:line id="Line 4812" o:spid="_x0000_s4199" style="position:absolute;flip:y;visibility:visible;mso-wrap-style:square" from="8752,15394" to="11616,1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O44cMAAADbAAAADwAAAGRycy9kb3ducmV2LnhtbERPy2rCQBTdC/2H4RbclDoxgpbUUeoL&#10;ijtjoXR3ydxkQjN3YmY0ab++syi4PJz3cj3YRtyo87VjBdNJAoK4cLrmSsHH+fD8AsIHZI2NY1Lw&#10;Qx7Wq4fREjPtej7RLQ+ViCHsM1RgQmgzKX1hyKKfuJY4cqXrLIYIu0rqDvsYbhuZJslcWqw5Nhhs&#10;aWuo+M6vVsGs/No/XWa7aZrWybE0v32x+ayUGj8Ob68gAg3hLv53v2sFizg2fok/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zuOHDAAAA2wAAAA8AAAAAAAAAAAAA&#10;AAAAoQIAAGRycy9kb3ducmV2LnhtbFBLBQYAAAAABAAEAPkAAACRAwAAAAA=&#10;" strokeweight="1.5pt">
              <v:stroke startarrowwidth="narrow" startarrowlength="short" endarrowwidth="narrow" endarrowlength="short"/>
            </v:line>
            <v:line id="Line 4813" o:spid="_x0000_s4198" style="position:absolute;visibility:visible;mso-wrap-style:square" from="2280,14237" to="2281,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QBGsUAAADbAAAADwAAAGRycy9kb3ducmV2LnhtbESPQWvCQBSE74X+h+UJXopu6mHV6CpF&#10;KBQKhaql12f2mQSzb9PsU2N/fbdQ6HGYmW+Y5br3jbpQF+vAFh7HGSjiIriaSwv73fNoBioKssMm&#10;MFm4UYT16v5uibkLV36ny1ZKlSAcc7RQibS51rGoyGMch5Y4ecfQeZQku1K7Dq8J7hs9yTKjPdac&#10;FipsaVNRcdqevYUP/C7l9np4eDsZI/vPL3PeTI21w0H/tAAl1Mt/+K/94ixM5/D7Jf0Av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3QBGsUAAADbAAAADwAAAAAAAAAA&#10;AAAAAAChAgAAZHJzL2Rvd25yZXYueG1sUEsFBgAAAAAEAAQA+QAAAJMDAAAAAA==&#10;" strokeweight="1.5pt">
              <v:stroke startarrowwidth="narrow" startarrowlength="short" endarrowwidth="narrow" endarrowlength="short"/>
            </v:line>
            <v:line id="Line 4814" o:spid="_x0000_s4197" style="position:absolute;visibility:visible;mso-wrap-style:square" from="4285,14237" to="428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vYoMIAAADbAAAADwAAAGRycy9kb3ducmV2LnhtbERPTWvCQBC9C/0PyxS8SN3UwyqpqxSh&#10;IAgFNaXXaXaaBLOzaXbU2F/vHgo9Pt73cj34Vl2oj01gC8/TDBRxGVzDlYXi+Pa0ABUF2WEbmCzc&#10;KMJ69TBaYu7Clfd0OUilUgjHHC3UIl2udSxr8hinoSNO3HfoPUqCfaVdj9cU7ls9yzKjPTacGmrs&#10;aFNTeTqcvYUP/K3ktvuavJ+MkeLzx5w3c2Pt+HF4fQElNMi/+M+9dRYWaX36kn6AXt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5vYoMIAAADbAAAADwAAAAAAAAAAAAAA&#10;AAChAgAAZHJzL2Rvd25yZXYueG1sUEsFBgAAAAAEAAQA+QAAAJADAAAAAA==&#10;" strokeweight="1.5pt">
              <v:stroke startarrowwidth="narrow" startarrowlength="short" endarrowwidth="narrow" endarrowlength="short"/>
            </v:line>
            <v:line id="Line 4815" o:spid="_x0000_s4196" style="position:absolute;visibility:visible;mso-wrap-style:square" from="1134,15105" to="11615,15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d9O8UAAADbAAAADwAAAGRycy9kb3ducmV2LnhtbESPX2vCQBDE3wv9DscW+lLqxT6cEj2l&#10;CAVBEPxT+rrmtkkwt5fmVo1+eq9Q6OMwM79hpvPeN+pMXawDWxgOMlDERXA1lxb2u4/XMagoyA6b&#10;wGThShHms8eHKeYuXHhD562UKkE45mihEmlzrWNRkcc4CC1x8r5D51GS7ErtOrwkuG/0W5YZ7bHm&#10;tFBhS4uKiuP25C184q2U6+rwsj4aI/uvH3NajIy1z0/9+wSUUC//4b/20lkYD+H3S/oBe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Nd9O8UAAADbAAAADwAAAAAAAAAA&#10;AAAAAAChAgAAZHJzL2Rvd25yZXYueG1sUEsFBgAAAAAEAAQA+QAAAJMDAAAAAA==&#10;" strokeweight="1.5pt">
              <v:stroke startarrowwidth="narrow" startarrowlength="short" endarrowwidth="narrow" endarrowlength="short"/>
            </v:line>
            <v:line id="Line 4816" o:spid="_x0000_s4195" style="position:absolute;visibility:visible;mso-wrap-style:square" from="1134,16261" to="4857,16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6A6MEAAADbAAAADwAAAGRycy9kb3ducmV2LnhtbESPS2vDMBCE74H+B7GF3hK5gQThRgmh&#10;UCjkEPKAXhdrY5tYK2OtH/n3VaDQ4zAz3zCb3eQbNVAX68AW3hcZKOIiuJpLC9fL19yAioLssAlM&#10;Fh4UYbd9mW0wd2HkEw1nKVWCcMzRQiXS5lrHoiKPcRFa4uTdQudRkuxK7TocE9w3eplla+2x5rRQ&#10;YUufFRX3c+8t9HI70HTtzQ8ZXslojis/HK19e532H6CEJvkP/7W/nQWzhOeX9AP09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ToDowQAAANsAAAAPAAAAAAAAAAAAAAAA&#10;AKECAABkcnMvZG93bnJldi54bWxQSwUGAAAAAAQABAD5AAAAjwMAAAAA&#10;" strokeweight="1pt">
              <v:stroke startarrowwidth="narrow" startarrowlength="short" endarrowwidth="narrow" endarrowlength="short"/>
            </v:line>
            <v:line id="Line 4817" o:spid="_x0000_s4194" style="position:absolute;visibility:visible;mso-wrap-style:square" from="1134,15972" to="4857,15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Ilc8IAAADbAAAADwAAAGRycy9kb3ducmV2LnhtbESPX2vCQBDE3wv9DscW+lYvtViO6ClS&#10;EAp9EK3g65Jbk2BuL+Q2f/rte4Lg4zAzv2FWm8k3aqAu1oEtvM8yUMRFcDWXFk6/uzcDKgqywyYw&#10;WfijCJv189MKcxdGPtBwlFIlCMccLVQiba51LCryGGehJU7eJXQeJcmu1K7DMcF9o+dZ9qk91pwW&#10;Kmzpq6Lieuy9hV4uPzSdenMmwwsZzX7hh721ry/TdglKaJJH+N7+dhbMB9y+pB+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Ilc8IAAADbAAAADwAAAAAAAAAAAAAA&#10;AAChAgAAZHJzL2Rvd25yZXYueG1sUEsFBgAAAAAEAAQA+QAAAJADAAAAAA==&#10;" strokeweight="1pt">
              <v:stroke startarrowwidth="narrow" startarrowlength="short" endarrowwidth="narrow" endarrowlength="short"/>
            </v:line>
            <v:line id="Line 4818" o:spid="_x0000_s4193" style="position:absolute;visibility:visible;mso-wrap-style:square" from="1134,15683" to="4857,15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u9B8IAAADbAAAADwAAAGRycy9kb3ducmV2LnhtbESPX2vCQBDE3wv9DscW+lYvlVqO6ClS&#10;EAp9EK3g65Jbk2BuL+Q2f/rte4Lg4zAzv2FWm8k3aqAu1oEtvM8yUMRFcDWXFk6/uzcDKgqywyYw&#10;WfijCJv189MKcxdGPtBwlFIlCMccLVQiba51LCryGGehJU7eJXQeJcmu1K7DMcF9o+dZ9qk91pwW&#10;Kmzpq6Lieuy9hV4uPzSdenMmwwsZzX7hh721ry/TdglKaJJH+N7+dhbMB9y+pB+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Ou9B8IAAADbAAAADwAAAAAAAAAAAAAA&#10;AAChAgAAZHJzL2Rvd25yZXYueG1sUEsFBgAAAAAEAAQA+QAAAJADAAAAAA==&#10;" strokeweight="1pt">
              <v:stroke startarrowwidth="narrow" startarrowlength="short" endarrowwidth="narrow" endarrowlength="short"/>
            </v:line>
            <v:line id="Line 4819" o:spid="_x0000_s4192" style="position:absolute;visibility:visible;mso-wrap-style:square" from="1134,15394" to="4857,15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cYnMEAAADbAAAADwAAAGRycy9kb3ducmV2LnhtbESPS2vDMBCE74H+B7GF3hK5AQfhRgml&#10;UAj0EPKAXBdrY5taK2OtH/33VaDQ4zAz3zDb/exbNVIfm8AWXlcZKOIyuIYrC9fL59KAioLssA1M&#10;Fn4own73tNhi4cLEJxrPUqkE4VighVqkK7SOZU0e4yp0xMm7h96jJNlX2vU4Jbhv9TrLNtpjw2mh&#10;xo4+aiq/z4O3MMj9i+brYG5kOJfJHHM/Hq19eZ7f30AJzfIf/msfnAWTw+NL+gF69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pxicwQAAANsAAAAPAAAAAAAAAAAAAAAA&#10;AKECAABkcnMvZG93bnJldi54bWxQSwUGAAAAAAQABAD5AAAAjwMAAAAA&#10;" strokeweight="1pt">
              <v:stroke startarrowwidth="narrow" startarrowlength="short" endarrowwidth="narrow" endarrowlength="short"/>
            </v:line>
            <v:line id="Line 4820" o:spid="_x0000_s4191" style="position:absolute;visibility:visible;mso-wrap-style:square" from="9612,15105" to="9613,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7lT8QAAADbAAAADwAAAGRycy9kb3ducmV2LnhtbESPQWvCQBSE74X+h+UJXopu6mEr0VVE&#10;KBQKQq2l12f2mQSzb9PsU6O/vlsoeBxm5htmvux9o87UxTqwhedxBoq4CK7m0sLu83U0BRUF2WET&#10;mCxcKcJy8fgwx9yFC3/QeSulShCOOVqoRNpc61hU5DGOQ0ucvEPoPEqSXaldh5cE942eZJnRHmtO&#10;CxW2tK6oOG5P3sIX3kq5vu+fNkdjZPf9Y07rF2PtcNCvZqCEermH/9tvzsLUwN+X9AP0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PuVPxAAAANsAAAAPAAAAAAAAAAAA&#10;AAAAAKECAABkcnMvZG93bnJldi54bWxQSwUGAAAAAAQABAD5AAAAkgMAAAAA&#10;" strokeweight="1.5pt">
              <v:stroke startarrowwidth="narrow" startarrowlength="short" endarrowwidth="narrow" endarrowlength="short"/>
            </v:line>
            <v:line id="Line 4821" o:spid="_x0000_s4190" style="position:absolute;visibility:visible;mso-wrap-style:square" from="10470,15105" to="10471,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JA1MUAAADbAAAADwAAAGRycy9kb3ducmV2LnhtbESPQWvCQBSE74X+h+UVvJS6qYdVoquI&#10;UCgIQtXS6zP7TILZt2n2qbG/vlsQehxm5htmtuh9oy7UxTqwhddhBoq4CK7m0sJ+9/YyARUF2WET&#10;mCzcKMJi/vgww9yFK3/QZSulShCOOVqoRNpc61hU5DEOQ0ucvGPoPEqSXaldh9cE940eZZnRHmtO&#10;CxW2tKqoOG3P3sIn/pRyWx+eNydjZP/1bc6rsbF28NQvp6CEevkP39vvzsJkDH9f0g/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HJA1MUAAADbAAAADwAAAAAAAAAA&#10;AAAAAAChAgAAZHJzL2Rvd25yZXYueG1sUEsFBgAAAAAEAAQA+QAAAJMDAAAAAA==&#10;" strokeweight="1.5pt">
              <v:stroke startarrowwidth="narrow" startarrowlength="short" endarrowwidth="narrow" endarrowlength="short"/>
            </v:line>
            <v:line id="Line 4822" o:spid="_x0000_s4189" style="position:absolute;flip:y;visibility:visible;mso-wrap-style:square" from="8752,15683" to="11616,15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bIxsIAAADbAAAADwAAAGRycy9kb3ducmV2LnhtbERPy4rCMBTdD/gP4QqzGcbUCiIdo+g8&#10;QNz5gGF2l+a2KTY3tcnY6tebheDycN7zZW9rcaHWV44VjEcJCOLc6YpLBcfDz/sMhA/IGmvHpOBK&#10;HpaLwcscM+063tFlH0oRQ9hnqMCE0GRS+tyQRT9yDXHkCtdaDBG2pdQtdjHc1jJNkqm0WHFsMNjQ&#10;p6H8tP+3CibF3/fbefI1TtMq2Rbm1uXr31Kp12G/+gARqA9P8cO90QpmcWz8En+AXN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bIxsIAAADbAAAADwAAAAAAAAAAAAAA&#10;AAChAgAAZHJzL2Rvd25yZXYueG1sUEsFBgAAAAAEAAQA+QAAAJADAAAAAA==&#10;" strokeweight="1.5pt">
              <v:stroke startarrowwidth="narrow" startarrowlength="short" endarrowwidth="narrow" endarrowlength="short"/>
            </v:line>
            <v:rect id="Rectangle 4823" o:spid="_x0000_s4188" style="position:absolute;left:10617;top:15104;width:859;height:2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vtfsIA&#10;AADbAAAADwAAAGRycy9kb3ducmV2LnhtbESPQWsCMRSE74X+h/CEXkrNtkjZrkZpBcGrrnp+bJ6b&#10;xc3LkqRx/feNIPQ4zMw3zGI12l4k8qFzrOB9WoAgbpzuuFVwqDdvJYgQkTX2jknBjQKsls9PC6y0&#10;u/KO0j62IkM4VKjAxDhUUobGkMUwdQNx9s7OW4xZ+lZqj9cMt738KIpPabHjvGBwoLWh5rL/tQrs&#10;7lbXycx+Uio3x9rZk1+/npR6mYzfcxCRxvgffrS3WkH5Bfcv+Q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2+1+wgAAANsAAAAPAAAAAAAAAAAAAAAAAJgCAABkcnMvZG93&#10;bnJldi54bWxQSwUGAAAAAAQABAD1AAAAhwMAAAAA&#10;" filled="f" stroked="f" strokeweight="1.5pt">
              <v:textbox inset="1pt,1pt,1pt,1pt">
                <w:txbxContent>
                  <w:p w:rsidR="00CB62D5" w:rsidRPr="00656BD7" w:rsidRDefault="00CB62D5" w:rsidP="00823B61">
                    <w:pPr>
                      <w:pStyle w:val="a8"/>
                      <w:rPr>
                        <w:sz w:val="22"/>
                        <w:szCs w:val="22"/>
                      </w:rPr>
                    </w:pPr>
                    <w:r w:rsidRPr="00656BD7">
                      <w:rPr>
                        <w:sz w:val="22"/>
                        <w:szCs w:val="22"/>
                      </w:rPr>
                      <w:t>Листов</w:t>
                    </w:r>
                  </w:p>
                </w:txbxContent>
              </v:textbox>
            </v:rect>
            <v:rect id="Rectangle 4824" o:spid="_x0000_s4187" style="position:absolute;left:8752;top:1510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vWN7sA&#10;AADbAAAADwAAAGRycy9kb3ducmV2LnhtbERPSwrCMBDdC94hjODOpgr+qlFEENyJnwOMzdgWm0lN&#10;otbbm4Xg8vH+y3VravEi5yvLCoZJCoI4t7riQsHlvBvMQPiArLG2TAo+5GG96naWmGn75iO9TqEQ&#10;MYR9hgrKEJpMSp+XZNAntiGO3M06gyFCV0jt8B3DTS1HaTqRBiuODSU2tC0pv5+eRsGhkJtr6kNu&#10;buaxG3/ObsvNVKl+r90sQARqw1/8c++1gnlcH7/EHyBX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Mb1je7AAAA2wAAAA8AAAAAAAAAAAAAAAAAmAIAAGRycy9kb3ducmV2Lnht&#10;bFBLBQYAAAAABAAEAPUAAACAAwAAAAA=&#10;" filled="f" stroked="f" strokeweight="1.5pt">
              <v:textbox inset="1pt,1pt,1pt,1pt">
                <w:txbxContent>
                  <w:p w:rsidR="00CB62D5" w:rsidRPr="00656BD7" w:rsidRDefault="00CB62D5" w:rsidP="00823B61">
                    <w:pPr>
                      <w:pStyle w:val="a8"/>
                      <w:rPr>
                        <w:sz w:val="22"/>
                        <w:szCs w:val="22"/>
                      </w:rPr>
                    </w:pPr>
                    <w:r w:rsidRPr="00656BD7">
                      <w:rPr>
                        <w:sz w:val="22"/>
                        <w:szCs w:val="22"/>
                      </w:rPr>
                      <w:t>Стадия</w:t>
                    </w:r>
                  </w:p>
                </w:txbxContent>
              </v:textbox>
            </v:rect>
            <v:rect id="Rectangle 4825" o:spid="_x0000_s4186" style="position:absolute;left:8752;top:15394;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HwIL0A&#10;AADbAAAADwAAAGRycy9kb3ducmV2LnhtbESPwQrCMBBE74L/EFbwpqkeRKtRiih41XrwuDRrU202&#10;pYla/94IgsdhZt4wq01na/Gk1leOFUzGCQjiwumKSwXnfD+ag/ABWWPtmBS8ycNm3e+tMNXuxUd6&#10;nkIpIoR9igpMCE0qpS8MWfRj1xBH7+paiyHKtpS6xVeE21pOk2QmLVYcFww2tDVU3E8Pq6C75Id9&#10;bpImyzzq+25+wxnnSg0HXbYEEagL//CvfdAKFhP4fok/QK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QHwIL0AAADbAAAADwAAAAAAAAAAAAAAAACYAgAAZHJzL2Rvd25yZXYu&#10;eG1sUEsFBgAAAAAEAAQA9QAAAIIDAAAAAA==&#10;" filled="f" stroked="f" strokeweight="1.5pt">
              <v:textbox inset="1pt,0,1pt,0">
                <w:txbxContent>
                  <w:p w:rsidR="00CB62D5" w:rsidRPr="009519B6" w:rsidRDefault="00CB62D5" w:rsidP="00823B61">
                    <w:pPr>
                      <w:jc w:val="center"/>
                      <w:rPr>
                        <w:szCs w:val="24"/>
                      </w:rPr>
                    </w:pPr>
                    <w:proofErr w:type="gramStart"/>
                    <w:r w:rsidRPr="009519B6">
                      <w:rPr>
                        <w:szCs w:val="24"/>
                      </w:rPr>
                      <w:t>П</w:t>
                    </w:r>
                    <w:proofErr w:type="gramEnd"/>
                  </w:p>
                </w:txbxContent>
              </v:textbox>
            </v:rect>
            <v:rect id="Rectangle 4826" o:spid="_x0000_s4185" style="position:absolute;left:10528;top:15394;width:1056;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ryHMUA&#10;AADbAAAADwAAAGRycy9kb3ducmV2LnhtbESPQWvCQBSE74X+h+UJ3urGHGpNXcUKUhGLNJaCt2f2&#10;mQSzb2N2jfHfdwuCx2FmvmEms85UoqXGlZYVDAcRCOLM6pJzBT+75csbCOeRNVaWScGNHMymz08T&#10;TLS98je1qc9FgLBLUEHhfZ1I6bKCDLqBrYmDd7SNQR9kk0vd4DXATSXjKHqVBksOCwXWtCgoO6UX&#10;o+BE7cfv7tOmm/1hezmv5dcoPo+V6ve6+TsIT51/hO/tlVYwjuH/S/gBcv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uvIcxQAAANsAAAAPAAAAAAAAAAAAAAAAAJgCAABkcnMv&#10;ZG93bnJldi54bWxQSwUGAAAAAAQABAD1AAAAigMAAAAA&#10;" filled="f" stroked="f" strokeweight="1.5pt">
              <v:textbox inset="0,0,0,0">
                <w:txbxContent>
                  <w:p w:rsidR="00CB62D5" w:rsidRPr="009519B6" w:rsidRDefault="00CB62D5" w:rsidP="00823B61">
                    <w:pPr>
                      <w:pStyle w:val="a8"/>
                      <w:rPr>
                        <w:szCs w:val="24"/>
                      </w:rPr>
                    </w:pPr>
                    <w:r>
                      <w:rPr>
                        <w:szCs w:val="24"/>
                      </w:rPr>
                      <w:t>24</w:t>
                    </w:r>
                  </w:p>
                </w:txbxContent>
              </v:textbox>
            </v:rect>
            <v:rect id="Rectangle 4827" o:spid="_x0000_s4184" style="position:absolute;left:4886;top:15128;width:3844;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lIQMEA&#10;AADbAAAADwAAAGRycy9kb3ducmV2LnhtbESP0WoCMRRE3wv+Q7iCbzVbxdZujSILgm+i9gOuyXV3&#10;6eZmTeK6/r0RhD4OM3OGWax624iOfKgdK/gYZyCItTM1lwp+j5v3OYgQkQ02jknBnQKsloO3BebG&#10;3XhP3SGWIkE45KigirHNpQy6Ioth7Fri5J2dtxiT9KU0Hm8Jbhs5ybJPabHmtFBhS0VF+u9wtQp2&#10;pVyfshC1PdvLZnY/+oLbL6VGw379AyJSH//Dr/bWKPiewv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JSEDBAAAA2wAAAA8AAAAAAAAAAAAAAAAAmAIAAGRycy9kb3du&#10;cmV2LnhtbFBLBQYAAAAABAAEAPUAAACGAwAAAAA=&#10;" filled="f" stroked="f" strokeweight="1.5pt">
              <v:textbox inset="1pt,1pt,1pt,1pt">
                <w:txbxContent>
                  <w:p w:rsidR="00CB62D5" w:rsidRDefault="00CB62D5" w:rsidP="00823B61">
                    <w:pPr>
                      <w:jc w:val="center"/>
                      <w:rPr>
                        <w:szCs w:val="24"/>
                      </w:rPr>
                    </w:pPr>
                  </w:p>
                  <w:p w:rsidR="00CB62D5" w:rsidRPr="00333BAC" w:rsidRDefault="00CB62D5" w:rsidP="002956B0">
                    <w:pPr>
                      <w:spacing w:before="240"/>
                      <w:jc w:val="center"/>
                      <w:rPr>
                        <w:b/>
                        <w:sz w:val="28"/>
                        <w:szCs w:val="28"/>
                      </w:rPr>
                    </w:pPr>
                    <w:r w:rsidRPr="00333BAC">
                      <w:rPr>
                        <w:b/>
                        <w:sz w:val="28"/>
                        <w:szCs w:val="28"/>
                      </w:rPr>
                      <w:t>Текстовая часть</w:t>
                    </w:r>
                  </w:p>
                </w:txbxContent>
              </v:textbox>
            </v:rect>
            <v:rect id="Rectangle 4828" o:spid="_x0000_s4183" style="position:absolute;left:1161;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P88UA&#10;AADbAAAADwAAAGRycy9kb3ducmV2LnhtbESPQWvCQBSE7wX/w/IEb3WjSKvRVbRQWoqlGEXw9sw+&#10;k2D2bcyuMf33XaHgcZiZb5jZojWlaKh2hWUFg34Egji1uuBMwW77/jwG4TyyxtIyKfglB4t552mG&#10;sbY33lCT+EwECLsYFeTeV7GULs3JoOvbijh4J1sb9EHWmdQ13gLclHIYRS/SYMFhIceK3nJKz8nV&#10;KDhTs9pvP2yyPhx/rpcv+f06vEyU6nXb5RSEp9Y/wv/tT61gMoL7l/AD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H8/zxQAAANsAAAAPAAAAAAAAAAAAAAAAAJgCAABkcnMv&#10;ZG93bnJldi54bWxQSwUGAAAAAAQABAD1AAAAigMAAAAA&#10;" filled="f" stroked="f" strokeweight="1.5pt">
              <v:textbox inset="0,0,0,0">
                <w:txbxContent>
                  <w:p w:rsidR="00CB62D5" w:rsidRPr="008B7A10" w:rsidRDefault="00CB62D5" w:rsidP="00823B61">
                    <w:pPr>
                      <w:pStyle w:val="a8"/>
                      <w:jc w:val="left"/>
                      <w:rPr>
                        <w:sz w:val="22"/>
                        <w:szCs w:val="22"/>
                      </w:rPr>
                    </w:pPr>
                    <w:r w:rsidRPr="008B7A10">
                      <w:rPr>
                        <w:sz w:val="22"/>
                        <w:szCs w:val="22"/>
                      </w:rPr>
                      <w:t>Разработал</w:t>
                    </w:r>
                  </w:p>
                </w:txbxContent>
              </v:textbox>
            </v:rect>
            <v:rect id="Rectangle 4829" o:spid="_x0000_s4182" style="position:absolute;left:9612;top:15394;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NqaMUA&#10;AADbAAAADwAAAGRycy9kb3ducmV2LnhtbESPQWvCQBSE7wX/w/IEb3WjYKvRVbRQWoqlGEXw9sw+&#10;k2D2bcyuMf33XaHgcZiZb5jZojWlaKh2hWUFg34Egji1uuBMwW77/jwG4TyyxtIyKfglB4t552mG&#10;sbY33lCT+EwECLsYFeTeV7GULs3JoOvbijh4J1sb9EHWmdQ13gLclHIYRS/SYMFhIceK3nJKz8nV&#10;KDhTs9pvP2yyPhx/rpcv+f06vEyU6nXb5RSEp9Y/wv/tT61gMoL7l/AD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U2poxQAAANsAAAAPAAAAAAAAAAAAAAAAAJgCAABkcnMv&#10;ZG93bnJldi54bWxQSwUGAAAAAAQABAD1AAAAigMAAAAA&#10;" filled="f" stroked="f" strokeweight="1.5pt">
              <v:textbox inset="0,0,0,0">
                <w:txbxContent>
                  <w:p w:rsidR="00CB62D5" w:rsidRPr="009519B6" w:rsidRDefault="00CB62D5" w:rsidP="00823B61">
                    <w:pPr>
                      <w:jc w:val="center"/>
                      <w:rPr>
                        <w:szCs w:val="24"/>
                      </w:rPr>
                    </w:pPr>
                    <w:r w:rsidRPr="009519B6">
                      <w:rPr>
                        <w:szCs w:val="24"/>
                      </w:rPr>
                      <w:t>1</w:t>
                    </w:r>
                  </w:p>
                </w:txbxContent>
              </v:textbox>
            </v:rect>
            <v:rect id="Rectangle 4830" o:spid="_x0000_s4181" style="position:absolute;left:1161;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0H8YA&#10;AADbAAAADwAAAGRycy9kb3ducmV2LnhtbESPT2vCQBTE7wW/w/KE3uqmHqxGV2kLpaVUxFgK3p7Z&#10;ZxLMvo3ZzZ9+e1cQPA4z8xtmsepNKVqqXWFZwfMoAkGcWl1wpuB39/E0BeE8ssbSMin4Jwer5eBh&#10;gbG2HW+pTXwmAoRdjApy76tYSpfmZNCNbEUcvKOtDfog60zqGrsAN6UcR9FEGiw4LORY0XtO6Slp&#10;jIITtW9/u0+b/OwPm+b8Ldcv4/NMqcdh/zoH4an39/Ct/aUVzCZw/RJ+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0H8YAAADbAAAADwAAAAAAAAAAAAAAAACYAgAAZHJz&#10;L2Rvd25yZXYueG1sUEsFBgAAAAAEAAQA9QAAAIsDAAAAAA==&#10;" filled="f" stroked="f" strokeweight="1.5pt">
              <v:textbox inset="0,0,0,0">
                <w:txbxContent>
                  <w:p w:rsidR="00CB62D5" w:rsidRPr="008B7A10" w:rsidRDefault="00CB62D5" w:rsidP="00823B61">
                    <w:pPr>
                      <w:pStyle w:val="a8"/>
                      <w:jc w:val="left"/>
                      <w:rPr>
                        <w:sz w:val="22"/>
                        <w:szCs w:val="22"/>
                      </w:rPr>
                    </w:pPr>
                    <w:r w:rsidRPr="008B7A10">
                      <w:rPr>
                        <w:sz w:val="22"/>
                        <w:szCs w:val="22"/>
                      </w:rPr>
                      <w:t>Проверил</w:t>
                    </w:r>
                  </w:p>
                </w:txbxContent>
              </v:textbox>
            </v:rect>
            <v:rect id="Rectangle 4831" o:spid="_x0000_s4180" style="position:absolute;left:1161;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1RhMUA&#10;AADbAAAADwAAAGRycy9kb3ducmV2LnhtbESPQWvCQBSE74L/YXlCb7rRQ63RVVQQS7EUYyl4e82+&#10;JsHs25hdY/z3rlDwOMzMN8xs0ZpSNFS7wrKC4SACQZxaXXCm4Puw6b+BcB5ZY2mZFNzIwWLe7cww&#10;1vbKe2oSn4kAYRejgtz7KpbSpTkZdANbEQfvz9YGfZB1JnWN1wA3pRxF0as0WHBYyLGidU7pKbkY&#10;BSdqVj+HrU12x9+vy/lDfo5H54lSL712OQXhqfXP8H/7XSuYjOHxJfwA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zVGExQAAANsAAAAPAAAAAAAAAAAAAAAAAJgCAABkcnMv&#10;ZG93bnJldi54bWxQSwUGAAAAAAQABAD1AAAAigMAAAAA&#10;" filled="f" stroked="f" strokeweight="1.5pt">
              <v:textbox inset="0,0,0,0">
                <w:txbxContent>
                  <w:p w:rsidR="00CB62D5" w:rsidRDefault="00CB62D5" w:rsidP="00823B61">
                    <w:pPr>
                      <w:pStyle w:val="a8"/>
                      <w:jc w:val="left"/>
                    </w:pPr>
                  </w:p>
                </w:txbxContent>
              </v:textbox>
            </v:rect>
            <v:rect id="Rectangle 4832" o:spid="_x0000_s4179" style="position:absolute;left:1161;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LF9sIA&#10;AADbAAAADwAAAGRycy9kb3ducmV2LnhtbERPTWvCQBC9F/wPywje6kYPWlNXqYWiiCJGKXgbs9Mk&#10;mJ2N2TXGf+8eCh4f73s6b00pGqpdYVnBoB+BIE6tLjhTcDz8vH+AcB5ZY2mZFDzIwXzWeZtirO2d&#10;99QkPhMhhF2MCnLvq1hKl+Zk0PVtRRy4P1sb9AHWmdQ13kO4KeUwikbSYMGhIceKvnNKL8nNKLhQ&#10;s/g9LG2yOZ13t+tabsfD60SpXrf9+gThqfUv8b97pRVMwtjwJfw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UsX2wgAAANsAAAAPAAAAAAAAAAAAAAAAAJgCAABkcnMvZG93&#10;bnJldi54bWxQSwUGAAAAAAQABAD1AAAAhwMAAAAA&#10;" filled="f" stroked="f" strokeweight="1.5pt">
              <v:textbox inset="0,0,0,0">
                <w:txbxContent>
                  <w:p w:rsidR="00CB62D5" w:rsidRPr="008B7A10" w:rsidRDefault="00CB62D5" w:rsidP="00823B61">
                    <w:pPr>
                      <w:pStyle w:val="a8"/>
                      <w:jc w:val="left"/>
                      <w:rPr>
                        <w:sz w:val="22"/>
                        <w:szCs w:val="22"/>
                      </w:rPr>
                    </w:pPr>
                    <w:r w:rsidRPr="008B7A10">
                      <w:rPr>
                        <w:sz w:val="22"/>
                        <w:szCs w:val="22"/>
                      </w:rPr>
                      <w:t>Н.контр.</w:t>
                    </w:r>
                  </w:p>
                  <w:p w:rsidR="00CB62D5" w:rsidRPr="008B7A10" w:rsidRDefault="00CB62D5" w:rsidP="00823B61">
                    <w:pPr>
                      <w:pStyle w:val="a8"/>
                      <w:jc w:val="left"/>
                      <w:rPr>
                        <w:sz w:val="22"/>
                        <w:szCs w:val="22"/>
                      </w:rPr>
                    </w:pPr>
                  </w:p>
                </w:txbxContent>
              </v:textbox>
            </v:rect>
            <v:rect id="Rectangle 4833" o:spid="_x0000_s4178" style="position:absolute;left:1161;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5gbcYA&#10;AADbAAAADwAAAGRycy9kb3ducmV2LnhtbESPQWvCQBSE74X+h+UJ3upGD22TuooVpFIs0qQUvD2z&#10;zySYfRuza4z/vlsQPA4z8w0znfemFh21rrKsYDyKQBDnVldcKPjJVk+vIJxH1lhbJgVXcjCfPT5M&#10;MdH2wt/Upb4QAcIuQQWl900ipctLMuhGtiEO3sG2Bn2QbSF1i5cAN7WcRNGzNFhxWCixoWVJ+TE9&#10;GwVH6t5/sw+bbnb77fn0Kb9eJqdYqeGgX7yB8NT7e/jWXmsFcQz/X8IP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5gbcYAAADbAAAADwAAAAAAAAAAAAAAAACYAgAAZHJz&#10;L2Rvd25yZXYueG1sUEsFBgAAAAAEAAQA9QAAAIsDAAAAAA==&#10;" filled="f" stroked="f" strokeweight="1.5pt">
              <v:textbox inset="0,0,0,0">
                <w:txbxContent>
                  <w:p w:rsidR="00CB62D5" w:rsidRPr="008B7A10" w:rsidRDefault="00CB62D5" w:rsidP="00823B61">
                    <w:pPr>
                      <w:pStyle w:val="a8"/>
                      <w:jc w:val="left"/>
                      <w:rPr>
                        <w:sz w:val="22"/>
                        <w:szCs w:val="22"/>
                      </w:rPr>
                    </w:pPr>
                    <w:r w:rsidRPr="008B7A10">
                      <w:rPr>
                        <w:sz w:val="22"/>
                        <w:szCs w:val="22"/>
                      </w:rPr>
                      <w:t>ГИП</w:t>
                    </w:r>
                  </w:p>
                </w:txbxContent>
              </v:textbox>
            </v:rect>
            <v:rect id="Rectangle 4834" o:spid="_x0000_s4177" style="position:absolute;left:2305;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OU0scA&#10;AADcAAAADwAAAGRycy9kb3ducmV2LnhtbESPQWvCQBCF74X+h2WE3upGD9qmrmILxSItYiwFb2N2&#10;TILZ2ZhdY/rvO4eCtxnem/e+mS16V6uO2lB5NjAaJqCIc28rLgx8794fn0CFiGyx9kwGfinAYn5/&#10;N8PU+itvqctioSSEQ4oGyhibVOuQl+QwDH1DLNrRtw6jrG2hbYtXCXe1HifJRDusWBpKbOitpPyU&#10;XZyBE3WvP7uVzz73h83lvNZf0/H52ZiHQb98ARWpjzfz//WHFfxE8OUZmUD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jlNLHAAAA3AAAAA8AAAAAAAAAAAAAAAAAmAIAAGRy&#10;cy9kb3ducmV2LnhtbFBLBQYAAAAABAAEAPUAAACMAwAAAAA=&#10;" filled="f" stroked="f" strokeweight="1.5pt">
              <v:textbox inset="0,0,0,0">
                <w:txbxContent>
                  <w:p w:rsidR="00CB62D5" w:rsidRDefault="00CB62D5" w:rsidP="00823B61">
                    <w:pPr>
                      <w:pStyle w:val="a8"/>
                      <w:jc w:val="left"/>
                    </w:pPr>
                    <w:r>
                      <w:t>Кожина</w:t>
                    </w:r>
                  </w:p>
                </w:txbxContent>
              </v:textbox>
            </v:rect>
            <v:rect id="_x0000_s4176" style="position:absolute;left:2305;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8xScQA&#10;AADcAAAADwAAAGRycy9kb3ducmV2LnhtbERPS2vCQBC+F/oflil4qxs9+IiuYgtiKYo0itDbNDsm&#10;wexszK4x/ntXEHqbj+8503lrStFQ7QrLCnrdCARxanXBmYL9bvk+AuE8ssbSMim4kYP57PVlirG2&#10;V/6hJvGZCCHsYlSQe1/FUro0J4OuayviwB1tbdAHWGdS13gN4aaU/SgaSIMFh4YcK/rMKT0lF6Pg&#10;RM3HYbeyyfr3b3s5f8vNsH8eK9V5axcTEJ5a/y9+ur90mB/14PFMuE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vMUnEAAAA3AAAAA8AAAAAAAAAAAAAAAAAmAIAAGRycy9k&#10;b3ducmV2LnhtbFBLBQYAAAAABAAEAPUAAACJAwAAAAA=&#10;" filled="f" stroked="f" strokeweight="1.5pt">
              <v:textbox inset="0,0,0,0">
                <w:txbxContent>
                  <w:p w:rsidR="00CB62D5" w:rsidRPr="00CA1C70" w:rsidRDefault="00CB62D5" w:rsidP="00823B61">
                    <w:pPr>
                      <w:pStyle w:val="a8"/>
                      <w:jc w:val="left"/>
                    </w:pPr>
                    <w:proofErr w:type="spellStart"/>
                    <w:r>
                      <w:t>Хетагури</w:t>
                    </w:r>
                    <w:proofErr w:type="spellEnd"/>
                  </w:p>
                </w:txbxContent>
              </v:textbox>
            </v:rect>
            <v:rect id="Rectangle 4836" o:spid="_x0000_s4175" style="position:absolute;left:2305;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2vPsQA&#10;AADcAAAADwAAAGRycy9kb3ducmV2LnhtbERPTWvCQBC9F/oflil4q5vmoDa6SlsoLUWRJiJ4G7Nj&#10;EszOxuwa03/fFQRv83ifM1v0phYdta6yrOBlGIEgzq2uuFCwyT6fJyCcR9ZYWyYFf+RgMX98mGGi&#10;7YV/qUt9IUIIuwQVlN43iZQuL8mgG9qGOHAH2xr0AbaF1C1eQripZRxFI2mw4tBQYkMfJeXH9GwU&#10;HKl732ZfNl3u9uvz6UeuxvHpVanBU/82BeGp93fxzf2tw/wohusz4QI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9rz7EAAAA3AAAAA8AAAAAAAAAAAAAAAAAmAIAAGRycy9k&#10;b3ducmV2LnhtbFBLBQYAAAAABAAEAPUAAACJAwAAAAA=&#10;" filled="f" stroked="f" strokeweight="1.5pt">
              <v:textbox inset="0,0,0,0">
                <w:txbxContent>
                  <w:p w:rsidR="00CB62D5" w:rsidRDefault="00CB62D5" w:rsidP="00823B61">
                    <w:pPr>
                      <w:pStyle w:val="a8"/>
                      <w:jc w:val="left"/>
                    </w:pPr>
                  </w:p>
                </w:txbxContent>
              </v:textbox>
            </v:rect>
            <v:rect id="Rectangle 4837" o:spid="_x0000_s4174" style="position:absolute;left:2305;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EKpcQA&#10;AADcAAAADwAAAGRycy9kb3ducmV2LnhtbERPTWvCQBC9F/oflin0Vje1UDV1lVYQpShiIoK3aXaa&#10;BLOzMbvG9N93BcHbPN7njKedqURLjSstK3jtRSCIM6tLzhXs0vnLEITzyBory6TgjxxMJ48PY4y1&#10;vfCW2sTnIoSwi1FB4X0dS+myggy6nq2JA/drG4M+wCaXusFLCDeV7EfRuzRYcmgosKZZQdkxORsF&#10;R2q/9unCJqvDz+Z8+pbrQf80Uur5qfv8AOGp83fxzb3UYX70BtdnwgV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xCqXEAAAA3AAAAA8AAAAAAAAAAAAAAAAAmAIAAGRycy9k&#10;b3ducmV2LnhtbFBLBQYAAAAABAAEAPUAAACJAwAAAAA=&#10;" filled="f" stroked="f" strokeweight="1.5pt">
              <v:textbox inset="0,0,0,0">
                <w:txbxContent>
                  <w:p w:rsidR="00CB62D5" w:rsidRDefault="00CB62D5" w:rsidP="00823B61">
                    <w:pPr>
                      <w:pStyle w:val="a8"/>
                      <w:jc w:val="left"/>
                    </w:pPr>
                  </w:p>
                </w:txbxContent>
              </v:textbox>
            </v:rect>
            <v:rect id="Rectangle 4838" o:spid="_x0000_s4173" style="position:absolute;left:2305;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iS0cQA&#10;AADcAAAADwAAAGRycy9kb3ducmV2LnhtbERPTWvCQBC9F/oflin0VjeVUjV1lVYQpShiIoK3aXaa&#10;BLOzMbvG9N93BcHbPN7njKedqURLjSstK3jtRSCIM6tLzhXs0vnLEITzyBory6TgjxxMJ48PY4y1&#10;vfCW2sTnIoSwi1FB4X0dS+myggy6nq2JA/drG4M+wCaXusFLCDeV7EfRuzRYcmgosKZZQdkxORsF&#10;R2q/9unCJqvDz+Z8+pbrQf80Uur5qfv8AOGp83fxzb3UYX70BtdnwgV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YktHEAAAA3AAAAA8AAAAAAAAAAAAAAAAAmAIAAGRycy9k&#10;b3ducmV2LnhtbFBLBQYAAAAABAAEAPUAAACJAwAAAAA=&#10;" filled="f" stroked="f" strokeweight="1.5pt">
              <v:textbox inset="0,0,0,0">
                <w:txbxContent>
                  <w:p w:rsidR="00CB62D5" w:rsidRPr="00CA1C70" w:rsidRDefault="00CB62D5" w:rsidP="00DC4547">
                    <w:pPr>
                      <w:pStyle w:val="a8"/>
                      <w:jc w:val="left"/>
                    </w:pPr>
                    <w:r>
                      <w:t>Дмитриев</w:t>
                    </w:r>
                  </w:p>
                  <w:p w:rsidR="00CB62D5" w:rsidRDefault="00CB62D5" w:rsidP="00823B61">
                    <w:pPr>
                      <w:pStyle w:val="a8"/>
                      <w:jc w:val="left"/>
                    </w:pPr>
                  </w:p>
                </w:txbxContent>
              </v:textbox>
            </v:rect>
            <v:rect id="Rectangle 4839" o:spid="_x0000_s4172" style="position:absolute;left:4307;top:1516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Q3SsQA&#10;AADcAAAADwAAAGRycy9kb3ducmV2LnhtbERPTWvCQBC9F/oflin0VjcVWjV1lVYQpShiIoK3aXaa&#10;BLOzMbvG9N93BcHbPN7njKedqURLjSstK3jtRSCIM6tLzhXs0vnLEITzyBory6TgjxxMJ48PY4y1&#10;vfCW2sTnIoSwi1FB4X0dS+myggy6nq2JA/drG4M+wCaXusFLCDeV7EfRuzRYcmgosKZZQdkxORsF&#10;R2q/9unCJqvDz+Z8+pbrQf80Uur5qfv8AOGp83fxzb3UYX70BtdnwgV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UN0rEAAAA3AAAAA8AAAAAAAAAAAAAAAAAmAIAAGRycy9k&#10;b3ducmV2LnhtbFBLBQYAAAAABAAEAPUAAACJAwAAAAA=&#10;" filled="f" stroked="f" strokeweight="1.5pt">
              <v:textbox inset="0,0,0,0">
                <w:txbxContent>
                  <w:p w:rsidR="00CB62D5" w:rsidRPr="00CA1C70" w:rsidRDefault="00CB62D5" w:rsidP="002956B0">
                    <w:pPr>
                      <w:pStyle w:val="a8"/>
                      <w:rPr>
                        <w:lang w:val="en-US"/>
                      </w:rPr>
                    </w:pPr>
                  </w:p>
                  <w:p w:rsidR="00CB62D5" w:rsidRPr="00BC3582" w:rsidRDefault="00CB62D5" w:rsidP="00031728">
                    <w:pPr>
                      <w:pStyle w:val="a8"/>
                      <w:jc w:val="right"/>
                      <w:rPr>
                        <w:sz w:val="14"/>
                        <w:szCs w:val="16"/>
                      </w:rPr>
                    </w:pPr>
                  </w:p>
                </w:txbxContent>
              </v:textbox>
            </v:rect>
            <v:rect id="Rectangle 4840" o:spid="_x0000_s4171" style="position:absolute;left:4307;top:1544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apPcQA&#10;AADcAAAADwAAAGRycy9kb3ducmV2LnhtbERPTWvCQBC9C/0PyxR60009qI1uQitIS1GksQi9TbPT&#10;JJidjdk1xn/vCkJv83ifs0h7U4uOWldZVvA8ikAQ51ZXXCj43q2GMxDOI2usLZOCCzlIk4fBAmNt&#10;z/xFXeYLEULYxaig9L6JpXR5SQbdyDbEgfuzrUEfYFtI3eI5hJtajqNoIg1WHBpKbGhZUn7ITkbB&#10;gbq3/e7dZuuf3+3p+Ck30/HxRamnx/51DsJT7//Fd/eHDvOjCdyeCRfI5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GqT3EAAAA3AAAAA8AAAAAAAAAAAAAAAAAmAIAAGRycy9k&#10;b3ducmV2LnhtbFBLBQYAAAAABAAEAPUAAACJAwAAAAA=&#10;" filled="f" stroked="f" strokeweight="1.5pt">
              <v:textbox inset="0,0,0,0">
                <w:txbxContent>
                  <w:p w:rsidR="00CB62D5" w:rsidRPr="00CA1C70" w:rsidRDefault="00CB62D5" w:rsidP="002956B0">
                    <w:pPr>
                      <w:pStyle w:val="a8"/>
                      <w:rPr>
                        <w:lang w:val="en-US"/>
                      </w:rPr>
                    </w:pPr>
                  </w:p>
                  <w:p w:rsidR="00CB62D5" w:rsidRPr="005B4A6A" w:rsidRDefault="00CB62D5" w:rsidP="001671BB">
                    <w:pPr>
                      <w:pStyle w:val="a8"/>
                      <w:jc w:val="left"/>
                      <w:rPr>
                        <w:sz w:val="14"/>
                        <w:szCs w:val="16"/>
                        <w:lang w:val="en-US"/>
                      </w:rPr>
                    </w:pPr>
                  </w:p>
                  <w:p w:rsidR="00CB62D5" w:rsidRPr="001671BB" w:rsidRDefault="00CB62D5" w:rsidP="001671BB"/>
                </w:txbxContent>
              </v:textbox>
            </v:rect>
            <v:rect id="Rectangle 4841" o:spid="_x0000_s4170" style="position:absolute;left:4307;top:15729;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oMpsQA&#10;AADcAAAADwAAAGRycy9kb3ducmV2LnhtbERPTWvCQBC9C/0Pywi96UYP2kY3oS0Ui1iksQjexuw0&#10;CWZnY3aN8d+7hUJv83ifs0x7U4uOWldZVjAZRyCIc6srLhR8795HTyCcR9ZYWyYFN3KQJg+DJcba&#10;XvmLuswXIoSwi1FB6X0TS+nykgy6sW2IA/djW4M+wLaQusVrCDe1nEbRTBqsODSU2NBbSfkpuxgF&#10;J+pe97uVzTaH4/ZyXsvP+fT8rNTjsH9ZgPDU+3/xn/tDh/nRHH6fCRf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KDKbEAAAA3AAAAA8AAAAAAAAAAAAAAAAAmAIAAGRycy9k&#10;b3ducmV2LnhtbFBLBQYAAAAABAAEAPUAAACJAwAAAAA=&#10;" filled="f" stroked="f" strokeweight="1.5pt">
              <v:textbox inset="0,0,0,0">
                <w:txbxContent>
                  <w:p w:rsidR="00CB62D5" w:rsidRDefault="00CB62D5" w:rsidP="00823B61">
                    <w:pPr>
                      <w:pStyle w:val="a8"/>
                      <w:jc w:val="left"/>
                    </w:pPr>
                  </w:p>
                </w:txbxContent>
              </v:textbox>
            </v:rect>
            <v:rect id="Rectangle 4842" o:spid="_x0000_s4169" style="position:absolute;left:4307;top:1601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WY1McA&#10;AADcAAAADwAAAGRycy9kb3ducmV2LnhtbESPQWvCQBCF74X+h2WE3upGD9qmrmILxSItYiwFb2N2&#10;TILZ2ZhdY/rvO4eCtxnem/e+mS16V6uO2lB5NjAaJqCIc28rLgx8794fn0CFiGyx9kwGfinAYn5/&#10;N8PU+itvqctioSSEQ4oGyhibVOuQl+QwDH1DLNrRtw6jrG2hbYtXCXe1HifJRDusWBpKbOitpPyU&#10;XZyBE3WvP7uVzz73h83lvNZf0/H52ZiHQb98ARWpjzfz//WHFfxEaOUZmUD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VmNTHAAAA3AAAAA8AAAAAAAAAAAAAAAAAmAIAAGRy&#10;cy9kb3ducmV2LnhtbFBLBQYAAAAABAAEAPUAAACMAwAAAAA=&#10;" filled="f" stroked="f" strokeweight="1.5pt">
              <v:textbox inset="0,0,0,0">
                <w:txbxContent>
                  <w:p w:rsidR="00CB62D5" w:rsidRPr="00CA1C70" w:rsidRDefault="00CB62D5" w:rsidP="002956B0">
                    <w:pPr>
                      <w:pStyle w:val="a8"/>
                      <w:rPr>
                        <w:lang w:val="en-US"/>
                      </w:rPr>
                    </w:pPr>
                  </w:p>
                  <w:p w:rsidR="00CB62D5" w:rsidRPr="005B4A6A" w:rsidRDefault="00CB62D5" w:rsidP="001671BB">
                    <w:pPr>
                      <w:pStyle w:val="a8"/>
                      <w:jc w:val="left"/>
                      <w:rPr>
                        <w:sz w:val="14"/>
                        <w:szCs w:val="16"/>
                        <w:lang w:val="en-US"/>
                      </w:rPr>
                    </w:pPr>
                  </w:p>
                  <w:p w:rsidR="00CB62D5" w:rsidRPr="001671BB" w:rsidRDefault="00CB62D5" w:rsidP="001671BB">
                    <w:pPr>
                      <w:rPr>
                        <w:szCs w:val="16"/>
                      </w:rPr>
                    </w:pPr>
                  </w:p>
                </w:txbxContent>
              </v:textbox>
            </v:rect>
            <v:rect id="Rectangle 4843" o:spid="_x0000_s4168" style="position:absolute;left:4307;top:16296;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k9T8QA&#10;AADcAAAADwAAAGRycy9kb3ducmV2LnhtbERPTWvCQBC9C/0Pywi96UYPWqOb0BaKRVqksQjexuw0&#10;CWZnY3aN6b93hUJv83ifs0p7U4uOWldZVjAZRyCIc6srLhR8795GTyCcR9ZYWyYFv+QgTR4GK4y1&#10;vfIXdZkvRAhhF6OC0vsmltLlJRl0Y9sQB+7HtgZ9gG0hdYvXEG5qOY2imTRYcWgosaHXkvJTdjEK&#10;TtS97Hdrm30cjtvLeSM/59PzQqnHYf+8BOGp9//iP/e7DvOjBdyfCRfI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ZPU/EAAAA3AAAAA8AAAAAAAAAAAAAAAAAmAIAAGRycy9k&#10;b3ducmV2LnhtbFBLBQYAAAAABAAEAPUAAACJAwAAAAA=&#10;" filled="f" stroked="f" strokeweight="1.5pt">
              <v:textbox inset="0,0,0,0">
                <w:txbxContent>
                  <w:p w:rsidR="00CB62D5" w:rsidRPr="00CA1C70" w:rsidRDefault="00CB62D5" w:rsidP="00333BAC">
                    <w:pPr>
                      <w:pStyle w:val="a8"/>
                      <w:jc w:val="both"/>
                      <w:rPr>
                        <w:lang w:val="en-US"/>
                      </w:rPr>
                    </w:pPr>
                  </w:p>
                  <w:p w:rsidR="00CB62D5" w:rsidRPr="001671BB" w:rsidRDefault="00CB62D5" w:rsidP="001671BB"/>
                </w:txbxContent>
              </v:textbox>
            </v:rect>
            <v:rect id="Rectangle 4844" o:spid="_x0000_s4167" style="position:absolute;left:4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CD8cA&#10;AADcAAAADwAAAGRycy9kb3ducmV2LnhtbESPQWvCQBCF74X+h2UEb3Wjh9qmrmILpSKKNJZCb9Ps&#10;NAlmZ2N2jfHfO4eCtxnem/e+mS16V6uO2lB5NjAeJaCIc28rLgx87d8fnkCFiGyx9kwGLhRgMb+/&#10;m2Fq/Zk/qctioSSEQ4oGyhibVOuQl+QwjHxDLNqfbx1GWdtC2xbPEu5qPUmSR+2wYmkosaG3kvJD&#10;dnIGDtS9fu8/fLb5+d2djmu9nU6Oz8YMB/3yBVSkPt7M/9crK/hjwZdnZAI9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36Ag/HAAAA3AAAAA8AAAAAAAAAAAAAAAAAmAIAAGRy&#10;cy9kb3ducmV2LnhtbFBLBQYAAAAABAAEAPUAAACMAwAAAAA=&#10;" filled="f" stroked="f" strokeweight="1.5pt">
              <v:textbox inset="0,0,0,0">
                <w:txbxContent>
                  <w:p w:rsidR="00CB62D5" w:rsidRDefault="00CB62D5" w:rsidP="00823B61">
                    <w:pPr>
                      <w:pStyle w:val="a8"/>
                      <w:jc w:val="left"/>
                    </w:pPr>
                  </w:p>
                </w:txbxContent>
              </v:textbox>
            </v:rect>
            <v:rect id="Rectangle 4845" o:spid="_x0000_s4166" style="position:absolute;left:4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anlMQA&#10;AADcAAAADwAAAGRycy9kb3ducmV2LnhtbERPTWvCQBC9C/0PyxS86SYerEZXqYIo0iKNIvQ2zU6T&#10;YHY2ZteY/vtuQehtHu9z5svOVKKlxpWWFcTDCARxZnXJuYLTcTOYgHAeWWNlmRT8kIPl4qk3x0Tb&#10;O39Qm/pchBB2CSoovK8TKV1WkEE3tDVx4L5tY9AH2ORSN3gP4aaSoygaS4Mlh4YCa1oXlF3Sm1Fw&#10;oXZ1Pm5t+vb5dbhd9/L9ZXSdKtV/7l5nIDx1/l/8cO90mB/H8PdMuE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2p5TEAAAA3AAAAA8AAAAAAAAAAAAAAAAAmAIAAGRycy9k&#10;b3ducmV2LnhtbFBLBQYAAAAABAAEAPUAAACJAwAAAAA=&#10;" filled="f" stroked="f" strokeweight="1.5pt">
              <v:textbox inset="0,0,0,0">
                <w:txbxContent>
                  <w:p w:rsidR="00CB62D5" w:rsidRDefault="00CB62D5" w:rsidP="00823B61">
                    <w:pPr>
                      <w:pStyle w:val="a8"/>
                      <w:jc w:val="left"/>
                    </w:pPr>
                  </w:p>
                </w:txbxContent>
              </v:textbox>
            </v:rect>
            <v:rect id="Rectangle 4846" o:spid="_x0000_s4165" style="position:absolute;left:2874;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Q548QA&#10;AADcAAAADwAAAGRycy9kb3ducmV2LnhtbERPTWvCQBC9F/wPywi91Y051BpdRYXSUizSKIK3MTsm&#10;wexszK4x/nu3UOhtHu9zpvPOVKKlxpWWFQwHEQjizOqScwW77fvLGwjnkTVWlknBnRzMZ72nKSba&#10;3viH2tTnIoSwS1BB4X2dSOmyggy6ga2JA3eyjUEfYJNL3eAthJtKxlH0Kg2WHBoKrGlVUHZOr0bB&#10;mdrlfvth0/XhuLlevuT3KL6MlXrud4sJCE+d/xf/uT91mD+M4feZcIG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OePEAAAA3AAAAA8AAAAAAAAAAAAAAAAAmAIAAGRycy9k&#10;b3ducmV2LnhtbFBLBQYAAAAABAAEAPUAAACJAwAAAAA=&#10;" filled="f" stroked="f" strokeweight="1.5pt">
              <v:textbox inset="0,0,0,0">
                <w:txbxContent>
                  <w:p w:rsidR="00CB62D5" w:rsidRDefault="00CB62D5" w:rsidP="00823B61">
                    <w:pPr>
                      <w:pStyle w:val="a8"/>
                      <w:jc w:val="left"/>
                    </w:pPr>
                  </w:p>
                </w:txbxContent>
              </v:textbox>
            </v:rect>
            <v:rect id="Rectangle 4847" o:spid="_x0000_s4164" style="position:absolute;left:2874;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iceMQA&#10;AADcAAAADwAAAGRycy9kb3ducmV2LnhtbERPTWvCQBC9C/6HZYTedKOFalNXaQtFKZbSRITexuyY&#10;BLOzMbvG9N93BcHbPN7nzJedqURLjSstKxiPIhDEmdUl5wq26cdwBsJ5ZI2VZVLwRw6Wi35vjrG2&#10;F/6hNvG5CCHsYlRQeF/HUrqsIINuZGviwB1sY9AH2ORSN3gJ4aaSkyh6kgZLDg0F1vReUHZMzkbB&#10;kdq3XbqyyeZ3/30+fcqv6eT0rNTDoHt9AeGp83fxzb3WYf74Ea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onHjEAAAA3AAAAA8AAAAAAAAAAAAAAAAAmAIAAGRycy9k&#10;b3ducmV2LnhtbFBLBQYAAAAABAAEAPUAAACJAwAAAAA=&#10;" filled="f" stroked="f" strokeweight="1.5pt">
              <v:textbox inset="0,0,0,0">
                <w:txbxContent>
                  <w:p w:rsidR="00CB62D5" w:rsidRDefault="00CB62D5" w:rsidP="00823B61">
                    <w:pPr>
                      <w:pStyle w:val="a8"/>
                      <w:jc w:val="left"/>
                    </w:pPr>
                  </w:p>
                </w:txbxContent>
              </v:textbox>
            </v:rect>
            <v:rect id="Rectangle 4848" o:spid="_x0000_s4163" style="position:absolute;left:2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EEDMQA&#10;AADcAAAADwAAAGRycy9kb3ducmV2LnhtbERPTWvCQBC9C/6HZYTedKOUalNXaQtFKZbSRITexuyY&#10;BLOzMbvG9N93BcHbPN7nzJedqURLjSstKxiPIhDEmdUl5wq26cdwBsJ5ZI2VZVLwRw6Wi35vjrG2&#10;F/6hNvG5CCHsYlRQeF/HUrqsIINuZGviwB1sY9AH2ORSN3gJ4aaSkyh6kgZLDg0F1vReUHZMzkbB&#10;kdq3XbqyyeZ3/30+fcqv6eT0rNTDoHt9AeGp83fxzb3WYf74Ea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BBAzEAAAA3AAAAA8AAAAAAAAAAAAAAAAAmAIAAGRycy9k&#10;b3ducmV2LnhtbFBLBQYAAAAABAAEAPUAAACJAwAAAAA=&#10;" filled="f" stroked="f" strokeweight="1.5pt">
              <v:textbox inset="0,0,0,0">
                <w:txbxContent>
                  <w:p w:rsidR="00CB62D5" w:rsidRDefault="00CB62D5" w:rsidP="00823B61">
                    <w:pPr>
                      <w:pStyle w:val="a8"/>
                      <w:jc w:val="left"/>
                    </w:pPr>
                  </w:p>
                </w:txbxContent>
              </v:textbox>
            </v:rect>
            <v:rect id="Rectangle 4849" o:spid="_x0000_s4162" style="position:absolute;left:2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2hl8QA&#10;AADcAAAADwAAAGRycy9kb3ducmV2LnhtbERPTWvCQBC9C/6HZYTedKPQalNXaQtFKZbSRITexuyY&#10;BLOzMbvG9N93BcHbPN7nzJedqURLjSstKxiPIhDEmdUl5wq26cdwBsJ5ZI2VZVLwRw6Wi35vjrG2&#10;F/6hNvG5CCHsYlRQeF/HUrqsIINuZGviwB1sY9AH2ORSN3gJ4aaSkyh6kgZLDg0F1vReUHZMzkbB&#10;kdq3XbqyyeZ3/30+fcqv6eT0rNTDoHt9AeGp83fxzb3WYf74Ea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NoZfEAAAA3AAAAA8AAAAAAAAAAAAAAAAAmAIAAGRycy9k&#10;b3ducmV2LnhtbFBLBQYAAAAABAAEAPUAAACJAwAAAAA=&#10;" filled="f" stroked="f" strokeweight="1.5pt">
              <v:textbox inset="0,0,0,0">
                <w:txbxContent>
                  <w:p w:rsidR="00CB62D5" w:rsidRDefault="00CB62D5" w:rsidP="00823B61">
                    <w:pPr>
                      <w:pStyle w:val="a8"/>
                      <w:jc w:val="left"/>
                    </w:pPr>
                  </w:p>
                </w:txbxContent>
              </v:textbox>
            </v:rect>
            <v:rect id="Rectangle 4850" o:spid="_x0000_s4161" style="position:absolute;left:1722;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8/4MQA&#10;AADcAAAADwAAAGRycy9kb3ducmV2LnhtbERPTWvCQBC9F/wPywi91Y0ebI1uggrSUirFWArexuyY&#10;BLOzMbvG9N93hUJv83ifs0h7U4uOWldZVjAeRSCIc6srLhR87TdPLyCcR9ZYWyYFP+QgTQYPC4y1&#10;vfGOuswXIoSwi1FB6X0TS+nykgy6kW2IA3eyrUEfYFtI3eIthJtaTqJoKg1WHBpKbGhdUn7OrkbB&#10;mbrV9/7VZh+H4+f18i63z5PLTKnHYb+cg/DU+3/xn/tNh/njKdyfCRfI5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fP+DEAAAA3AAAAA8AAAAAAAAAAAAAAAAAmAIAAGRycy9k&#10;b3ducmV2LnhtbFBLBQYAAAAABAAEAPUAAACJAwAAAAA=&#10;" filled="f" stroked="f" strokeweight="1.5pt">
              <v:textbox inset="0,0,0,0">
                <w:txbxContent>
                  <w:p w:rsidR="00CB62D5" w:rsidRDefault="00CB62D5" w:rsidP="00823B61">
                    <w:pPr>
                      <w:pStyle w:val="a8"/>
                      <w:jc w:val="left"/>
                    </w:pPr>
                  </w:p>
                </w:txbxContent>
              </v:textbox>
            </v:rect>
            <v:rect id="Rectangle 4851" o:spid="_x0000_s4160" style="position:absolute;left:1722;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Oae8QA&#10;AADcAAAADwAAAGRycy9kb3ducmV2LnhtbERPTWvCQBC9F/wPywje6kYP1UZX0UKpiEUaRfA2Zsck&#10;mJ2N2TWm/75bELzN433OdN6aUjRUu8KygkE/AkGcWl1wpmC/+3wdg3AeWWNpmRT8koP5rPMyxVjb&#10;O/9Qk/hMhBB2MSrIva9iKV2ak0HXtxVx4M62NugDrDOpa7yHcFPKYRS9SYMFh4YcK/rIKb0kN6Pg&#10;Qs3ysPuyyeZ42t6ua/k9Gl7flep128UEhKfWP8UP90qH+YMR/D8TLp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TmnvEAAAA3AAAAA8AAAAAAAAAAAAAAAAAmAIAAGRycy9k&#10;b3ducmV2LnhtbFBLBQYAAAAABAAEAPUAAACJAwAAAAA=&#10;" filled="f" stroked="f" strokeweight="1.5pt">
              <v:textbox inset="0,0,0,0">
                <w:txbxContent>
                  <w:p w:rsidR="00CB62D5" w:rsidRDefault="00CB62D5" w:rsidP="00823B61">
                    <w:pPr>
                      <w:pStyle w:val="a8"/>
                      <w:jc w:val="left"/>
                    </w:pPr>
                  </w:p>
                </w:txbxContent>
              </v:textbox>
            </v:rect>
            <v:rect id="Rectangle 4852" o:spid="_x0000_s4159" style="position:absolute;left:1153;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wOCccA&#10;AADcAAAADwAAAGRycy9kb3ducmV2LnhtbESPQWvCQBCF74X+h2UEb3Wjh9qmrmILpSKKNJZCb9Ps&#10;NAlmZ2N2jfHfO4eCtxnem/e+mS16V6uO2lB5NjAeJaCIc28rLgx87d8fnkCFiGyx9kwGLhRgMb+/&#10;m2Fq/Zk/qctioSSEQ4oGyhibVOuQl+QwjHxDLNqfbx1GWdtC2xbPEu5qPUmSR+2wYmkosaG3kvJD&#10;dnIGDtS9fu8/fLb5+d2djmu9nU6Oz8YMB/3yBVSkPt7M/9crK/hjoZVnZAI9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MDgnHAAAA3AAAAA8AAAAAAAAAAAAAAAAAmAIAAGRy&#10;cy9kb3ducmV2LnhtbFBLBQYAAAAABAAEAPUAAACMAwAAAAA=&#10;" filled="f" stroked="f" strokeweight="1.5pt">
              <v:textbox inset="0,0,0,0">
                <w:txbxContent>
                  <w:p w:rsidR="00CB62D5" w:rsidRDefault="00CB62D5" w:rsidP="00823B61">
                    <w:pPr>
                      <w:pStyle w:val="a8"/>
                      <w:jc w:val="left"/>
                    </w:pPr>
                  </w:p>
                </w:txbxContent>
              </v:textbox>
            </v:rect>
            <v:rect id="Rectangle 4853" o:spid="_x0000_s4158" style="position:absolute;left:1153;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CrksQA&#10;AADcAAAADwAAAGRycy9kb3ducmV2LnhtbERPTWvCQBC9F/wPywje6kYPtUZXUUEqYimNIngbs2MS&#10;zM7G7Brjv+8WCr3N433OdN6aUjRUu8KygkE/AkGcWl1wpuCwX7++g3AeWWNpmRQ8ycF81nmZYqzt&#10;g7+pSXwmQgi7GBXk3lexlC7NyaDr24o4cBdbG/QB1pnUNT5CuCnlMIrepMGCQ0OOFa1ySq/J3Si4&#10;UrM87j9ssjudv+63rfwcDW9jpXrddjEB4an1/+I/90aH+YMx/D4TLp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Aq5LEAAAA3AAAAA8AAAAAAAAAAAAAAAAAmAIAAGRycy9k&#10;b3ducmV2LnhtbFBLBQYAAAAABAAEAPUAAACJAwAAAAA=&#10;" filled="f" stroked="f" strokeweight="1.5pt">
              <v:textbox inset="0,0,0,0">
                <w:txbxContent>
                  <w:p w:rsidR="00CB62D5" w:rsidRDefault="00CB62D5" w:rsidP="00823B61">
                    <w:pPr>
                      <w:pStyle w:val="a8"/>
                      <w:jc w:val="left"/>
                    </w:pPr>
                  </w:p>
                </w:txbxContent>
              </v:textbox>
            </v:rect>
            <v:rect id="Rectangle 4854" o:spid="_x0000_s4157" style="position:absolute;left:8794;top:15523;width:2470;height:99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D6BsUA&#10;AADcAAAADwAAAGRycy9kb3ducmV2LnhtbESPzWrDQAyE74W8w6JCb826KYTgZhOKyV8vIT99AOFV&#10;bKderfFukm2ePjoUepOY0cyn6Ty5Vl2pD41nA2/DDBRx6W3DlYHv4/J1AipEZIutZzLwSwHms8HT&#10;FHPrb7yn6yFWSkI45GigjrHLtQ5lTQ7D0HfEop187zDK2lfa9niTcNfqUZaNtcOGpaHGjoqayp/D&#10;xRn4utzHqbgjr1fn953bFGmxXeyNeXlOnx+gIqX4b/673ljBHwm+PCMT6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kPoGxQAAANwAAAAPAAAAAAAAAAAAAAAAAJgCAABkcnMv&#10;ZG93bnJldi54bWxQSwUGAAAAAAQABAD1AAAAigMAAAAA&#10;" filled="f" stroked="f" strokeweight="1.5pt">
              <v:textbox inset="1pt,2.4mm,1pt,1pt">
                <w:txbxContent>
                  <w:p w:rsidR="00CB62D5" w:rsidRPr="004D06B9" w:rsidRDefault="00CB62D5" w:rsidP="00EF44ED">
                    <w:pPr>
                      <w:ind w:left="283"/>
                      <w:jc w:val="center"/>
                      <w:rPr>
                        <w:sz w:val="28"/>
                        <w:szCs w:val="28"/>
                      </w:rPr>
                    </w:pPr>
                    <w:r w:rsidRPr="004D06B9">
                      <w:rPr>
                        <w:noProof/>
                        <w:sz w:val="28"/>
                        <w:szCs w:val="28"/>
                      </w:rPr>
                      <w:drawing>
                        <wp:inline distT="0" distB="0" distL="0" distR="0">
                          <wp:extent cx="1363345" cy="462169"/>
                          <wp:effectExtent l="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v:textbox>
            </v:rect>
          </v:group>
          <v:shape id="Text Box 4855" o:spid="_x0000_s4155" type="#_x0000_t202" style="position:absolute;left:11066;top:282;width:56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FbHMAA&#10;AADcAAAADwAAAGRycy9kb3ducmV2LnhtbERPTWsCMRC9F/wPYQRvNauIlNUoKgpehNba+7CZ7K5u&#10;JmsSdf33jVDobR7vc+bLzjbiTj7UjhWMhhkI4sLpmksFp+/d+weIEJE1No5JwZMCLBe9tznm2j34&#10;i+7HWIoUwiFHBVWMbS5lKCqyGIauJU6ccd5iTNCXUnt8pHDbyHGWTaXFmlNDhS1tKioux5tVsC1/&#10;/NmsyJzW5nNi7FU7PGilBv1uNQMRqYv/4j/3Xqf54xG8nkkXyM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YFbHMAAAADcAAAADwAAAAAAAAAAAAAAAACYAgAAZHJzL2Rvd25y&#10;ZXYueG1sUEsFBgAAAAAEAAQA9QAAAIUDAAAAAA==&#10;" strokeweight="1.5pt">
            <v:textbox inset=".5mm,.3mm,.5mm,.3mm">
              <w:txbxContent>
                <w:p w:rsidR="00CB62D5" w:rsidRPr="00580BDE" w:rsidRDefault="00E4698B" w:rsidP="002C1B6B">
                  <w:pPr>
                    <w:jc w:val="center"/>
                    <w:rPr>
                      <w:lang w:val="en-US"/>
                    </w:rPr>
                  </w:pPr>
                  <w:r>
                    <w:rPr>
                      <w:rStyle w:val="a9"/>
                    </w:rPr>
                    <w:fldChar w:fldCharType="begin"/>
                  </w:r>
                  <w:r w:rsidR="00CB62D5">
                    <w:rPr>
                      <w:rStyle w:val="a9"/>
                    </w:rPr>
                    <w:instrText xml:space="preserve"> PAGE </w:instrText>
                  </w:r>
                  <w:r>
                    <w:rPr>
                      <w:rStyle w:val="a9"/>
                    </w:rPr>
                    <w:fldChar w:fldCharType="separate"/>
                  </w:r>
                  <w:r w:rsidR="00F91E59">
                    <w:rPr>
                      <w:rStyle w:val="a9"/>
                      <w:noProof/>
                    </w:rPr>
                    <w:t>4</w:t>
                  </w:r>
                  <w:r>
                    <w:rPr>
                      <w:rStyle w:val="a9"/>
                    </w:rPr>
                    <w:fldChar w:fldCharType="end"/>
                  </w:r>
                </w:p>
                <w:p w:rsidR="00CB62D5" w:rsidRPr="00FE20C5" w:rsidRDefault="00CB62D5" w:rsidP="00823B61">
                  <w:pPr>
                    <w:jc w:val="center"/>
                    <w:rPr>
                      <w:sz w:val="28"/>
                      <w:szCs w:val="28"/>
                      <w:lang w:val="en-US"/>
                    </w:rPr>
                  </w:pPr>
                </w:p>
              </w:txbxContent>
            </v:textbox>
          </v:shape>
          <v:rect id="Rectangle 4856" o:spid="_x0000_s4154" style="position:absolute;left:1134;top:282;width:10488;height:160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OxG8MA&#10;AADcAAAADwAAAGRycy9kb3ducmV2LnhtbERP32vCMBB+H/g/hBP2Mma6IlKqUUQYDDYYqxP07UjO&#10;tthcapJp/e/NYLC3+/h+3mI12E5cyIfWsYKXSQaCWDvTcq3ge/v6XIAIEdlg55gU3CjAajl6WGBp&#10;3JW/6FLFWqQQDiUqaGLsSymDbshimLieOHFH5y3GBH0tjcdrCredzLNsJi22nBoa7GnTkD5VP1bB&#10;03RmzW5/vvlD9b7ffRZ6/RG0Uo/jYT0HEWmI/+I/95tJ8/Mcfp9JF8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OxG8MAAADcAAAADwAAAAAAAAAAAAAAAACYAgAAZHJzL2Rv&#10;d25yZXYueG1sUEsFBgAAAAAEAAQA9QAAAIgDAAAAAA==&#10;" filled="f" strokeweight="1.5pt"/>
        </v:group>
      </w:pict>
    </w:r>
    <w:r>
      <w:rPr>
        <w:noProof/>
      </w:rPr>
      <w:pict>
        <v:group id="Группа 640" o:spid="_x0000_s4145" style="position:absolute;left:0;text-align:left;margin-left:-55.3pt;margin-top:315.45pt;width:42.35pt;height:243.2pt;z-index:251662336" coordsize="5383,30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">
          <v:shape id="Text Box 4641" o:spid="_x0000_s4152" type="#_x0000_t202" style="position:absolute;left:168;top:22288;width:1427;height:77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oKMAA&#10;AADcAAAADwAAAGRycy9kb3ducmV2LnhtbERPTWuDQBC9B/IflgnkEuqaYKQYN0EKDV6jPfQ4uBOV&#10;uLPibo3999lDocfH+84vixnETJPrLSvYRzEI4sbqnlsFX/Xn2zsI55E1DpZJwS85uJzXqxwzbZ98&#10;o7nyrQgh7DJU0Hk/ZlK6piODLrIjceDudjLoA5xaqSd8hnAzyEMcp9Jgz6Ghw5E+Omoe1Y9RsBxt&#10;VY6uLlLc36vd7L+vRZ0otd0sxQmEp8X/i//cpVaQJmFtOBOOgD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poKMAAAADcAAAADwAAAAAAAAAAAAAAAACYAgAAZHJzL2Rvd25y&#10;ZXYueG1sUEsFBgAAAAAEAAQA9QAAAIUDAAAAAA==&#10;" stroked="f">
            <v:textbox style="layout-flow:vertical;mso-layout-flow-alt:bottom-to-top" inset="0,0,0,0">
              <w:txbxContent>
                <w:p w:rsidR="00CB62D5" w:rsidRPr="008B7A10" w:rsidRDefault="00CB62D5" w:rsidP="00731809">
                  <w:pPr>
                    <w:pStyle w:val="a8"/>
                    <w:rPr>
                      <w:sz w:val="22"/>
                      <w:szCs w:val="22"/>
                    </w:rPr>
                  </w:pPr>
                  <w:r w:rsidRPr="008B7A10">
                    <w:rPr>
                      <w:sz w:val="22"/>
                      <w:szCs w:val="22"/>
                    </w:rPr>
                    <w:t>Согласовано:</w:t>
                  </w:r>
                </w:p>
              </w:txbxContent>
            </v:textbox>
          </v:shape>
          <v:rect id="Rectangle 4635" o:spid="_x0000_s4151" style="position:absolute;top:95;width:5365;height:30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QHqcUA&#10;AADcAAAADwAAAGRycy9kb3ducmV2LnhtbESPQWsCMRSE7wX/Q3hCL6VmFVlkaxQRhIIF6apgb4/k&#10;dXdx87Imqa7/3hQKPQ4z8w0zX/a2FVfyoXGsYDzKQBBrZxquFBz2m9cZiBCRDbaOScGdAiwXg6c5&#10;Fsbd+JOuZaxEgnAoUEEdY1dIGXRNFsPIdcTJ+3beYkzSV9J4vCW4beUky3JpseG0UGNH65r0ufyx&#10;Cl6muTXH0+Xuv8rt6bib6dVH0Eo9D/vVG4hIffwP/7XfjYJ8OobfM+k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xAepxQAAANwAAAAPAAAAAAAAAAAAAAAAAJgCAABkcnMv&#10;ZG93bnJldi54bWxQSwUGAAAAAAQABAD1AAAAigMAAAAA&#10;" filled="f" strokeweight="1.5pt"/>
          <v:line id="Line 4636" o:spid="_x0000_s4150" style="position:absolute;flip:y;visibility:visible;mso-wrap-style:square" from="3524,0" to="3530,30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pYPcIAAADcAAAADwAAAGRycy9kb3ducmV2LnhtbESPQYvCMBSE7wv+h/CEvSyaWqSUahQR&#10;BMGTddHro3m2xealNrHWf78RhD0OM/MNs1wPphE9da62rGA2jUAQF1bXXCr4Pe0mKQjnkTU2lknB&#10;ixysV6OvJWbaPvlIfe5LESDsMlRQed9mUrqiIoNualvi4F1tZ9AH2ZVSd/gMcNPIOIoSabDmsFBh&#10;S9uKilv+MAoKm54P6esyS+6nJE7rH5n3Rir1PR42CxCeBv8f/rT3WkEyj+F9Jhw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npYPcIAAADcAAAADwAAAAAAAAAAAAAA&#10;AAChAgAAZHJzL2Rvd25yZXYueG1sUEsFBgAAAAAEAAQA+QAAAJADAAAAAA==&#10;" strokeweight="1pt">
            <v:stroke startarrowwidth="narrow" startarrowlength="short" endarrowwidth="narrow" endarrowlength="short"/>
          </v:line>
          <v:line id="Line 4636" o:spid="_x0000_s4149" style="position:absolute;flip:y;visibility:visible;mso-wrap-style:square" from="1714,95" to="1720,30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okHccAAADcAAAADwAAAGRycy9kb3ducmV2LnhtbESPQUvDQBSE7wX/w/IKXordNJEgsdti&#10;tQXprVUQb4/sSzY0+zbNrk3017sFweMwM98wy/VoW3Gh3jeOFSzmCQji0umGawXvb7u7BxA+IGts&#10;HZOCb/KwXt1MllhoN/CBLsdQiwhhX6ACE0JXSOlLQxb93HXE0atcbzFE2ddS9zhEuG1lmiS5tNhw&#10;XDDY0bOh8nT8sgqy6nM7O2cvizRtkn1lfoZy81ErdTsdnx5BBBrDf/iv/aoV5PcZXM/EIy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uiQdxwAAANwAAAAPAAAAAAAA&#10;AAAAAAAAAKECAABkcnMvZG93bnJldi54bWxQSwUGAAAAAAQABAD5AAAAlQMAAAAA&#10;" strokeweight="1.5pt">
            <v:stroke startarrowwidth="narrow" startarrowlength="short" endarrowwidth="narrow" endarrowlength="short"/>
          </v:line>
          <v:line id="Прямая соединительная линия 644" o:spid="_x0000_s4148" style="position:absolute;visibility:visible;mso-wrap-style:square" from="1714,22193" to="5383,22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xKTsYAAADcAAAADwAAAGRycy9kb3ducmV2LnhtbESP3WrCQBSE7wu+w3IEb4puakU0uopI&#10;C4UWf+Li9SF7TILZsyG71fTtu4WCl8PMfMMs152txY1aXzlW8DJKQBDnzlRcKNCn9+EMhA/IBmvH&#10;pOCHPKxXvaclpsbd+Ui3LBQiQtinqKAMoUml9HlJFv3INcTRu7jWYoiyLaRp8R7htpbjJJlKixXH&#10;hRIb2paUX7Nvq+BTz8/Pr/uZ1vaU7fCgq7f911apQb/bLEAE6sIj/N/+MAqmkwn8nY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8Sk7GAAAA3AAAAA8AAAAAAAAA&#10;AAAAAAAAoQIAAGRycy9kb3ducmV2LnhtbFBLBQYAAAAABAAEAPkAAACUAwAAAAA=&#10;" strokecolor="black [3200]" strokeweight=".5pt">
            <v:stroke joinstyle="miter"/>
          </v:line>
          <v:line id="Прямая соединительная линия 645" o:spid="_x0000_s4147" style="position:absolute;visibility:visible;mso-wrap-style:square" from="1714,13335" to="5292,13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Dv1cYAAADcAAAADwAAAGRycy9kb3ducmV2LnhtbESP3WrCQBSE7wt9h+UI3hTd1FbR6CpF&#10;LBQq/sTF60P2mIRmz4bsqunbdwuFXg4z8w2zWHW2FjdqfeVYwfMwAUGcO1NxoUCf3gdTED4gG6wd&#10;k4Jv8rBaPj4sMDXuzke6ZaEQEcI+RQVlCE0qpc9LsuiHriGO3sW1FkOUbSFNi/cIt7UcJclEWqw4&#10;LpTY0Lqk/Cu7WgWfenZ+etlPtbanbIcHXW3227VS/V73NgcRqAv/4b/2h1EweR3D75l4BOTy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Zw79XGAAAA3AAAAA8AAAAAAAAA&#10;AAAAAAAAoQIAAGRycy9kb3ducmV2LnhtbFBLBQYAAAAABAAEAPkAAACUAwAAAAA=&#10;" strokecolor="black [3200]" strokeweight=".5pt">
            <v:stroke joinstyle="miter"/>
          </v:line>
          <v:line id="Прямая соединительная линия 647" o:spid="_x0000_s4146" style="position:absolute;visibility:visible;mso-wrap-style:square" from="1714,4953" to="5292,4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7UOcYAAADcAAAADwAAAGRycy9kb3ducmV2LnhtbESPQWvCQBSE7wX/w/IEL0U3tmJtdJUi&#10;FgoVrXHp+ZF9JsHs25DdavrvuwXB4zAz3zCLVWdrcaHWV44VjEcJCOLcmYoLBfr4PpyB8AHZYO2Y&#10;FPySh9Wy97DA1LgrH+iShUJECPsUFZQhNKmUPi/Joh+5hjh6J9daDFG2hTQtXiPc1vIpSabSYsVx&#10;ocSG1iXl5+zHKvjUr9+Pz/uZ1vaY7fBLV5v9dq3UoN+9zUEE6sI9fGt/GAXTyQv8n4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u1DnGAAAA3AAAAA8AAAAAAAAA&#10;AAAAAAAAoQIAAGRycy9kb3ducmV2LnhtbFBLBQYAAAAABAAEAPkAAACUAwAAAAA=&#10;" strokecolor="black [3200]" strokeweight=".5pt">
            <v:stroke joinstyle="miter"/>
          </v:line>
        </v:group>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D5" w:rsidRDefault="00E4698B" w:rsidP="001F41A3">
    <w:pPr>
      <w:pStyle w:val="a4"/>
    </w:pPr>
    <w:r>
      <w:rPr>
        <w:noProof/>
      </w:rPr>
      <w:pict>
        <v:group id="Group 4904" o:spid="_x0000_s4098" style="position:absolute;left:0;text-align:left;margin-left:21pt;margin-top:17.25pt;width:558.45pt;height:819.3pt;z-index:-251659264;mso-position-horizontal-relative:page;mso-position-vertical-relative:page" coordorigin="454,271" coordsize="11169,16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" o:allowincell="f">
          <v:shapetype id="_x0000_t202" coordsize="21600,21600" o:spt="202" path="m,l,21600r21600,l21600,xe">
            <v:stroke joinstyle="miter"/>
            <v:path gradientshapeok="t" o:connecttype="rect"/>
          </v:shapetype>
          <v:shape id="Text Box 4905" o:spid="_x0000_s4143" type="#_x0000_t202" style="position:absolute;left:9259;top:16403;width:1134;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CB62D5" w:rsidRPr="00442B49" w:rsidRDefault="00CB62D5" w:rsidP="00823B61">
                  <w:pPr>
                    <w:jc w:val="center"/>
                    <w:rPr>
                      <w:sz w:val="16"/>
                      <w:szCs w:val="16"/>
                    </w:rPr>
                  </w:pPr>
                  <w:r w:rsidRPr="00442B49">
                    <w:rPr>
                      <w:sz w:val="16"/>
                      <w:szCs w:val="16"/>
                    </w:rPr>
                    <w:t>Формат А</w:t>
                  </w:r>
                  <w:proofErr w:type="gramStart"/>
                  <w:r w:rsidRPr="00442B49">
                    <w:rPr>
                      <w:sz w:val="16"/>
                      <w:szCs w:val="16"/>
                    </w:rPr>
                    <w:t>4</w:t>
                  </w:r>
                  <w:proofErr w:type="gramEnd"/>
                </w:p>
              </w:txbxContent>
            </v:textbox>
          </v:shape>
          <v:group id="Group 4906" o:spid="_x0000_s4132" style="position:absolute;left:454;top:11526;width:680;height:4847" coordorigin="454,11629"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907" o:spid="_x0000_s4142" style="position:absolute;left:454;top:11629;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5jsMA&#10;AADaAAAADwAAAGRycy9kb3ducmV2LnhtbESPQWsCMRSE7wX/Q3hCL0WzFRFZjSJCQbBQuiro7ZE8&#10;dxc3L2sSdf33TaHQ4zAz3zDzZWcbcScfascK3ocZCGLtTM2lgv3uYzAFESKywcYxKXhSgOWi9zLH&#10;3LgHf9O9iKVIEA45KqhibHMpg67IYhi6ljh5Z+ctxiR9KY3HR4LbRo6ybCIt1pwWKmxpXZG+FDer&#10;4G08seZwvD79qdgeD19TvfoMWqnXfreagYjUxf/wX3tjFIzh90q6AXL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i5jsMAAADaAAAADwAAAAAAAAAAAAAAAACYAgAAZHJzL2Rv&#10;d25yZXYueG1sUEsFBgAAAAAEAAQA9QAAAIgDAAAAAA==&#10;" filled="f" strokeweight="1.5pt"/>
            <v:line id="Line 4908" o:spid="_x0000_s4141" style="position:absolute;flip:y;visibility:visible;mso-wrap-style:square" from="740,11629" to="741,16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5fFcIAAADaAAAADwAAAGRycy9kb3ducmV2LnhtbESPwWrDMBBE74X8g9hAL6WWE6gRjmUT&#10;AoVCT3VKel2sjW1irRxLdZy/rwqFHoeZecMU1WIHMdPke8caNkkKgrhxpudWw+fx9VmB8AHZ4OCY&#10;NNzJQ1WuHgrMjbvxB811aEWEsM9RQxfCmEvpm44s+sSNxNE7u8liiHJqpZnwFuF2kNs0zaTFnuNC&#10;hyMdOmou9bfV0Dh1elf3r012PWZb1T/JerZS68f1st+BCLSE//Bf+81oeIHfK/EGyP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5fFcIAAADaAAAADwAAAAAAAAAAAAAA&#10;AAChAgAAZHJzL2Rvd25yZXYueG1sUEsFBgAAAAAEAAQA+QAAAJADAAAAAA==&#10;" strokeweight="1pt">
              <v:stroke startarrowwidth="narrow" startarrowlength="short" endarrowwidth="narrow" endarrowlength="short"/>
            </v:line>
            <v:line id="Line 4909" o:spid="_x0000_s4140"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ShpMUAAADaAAAADwAAAGRycy9kb3ducmV2LnhtbESPT2vCQBTE7wW/w/KEXorZGEEkuor2&#10;D5TetIJ4e2RfssHs25jdmrSfvlsQehxm5jfMajPYRtyo87VjBdMkBUFcOF1zpeD4+TZZgPABWWPj&#10;mBR8k4fNevSwwly7nvd0O4RKRAj7HBWYENpcSl8YsugT1xJHr3SdxRBlV0ndYR/htpFZms6lxZrj&#10;gsGWng0Vl8OXVTArz69P19nLNMvq9KM0P32xO1VKPY6H7RJEoCH8h+/td61gDn9X4g2Q6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4ShpMUAAADaAAAADwAAAAAAAAAA&#10;AAAAAAChAgAAZHJzL2Rvd25yZXYueG1sUEsFBgAAAAAEAAQA+QAAAJMDAAAAAA==&#10;" strokeweight="1.5pt">
              <v:stroke startarrowwidth="narrow" startarrowlength="short" endarrowwidth="narrow" endarrowlength="short"/>
            </v:line>
            <v:line id="Line 4910" o:spid="_x0000_s4139"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gEP8QAAADaAAAADwAAAGRycy9kb3ducmV2LnhtbESPT2vCQBTE74LfYXlCL1I3RqgldRX7&#10;D8SbWii9PbIv2WD2bZrdmuind4WCx2FmfsMsVr2txYlaXzlWMJ0kIIhzpysuFXwdPh+fQfiArLF2&#10;TArO5GG1HA4WmGnX8Y5O+1CKCGGfoQITQpNJ6XNDFv3ENcTRK1xrMUTZllK32EW4rWWaJE/SYsVx&#10;wWBDb4by4/7PKpgVPx/j39n7NE2rZFuYS5e/fpdKPYz69QuIQH24h//bG61gDrcr8Qb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yAQ/xAAAANoAAAAPAAAAAAAAAAAA&#10;AAAAAKECAABkcnMvZG93bnJldi54bWxQSwUGAAAAAAQABAD5AAAAkgMAAAAA&#10;" strokeweight="1.5pt">
              <v:stroke startarrowwidth="narrow" startarrowlength="short" endarrowwidth="narrow" endarrowlength="short"/>
            </v:line>
            <v:shape id="Text Box 4911" o:spid="_x0000_s4138"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QBLsA&#10;AADaAAAADwAAAGRycy9kb3ducmV2LnhtbERPvQrCMBDeBd8hnOAimioqUo1SBMXV1sHxaM622FxK&#10;E2t9ezMIjh/f/+7Qm1p01LrKsoL5LAJBnFtdcaHglp2mGxDOI2usLZOCDzk47IeDHcbavvlKXeoL&#10;EULYxaig9L6JpXR5SQbdzDbEgXvY1qAPsC2kbvEdwk0tF1G0lgYrDg0lNnQsKX+mL6OgX9n00rgs&#10;WeP8kU46fz8n2VKp8ahPtiA89f4v/rkvWkHYGq6EGyD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LrEAS7AAAA2gAAAA8AAAAAAAAAAAAAAAAAmAIAAGRycy9kb3ducmV2Lnht&#10;bFBLBQYAAAAABAAEAPUAAACAAwAAAAA=&#10;" stroked="f">
              <v:textbox style="layout-flow:vertical;mso-layout-flow-alt:bottom-to-top" inset="0,0,0,0">
                <w:txbxContent>
                  <w:p w:rsidR="00CB62D5" w:rsidRDefault="00CB62D5" w:rsidP="00823B61">
                    <w:pPr>
                      <w:pStyle w:val="a8"/>
                    </w:pPr>
                    <w:r>
                      <w:t xml:space="preserve">Инв. № </w:t>
                    </w:r>
                    <w:r w:rsidRPr="002A3947">
                      <w:rPr>
                        <w:sz w:val="22"/>
                        <w:szCs w:val="22"/>
                      </w:rPr>
                      <w:t>подл</w:t>
                    </w:r>
                    <w:r>
                      <w:t>.</w:t>
                    </w:r>
                  </w:p>
                </w:txbxContent>
              </v:textbox>
            </v:shape>
            <v:shape id="Text Box 4912" o:spid="_x0000_s4137"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e1n8IA&#10;AADaAAAADwAAAGRycy9kb3ducmV2LnhtbESPQWvCQBSE7wX/w/IEL6VuUlqx0U0IQsVrEw8eH9ln&#10;Esy+Ddk1if/eLRR6HGbmG2afzaYTIw2utawgXkcgiCurW64VnMvvty0I55E1dpZJwYMcZOniZY+J&#10;thP/0Fj4WgQIuwQVNN73iZSuasigW9ueOHhXOxj0QQ611ANOAW46+R5FG2mw5bDQYE+HhqpbcTcK&#10;5k9bnHpX5huMr8Xr6C/HvPxQarWc8x0IT7P/D/+1T1rBF/xeCT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p7WfwgAAANoAAAAPAAAAAAAAAAAAAAAAAJgCAABkcnMvZG93&#10;bnJldi54bWxQSwUGAAAAAAQABAD1AAAAhwMAAAAA&#10;" stroked="f">
              <v:textbox style="layout-flow:vertical;mso-layout-flow-alt:bottom-to-top" inset="0,0,0,0">
                <w:txbxContent>
                  <w:p w:rsidR="00CB62D5" w:rsidRPr="000C0A10" w:rsidRDefault="00CB62D5" w:rsidP="00823B61">
                    <w:pPr>
                      <w:pStyle w:val="a8"/>
                      <w:rPr>
                        <w:sz w:val="22"/>
                        <w:szCs w:val="22"/>
                      </w:rPr>
                    </w:pPr>
                    <w:r w:rsidRPr="000C0A10">
                      <w:rPr>
                        <w:sz w:val="22"/>
                        <w:szCs w:val="22"/>
                      </w:rPr>
                      <w:t>Подп. и дата</w:t>
                    </w:r>
                  </w:p>
                </w:txbxContent>
              </v:textbox>
            </v:shape>
            <v:shape id="Text Box 4913" o:spid="_x0000_s4136"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J4ncIA&#10;AADbAAAADwAAAGRycy9kb3ducmV2LnhtbESPQYvCQAyF74L/YYiwF9GpyypSHaUsrHjd1oPH0Ilt&#10;sZMpnbHWf785LHhLeC/vfdkfR9eqgfrQeDawWiagiEtvG64MXIqfxRZUiMgWW89k4EUBjofpZI+p&#10;9U/+pSGPlZIQDikaqGPsUq1DWZPDsPQdsWg33zuMsvaVtj0+Jdy1+jNJNtphw9JQY0ffNZX3/OEM&#10;jGufn7tQZBtc3fL5EK+nrPgy5mM2ZjtQkcb4Nv9fn63gC738IgPow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onidwgAAANsAAAAPAAAAAAAAAAAAAAAAAJgCAABkcnMvZG93&#10;bnJldi54bWxQSwUGAAAAAAQABAD1AAAAhwMAAAAA&#10;" stroked="f">
              <v:textbox style="layout-flow:vertical;mso-layout-flow-alt:bottom-to-top" inset="0,0,0,0">
                <w:txbxContent>
                  <w:p w:rsidR="00CB62D5" w:rsidRPr="000C0A10" w:rsidRDefault="00CB62D5" w:rsidP="00823B61">
                    <w:pPr>
                      <w:pStyle w:val="a8"/>
                      <w:rPr>
                        <w:sz w:val="22"/>
                        <w:szCs w:val="22"/>
                      </w:rPr>
                    </w:pPr>
                    <w:proofErr w:type="spellStart"/>
                    <w:r w:rsidRPr="000C0A10">
                      <w:rPr>
                        <w:sz w:val="22"/>
                        <w:szCs w:val="22"/>
                      </w:rPr>
                      <w:t>Взам</w:t>
                    </w:r>
                    <w:proofErr w:type="spellEnd"/>
                    <w:r w:rsidRPr="000C0A10">
                      <w:rPr>
                        <w:sz w:val="22"/>
                        <w:szCs w:val="22"/>
                      </w:rPr>
                      <w:t>. инв. №</w:t>
                    </w:r>
                  </w:p>
                </w:txbxContent>
              </v:textbox>
            </v:shape>
            <v:rect id="Rectangle 4914" o:spid="_x0000_s4135"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i38EA&#10;AADbAAAADwAAAGRycy9kb3ducmV2LnhtbERPTWsCMRC9C/6HMEIvotkULO1qFBWEXnro6sHjsBk3&#10;wc1k2aS6/fdNQfA2j/c5q83gW3GjPrrAGtS8AEFcB+O40XA6HmbvIGJCNtgGJg2/FGGzHo9WWJpw&#10;52+6VakROYRjiRpsSl0pZawteYzz0BFn7hJ6jynDvpGmx3sO9618LYo36dFxbrDY0d5Sfa1+vIbj&#10;2So1PeN+UR2+dsOHcqeFdVq/TIbtEkSiIT3FD/enyfMV/P+SD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6Mot/BAAAA2wAAAA8AAAAAAAAAAAAAAAAAmAIAAGRycy9kb3du&#10;cmV2LnhtbFBLBQYAAAAABAAEAPUAAACGAwAAAAA=&#10;" filled="f" stroked="f" strokeweight="1.5pt">
              <v:textbox style="layout-flow:vertical;mso-layout-flow-alt:bottom-to-top" inset="0,0,0,0">
                <w:txbxContent>
                  <w:p w:rsidR="00CB62D5" w:rsidRDefault="00CB62D5" w:rsidP="00823B61">
                    <w:pPr>
                      <w:pStyle w:val="a8"/>
                    </w:pPr>
                  </w:p>
                </w:txbxContent>
              </v:textbox>
            </v:rect>
            <v:rect id="Rectangle 4915" o:spid="_x0000_s4134"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48qMAA&#10;AADbAAAADwAAAGRycy9kb3ducmV2LnhtbERPTYvCMBC9C/sfwgheRNMKLto1yioIXvaw1YPHoZlt&#10;gs2kNFHrvzcLgrd5vM9ZbXrXiBt1wXpWkE8zEMSV15ZrBafjfrIAESKyxsYzKXhQgM36Y7DCQvs7&#10;/9KtjLVIIRwKVGBibAspQ2XIYZj6ljhxf75zGBPsaqk7vKdw18hZln1Kh5ZTg8GWdoaqS3l1Co5n&#10;k+fjM+7m5f5n2y9ze5obq9Ro2H9/gYjUx7f45T7oNH8G/7+k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l48qMAAAADbAAAADwAAAAAAAAAAAAAAAACYAgAAZHJzL2Rvd25y&#10;ZXYueG1sUEsFBgAAAAAEAAQA9QAAAIUDAAAAAA==&#10;" filled="f" stroked="f" strokeweight="1.5pt">
              <v:textbox style="layout-flow:vertical;mso-layout-flow-alt:bottom-to-top" inset="0,0,0,0">
                <w:txbxContent>
                  <w:p w:rsidR="00CB62D5" w:rsidRPr="000B4059" w:rsidRDefault="00CB62D5" w:rsidP="005436D1">
                    <w:pPr>
                      <w:jc w:val="center"/>
                    </w:pPr>
                  </w:p>
                </w:txbxContent>
              </v:textbox>
            </v:rect>
            <v:rect id="Rectangle 4916" o:spid="_x0000_s4133"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KZM8EA&#10;AADbAAAADwAAAGRycy9kb3ducmV2LnhtbERPTYvCMBC9L/gfwgh7WTSti6LVKCoIXvaw1YPHoRmb&#10;YDMpTdTuvzcLC3ubx/uc1aZ3jXhQF6xnBfk4A0FceW25VnA+HUZzECEia2w8k4IfCrBZD95WWGj/&#10;5G96lLEWKYRDgQpMjG0hZagMOQxj3xIn7uo7hzHBrpa6w2cKd42cZNlMOrScGgy2tDdU3cq7U3C6&#10;mDz/uOB+Wh6+dv0it+epsUq9D/vtEkSkPv6L/9xHneZ/wu8v6QC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SmTPBAAAA2wAAAA8AAAAAAAAAAAAAAAAAmAIAAGRycy9kb3du&#10;cmV2LnhtbFBLBQYAAAAABAAEAPUAAACGAwAAAAA=&#10;" filled="f" stroked="f" strokeweight="1.5pt">
              <v:textbox style="layout-flow:vertical;mso-layout-flow-alt:bottom-to-top" inset="0,0,0,0">
                <w:txbxContent>
                  <w:p w:rsidR="00CB62D5" w:rsidRDefault="00CB62D5" w:rsidP="00823B61">
                    <w:pPr>
                      <w:pStyle w:val="a8"/>
                    </w:pPr>
                  </w:p>
                </w:txbxContent>
              </v:textbox>
            </v:rect>
          </v:group>
          <v:group id="Group 4917" o:spid="_x0000_s4129" style="position:absolute;left:1134;top:271;width:10489;height:16101" coordorigin="1135,271" coordsize="10489,16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4918" o:spid="_x0000_s4131" style="position:absolute;left:1135;top:271;width:10488;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per8IA&#10;AADbAAAADwAAAGRycy9kb3ducmV2LnhtbERPTWsCMRC9F/ofwgheimaVVmQ1ihQEoQXptoLehmTc&#10;XdxM1iTV9d+bQsHbPN7nzJedbcSFfKgdKxgNMxDE2pmaSwU/3+vBFESIyAYbx6TgRgGWi+enOebG&#10;XfmLLkUsRQrhkKOCKsY2lzLoiiyGoWuJE3d03mJM0JfSeLymcNvIcZZNpMWaU0OFLb1XpE/Fr1Xw&#10;8jqxZrc/3/yh+NjvtlO9+gxaqX6vW81AROriQ/zv3pg0/w3+fkk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Ol6vwgAAANsAAAAPAAAAAAAAAAAAAAAAAJgCAABkcnMvZG93&#10;bnJldi54bWxQSwUGAAAAAAQABAD1AAAAhwMAAAAA&#10;" filled="f" strokeweight="1.5pt"/>
            <v:shape id="Text Box 4919" o:spid="_x0000_s4130" type="#_x0000_t202" style="position:absolute;left:11057;top:271;width:567;height: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0Exr8A&#10;AADbAAAADwAAAGRycy9kb3ducmV2LnhtbERPS2sCMRC+C/6HMII3zVqKyGoUlRZ6EVof92Ez2V3d&#10;TNYk1fXfm0LB23x8z1msOtuIG/lQO1YwGWcgiAunay4VHA+foxmIEJE1No5JwYMCrJb93gJz7e78&#10;Q7d9LEUK4ZCjgirGNpcyFBVZDGPXEifOOG8xJuhLqT3eU7ht5FuWTaXFmlNDhS1tKyou+1+r4KM8&#10;+bNZkzluzPe7sVftcKeVGg669RxEpC6+xP/uL53mT+Hvl3S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4zQTGvwAAANsAAAAPAAAAAAAAAAAAAAAAAJgCAABkcnMvZG93bnJl&#10;di54bWxQSwUGAAAAAAQABAD1AAAAhAMAAAAA&#10;" strokeweight="1.5pt">
              <v:textbox inset=".5mm,.3mm,.5mm,.3mm">
                <w:txbxContent>
                  <w:p w:rsidR="00CB62D5" w:rsidRPr="00580BDE" w:rsidRDefault="00E4698B" w:rsidP="002C1B6B">
                    <w:pPr>
                      <w:jc w:val="center"/>
                      <w:rPr>
                        <w:lang w:val="en-US"/>
                      </w:rPr>
                    </w:pPr>
                    <w:r>
                      <w:rPr>
                        <w:rStyle w:val="a9"/>
                      </w:rPr>
                      <w:fldChar w:fldCharType="begin"/>
                    </w:r>
                    <w:r w:rsidR="00CB62D5">
                      <w:rPr>
                        <w:rStyle w:val="a9"/>
                      </w:rPr>
                      <w:instrText xml:space="preserve"> PAGE </w:instrText>
                    </w:r>
                    <w:r>
                      <w:rPr>
                        <w:rStyle w:val="a9"/>
                      </w:rPr>
                      <w:fldChar w:fldCharType="separate"/>
                    </w:r>
                    <w:r w:rsidR="00F91E59">
                      <w:rPr>
                        <w:rStyle w:val="a9"/>
                        <w:noProof/>
                      </w:rPr>
                      <w:t>27</w:t>
                    </w:r>
                    <w:r>
                      <w:rPr>
                        <w:rStyle w:val="a9"/>
                      </w:rPr>
                      <w:fldChar w:fldCharType="end"/>
                    </w:r>
                  </w:p>
                  <w:p w:rsidR="00CB62D5" w:rsidRPr="00FE20C5" w:rsidRDefault="00CB62D5" w:rsidP="00823B61">
                    <w:pPr>
                      <w:jc w:val="center"/>
                      <w:rPr>
                        <w:sz w:val="28"/>
                        <w:szCs w:val="28"/>
                        <w:lang w:val="en-US"/>
                      </w:rPr>
                    </w:pPr>
                  </w:p>
                </w:txbxContent>
              </v:textbox>
            </v:shape>
          </v:group>
          <v:group id="Group 4920" o:spid="_x0000_s4099" style="position:absolute;left:1135;top:15507;width:10482;height:908" coordorigin="1140,15559" coordsize="10482,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line id="Line 4921" o:spid="_x0000_s4128" style="position:absolute;visibility:visible;mso-wrap-style:square" from="1713,15559" to="1714,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dBIcUAAADbAAAADwAAAGRycy9kb3ducmV2LnhtbESPQUsDQQyF74L/YYjgReysHsaydlqk&#10;IBQKgrWl17gTd5fuZNadtN36681B8JbwXt77MluMsTMnGnKb2MPDpABDXKXQcu1h+/F6PwWTBTlg&#10;l5g8XCjDYn59NcMypDO/02kjtdEQziV6aET60tpcNRQxT1JPrNpXGiKKrkNtw4BnDY+dfSwKZyO2&#10;rA0N9rRsqDpsjtHDDn9quaw/794Ozsl2/+2Oyyfn/e3N+PIMRmiUf/Pf9SoovsLqLzqAnf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dBIcUAAADbAAAADwAAAAAAAAAA&#10;AAAAAAChAgAAZHJzL2Rvd25yZXYueG1sUEsFBgAAAAAEAAQA+QAAAJMDAAAAAA==&#10;" strokeweight="1.5pt">
              <v:stroke startarrowwidth="narrow" startarrowlength="short" endarrowwidth="narrow" endarrowlength="short"/>
            </v:line>
            <v:line id="Line 4922" o:spid="_x0000_s4127" style="position:absolute;visibility:visible;mso-wrap-style:square" from="3431,15559" to="343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vkusMAAADbAAAADwAAAGRycy9kb3ducmV2LnhtbERPTWvCQBC9F/oflin0Irqph22NrlKE&#10;glAoVC1ex+yYBLOzaXbU2F/fLQi9zeN9zmzR+0adqYt1YAtPowwUcRFczaWF7eZt+AIqCrLDJjBZ&#10;uFKExfz+boa5Cxf+pPNaSpVCOOZooRJpc61jUZHHOAotceIOofMoCXaldh1eUrhv9DjLjPZYc2qo&#10;sKVlRcVxffIWvvCnlOv7fvBxNEa2u29zWj4bax8f+tcpKKFe/sU398ql+RP4+yUdo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6r5LrDAAAA2wAAAA8AAAAAAAAAAAAA&#10;AAAAoQIAAGRycy9kb3ducmV2LnhtbFBLBQYAAAAABAAEAPkAAACRAwAAAAA=&#10;" strokeweight="1.5pt">
              <v:stroke startarrowwidth="narrow" startarrowlength="short" endarrowwidth="narrow" endarrowlength="short"/>
            </v:line>
            <v:line id="Line 4923" o:spid="_x0000_s4126" style="position:absolute;visibility:visible;mso-wrap-style:square" from="4864,15559" to="4865,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2HmsIAAADbAAAADwAAAGRycy9kb3ducmV2LnhtbERPTWvCQBC9F/wPywheim70sC2pqxRB&#10;EASh1uJ1mp0mwexszI4a/fXdQ6HHx/ueL3vfqCt1sQ5sYTrJQBEXwdVcWjh8rsevoKIgO2wCk4U7&#10;RVguBk9zzF248Qdd91KqFMIxRwuVSJtrHYuKPMZJaIkT9xM6j5JgV2rX4S2F+0bPssxojzWnhgpb&#10;WlVUnPYXb+ELH6Xct9/Pu5MxcjiezWX1YqwdDfv3N1BCvfyL/9wbZ2GW1qcv6Qfo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f2HmsIAAADbAAAADwAAAAAAAAAAAAAA&#10;AAChAgAAZHJzL2Rvd25yZXYueG1sUEsFBgAAAAAEAAQA+QAAAJADAAAAAA==&#10;" strokeweight="1.5pt">
              <v:stroke startarrowwidth="narrow" startarrowlength="short" endarrowwidth="narrow" endarrowlength="short"/>
            </v:line>
            <v:rect id="Rectangle 4924" o:spid="_x0000_s4125" style="position:absolute;left:4291;top:16145;width:567;height: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6S74A&#10;AADbAAAADwAAAGRycy9kb3ducmV2LnhtbESPzQrCMBCE74LvEFbwZlMFf6hGEUHwJv48wNqsbbHZ&#10;1CRqfXsjCB6HmfmGWaxaU4snOV9ZVjBMUhDEudUVFwrOp+1gBsIHZI21ZVLwJg+rZbezwEzbFx/o&#10;eQyFiBD2GSooQ2gyKX1ekkGf2IY4elfrDIYoXSG1w1eEm1qO0nQiDVYcF0psaFNSfjs+jIJ9IdeX&#10;1IfcXM19O36f3IabqVL9XruegwjUhn/4195pBaMhfL/EHyC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ouku+AAAA2wAAAA8AAAAAAAAAAAAAAAAAmAIAAGRycy9kb3ducmV2&#10;LnhtbFBLBQYAAAAABAAEAPUAAACDAwAAAAA=&#10;" filled="f" stroked="f" strokeweight="1.5pt">
              <v:textbox inset="1pt,1pt,1pt,1pt">
                <w:txbxContent>
                  <w:p w:rsidR="00CB62D5" w:rsidRPr="000C0A10" w:rsidRDefault="00CB62D5" w:rsidP="00823B61">
                    <w:pPr>
                      <w:pStyle w:val="a8"/>
                      <w:rPr>
                        <w:sz w:val="22"/>
                        <w:szCs w:val="22"/>
                      </w:rPr>
                    </w:pPr>
                    <w:r w:rsidRPr="000C0A10">
                      <w:rPr>
                        <w:sz w:val="22"/>
                        <w:szCs w:val="22"/>
                      </w:rPr>
                      <w:t>Дата</w:t>
                    </w:r>
                  </w:p>
                </w:txbxContent>
              </v:textbox>
            </v:rect>
            <v:rect id="Rectangle 4925" o:spid="_x0000_s4124" style="position:absolute;left:3431;top:16160;width:859;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okPL4A&#10;AADbAAAADwAAAGRycy9kb3ducmV2LnhtbESPzQrCMBCE74LvEFbwpqkFf6hGEUHwJv48wNqsbbHZ&#10;1CRqfXsjCB6HmfmGWaxaU4snOV9ZVjAaJiCIc6srLhScT9vBDIQPyBpry6TgTR5Wy25ngZm2Lz7Q&#10;8xgKESHsM1RQhtBkUvq8JIN+aBvi6F2tMxiidIXUDl8RbmqZJslEGqw4LpTY0Kak/HZ8GAX7Qq4v&#10;iQ+5uZr7dvw+uQ03U6X6vXY9BxGoDf/wr73TCtIU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86JDy+AAAA2wAAAA8AAAAAAAAAAAAAAAAAmAIAAGRycy9kb3ducmV2&#10;LnhtbFBLBQYAAAAABAAEAPUAAACDAwAAAAA=&#10;" filled="f" stroked="f" strokeweight="1.5pt">
              <v:textbox inset="1pt,1pt,1pt,1pt">
                <w:txbxContent>
                  <w:p w:rsidR="00CB62D5" w:rsidRPr="002A3947" w:rsidRDefault="00CB62D5" w:rsidP="00823B61">
                    <w:pPr>
                      <w:pStyle w:val="a8"/>
                      <w:rPr>
                        <w:sz w:val="22"/>
                        <w:szCs w:val="22"/>
                      </w:rPr>
                    </w:pPr>
                    <w:r w:rsidRPr="002A3947">
                      <w:rPr>
                        <w:sz w:val="22"/>
                        <w:szCs w:val="22"/>
                      </w:rPr>
                      <w:t>Подпись</w:t>
                    </w:r>
                  </w:p>
                </w:txbxContent>
              </v:textbox>
            </v:rect>
            <v:rect id="Rectangle 4926" o:spid="_x0000_s4123" style="position:absolute;left:2858;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Bp74A&#10;AADbAAAADwAAAGRycy9kb3ducmV2LnhtbESPzQrCMBCE74LvEFbwpqmKP1SjiCB4E38eYG3Wtths&#10;ahK1vr0RBI/DzHzDLFaNqcSTnC8tKxj0ExDEmdUl5wrOp21vBsIHZI2VZVLwJg+rZbu1wFTbFx/o&#10;eQy5iBD2KSooQqhTKX1WkEHftzVx9K7WGQxRulxqh68IN5UcJslEGiw5LhRY06ag7HZ8GAX7XK4v&#10;iQ+ZuZr7dvw+uQ3XU6W6nWY9BxGoCf/wr73TCoY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B2gae+AAAA2wAAAA8AAAAAAAAAAAAAAAAAmAIAAGRycy9kb3ducmV2&#10;LnhtbFBLBQYAAAAABAAEAPUAAACDAwAAAAA=&#10;" filled="f" stroked="f" strokeweight="1.5pt">
              <v:textbox inset="1pt,1pt,1pt,1pt">
                <w:txbxContent>
                  <w:p w:rsidR="00CB62D5" w:rsidRPr="002A3947" w:rsidRDefault="00CB62D5" w:rsidP="00823B61">
                    <w:pPr>
                      <w:pStyle w:val="a8"/>
                      <w:rPr>
                        <w:sz w:val="22"/>
                        <w:szCs w:val="22"/>
                      </w:rPr>
                    </w:pPr>
                    <w:r w:rsidRPr="002A3947">
                      <w:rPr>
                        <w:sz w:val="22"/>
                        <w:szCs w:val="22"/>
                      </w:rPr>
                      <w:t>№док.</w:t>
                    </w:r>
                  </w:p>
                </w:txbxContent>
              </v:textbox>
            </v:rect>
            <v:rect id="Rectangle 4927" o:spid="_x0000_s4122" style="position:absolute;left:2286;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AGFMYA&#10;AADbAAAADwAAAGRycy9kb3ducmV2LnhtbESPQWvCQBSE7wX/w/IEb3VjkNZGV9FCaSmKGEuht2f2&#10;mQSzb2N2jem/7woFj8PMfMPMFp2pREuNKy0rGA0jEMSZ1SXnCr72b48TEM4ja6wsk4JfcrCY9x5m&#10;mGh75R21qc9FgLBLUEHhfZ1I6bKCDLqhrYmDd7SNQR9kk0vd4DXATSXjKHqSBksOCwXW9FpQdkov&#10;RsGJ2tX3/t2m65/D9nL+lJvn+Pyi1KDfLacgPHX+Hv5vf2gF8R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AGFMYAAADbAAAADwAAAAAAAAAAAAAAAACYAgAAZHJz&#10;L2Rvd25yZXYueG1sUEsFBgAAAAAEAAQA9QAAAIsDAAAAAA==&#10;" filled="f" stroked="f" strokeweight="1.5pt">
              <v:textbox inset="0,0,0,0">
                <w:txbxContent>
                  <w:p w:rsidR="00CB62D5" w:rsidRPr="002A3947" w:rsidRDefault="00CB62D5" w:rsidP="00823B61">
                    <w:pPr>
                      <w:pStyle w:val="a8"/>
                      <w:rPr>
                        <w:sz w:val="22"/>
                        <w:szCs w:val="22"/>
                      </w:rPr>
                    </w:pPr>
                    <w:r w:rsidRPr="002A3947">
                      <w:rPr>
                        <w:sz w:val="22"/>
                        <w:szCs w:val="22"/>
                      </w:rPr>
                      <w:t>Лист</w:t>
                    </w:r>
                  </w:p>
                </w:txbxContent>
              </v:textbox>
            </v:rect>
            <v:rect id="Rectangle 4928" o:spid="_x0000_s4121" style="position:absolute;left:1713;top:16160;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yjj8YA&#10;AADbAAAADwAAAGRycy9kb3ducmV2LnhtbESPQWvCQBSE7wX/w/IEb3VjwNZGV9FCaSmKGEuht2f2&#10;mQSzb2N2jem/7woFj8PMfMPMFp2pREuNKy0rGA0jEMSZ1SXnCr72b48TEM4ja6wsk4JfcrCY9x5m&#10;mGh75R21qc9FgLBLUEHhfZ1I6bKCDLqhrYmDd7SNQR9kk0vd4DXATSXjKHqSBksOCwXW9FpQdkov&#10;RsGJ2tX3/t2m65/D9nL+lJvn+Pyi1KDfLacgPHX+Hv5vf2gF8R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yjj8YAAADbAAAADwAAAAAAAAAAAAAAAACYAgAAZHJz&#10;L2Rvd25yZXYueG1sUEsFBgAAAAAEAAQA9QAAAIsDAAAAAA==&#10;" filled="f" stroked="f" strokeweight="1.5pt">
              <v:textbox inset="0,0,0,0">
                <w:txbxContent>
                  <w:p w:rsidR="00CB62D5" w:rsidRPr="002A3947" w:rsidRDefault="00CB62D5" w:rsidP="00823B61">
                    <w:pPr>
                      <w:pStyle w:val="a8"/>
                      <w:rPr>
                        <w:w w:val="90"/>
                        <w:sz w:val="22"/>
                        <w:szCs w:val="22"/>
                      </w:rPr>
                    </w:pPr>
                    <w:proofErr w:type="spellStart"/>
                    <w:r w:rsidRPr="002A3947">
                      <w:rPr>
                        <w:w w:val="90"/>
                        <w:sz w:val="22"/>
                        <w:szCs w:val="22"/>
                      </w:rPr>
                      <w:t>Кол</w:t>
                    </w:r>
                    <w:proofErr w:type="gramStart"/>
                    <w:r w:rsidRPr="002A3947">
                      <w:rPr>
                        <w:w w:val="90"/>
                        <w:sz w:val="22"/>
                        <w:szCs w:val="22"/>
                      </w:rPr>
                      <w:t>.у</w:t>
                    </w:r>
                    <w:proofErr w:type="gramEnd"/>
                    <w:r w:rsidRPr="002A3947">
                      <w:rPr>
                        <w:w w:val="90"/>
                        <w:sz w:val="22"/>
                        <w:szCs w:val="22"/>
                      </w:rPr>
                      <w:t>ч</w:t>
                    </w:r>
                    <w:proofErr w:type="spellEnd"/>
                    <w:r w:rsidRPr="002A3947">
                      <w:rPr>
                        <w:w w:val="90"/>
                        <w:sz w:val="22"/>
                        <w:szCs w:val="22"/>
                      </w:rPr>
                      <w:t>.</w:t>
                    </w:r>
                  </w:p>
                </w:txbxContent>
              </v:textbox>
            </v:rect>
            <v:rect id="Rectangle 4929" o:spid="_x0000_s4120" style="position:absolute;left:1140;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49+MUA&#10;AADbAAAADwAAAGRycy9kb3ducmV2LnhtbESPQWvCQBSE7wX/w/IKvdVNc7AaXUULpSItYhSht9fs&#10;Mwlm38bsGuO/dwuCx2FmvmEms85UoqXGlZYVvPUjEMSZ1SXnCnbbz9chCOeRNVaWScGVHMymvacJ&#10;JtpeeENt6nMRIOwSVFB4XydSuqwgg65va+LgHWxj0AfZ5FI3eAlwU8k4igbSYMlhocCaPgrKjunZ&#10;KDhSu9hvv2z6/fu3Pp9W8uc9Po2Uennu5mMQnjr/CN/bS60gHsD/l/A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j34xQAAANsAAAAPAAAAAAAAAAAAAAAAAJgCAABkcnMv&#10;ZG93bnJldi54bWxQSwUGAAAAAAQABAD1AAAAigMAAAAA&#10;" filled="f" stroked="f" strokeweight="1.5pt">
              <v:textbox inset="0,0,0,0">
                <w:txbxContent>
                  <w:p w:rsidR="00CB62D5" w:rsidRPr="002A3947" w:rsidRDefault="00CB62D5" w:rsidP="00823B61">
                    <w:pPr>
                      <w:pStyle w:val="a8"/>
                      <w:rPr>
                        <w:sz w:val="22"/>
                        <w:szCs w:val="22"/>
                      </w:rPr>
                    </w:pPr>
                    <w:r w:rsidRPr="002A3947">
                      <w:rPr>
                        <w:sz w:val="22"/>
                        <w:szCs w:val="22"/>
                      </w:rPr>
                      <w:t>Изм.</w:t>
                    </w:r>
                  </w:p>
                </w:txbxContent>
              </v:textbox>
            </v:rect>
            <v:line id="Line 4930" o:spid="_x0000_s4119" style="position:absolute;visibility:visible;mso-wrap-style:square" from="1140,15572" to="11621,15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Qf7sUAAADbAAAADwAAAGRycy9kb3ducmV2LnhtbESPX2vCQBDE3wv9DscW+lLqRR/OknpK&#10;EYRCoeA/+rrNbZNgbi/NrRr99J4g+DjMzG+Yyaz3jTpQF+vAFoaDDBRxEVzNpYXNevH6BioKssMm&#10;MFk4UYTZ9PFhgrkLR17SYSWlShCOOVqoRNpc61hU5DEOQkucvL/QeZQku1K7Do8J7hs9yjKjPdac&#10;FipsaV5RsVvtvYUtnks5ff2+fO+Mkc3Pv9nPx8ba56f+4x2UUC/38K396SyMxnD9kn6An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Qf7sUAAADbAAAADwAAAAAAAAAA&#10;AAAAAAChAgAAZHJzL2Rvd25yZXYueG1sUEsFBgAAAAAEAAQA+QAAAJMDAAAAAA==&#10;" strokeweight="1.5pt">
              <v:stroke startarrowwidth="narrow" startarrowlength="short" endarrowwidth="narrow" endarrowlength="short"/>
            </v:line>
            <v:line id="Line 4931" o:spid="_x0000_s4118" style="position:absolute;visibility:visible;mso-wrap-style:square" from="1140,15844" to="4863,1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DoOL0AAADbAAAADwAAAGRycy9kb3ducmV2LnhtbERPS4vCMBC+C/6HMII3TRWUUo0igrCw&#10;B1kVvA7N2BabSWmmj/33m4Owx4/vvT+OrlY9taHybGC1TEAR595WXBh43C+LFFQQZIu1ZzLwSwGO&#10;h+lkj5n1A/9Qf5NCxRAOGRooRZpM65CX5DAsfUMcuZdvHUqEbaFti0MMd7VeJ8lWO6w4NpTY0Lmk&#10;/H3rnIFOXt80Prr0SSlvZEivG9dfjZnPxtMOlNAo/+KP+8saWMex8Uv8Afrw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A6Di9AAAA2wAAAA8AAAAAAAAAAAAAAAAAoQIA&#10;AGRycy9kb3ducmV2LnhtbFBLBQYAAAAABAAEAPkAAACLAwAAAAA=&#10;" strokeweight="1pt">
              <v:stroke startarrowwidth="narrow" startarrowlength="short" endarrowwidth="narrow" endarrowlength="short"/>
            </v:line>
            <v:line id="Line 4932" o:spid="_x0000_s4117" style="position:absolute;visibility:visible;mso-wrap-style:square" from="1140,16131" to="4863,16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cuB8YAAADbAAAADwAAAGRycy9kb3ducmV2LnhtbESPX2vCQBDE3wv9DscKfSl6qQ9XjZ5S&#10;hEKhUPBP6euaW5Ngbi/NrRr76b1CoY/DzPyGmS9736gzdbEObOFplIEiLoKrubSw274OJ6CiIDts&#10;ApOFK0VYLu7v5pi7cOE1nTdSqgThmKOFSqTNtY5FRR7jKLTEyTuEzqMk2ZXadXhJcN/ocZYZ7bHm&#10;tFBhS6uKiuPm5C184k8p1/f948fRGNl9fZvT6tlY+zDoX2aghHr5D/+135yF8RR+v6Qf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HLgfGAAAA2wAAAA8AAAAAAAAA&#10;AAAAAAAAoQIAAGRycy9kb3ducmV2LnhtbFBLBQYAAAAABAAEAPkAAACUAwAAAAA=&#10;" strokeweight="1.5pt">
              <v:stroke startarrowwidth="narrow" startarrowlength="short" endarrowwidth="narrow" endarrowlength="short"/>
            </v:line>
            <v:rect id="Rectangle 4933" o:spid="_x0000_s4116" style="position:absolute;left:4941;top:15576;width:6078;height: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KWysIA&#10;AADbAAAADwAAAGRycy9kb3ducmV2LnhtbERPTWvCQBC9C/6HZYTedFMLalNXaQVRRBFjKfQ2zU6T&#10;YHY2ZtcY/717EDw+3vd03ppSNFS7wrKC10EEgji1uuBMwfdx2Z+AcB5ZY2mZFNzIwXzW7Uwx1vbK&#10;B2oSn4kQwi5GBbn3VSylS3My6Aa2Ig7cv60N+gDrTOoaryHclHIYRSNpsODQkGNFi5zSU3IxCk7U&#10;fP0cVzbZ/v7tL+eN3I2H53elXnrt5wcIT61/ih/utVbwFtaHL+E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QpbKwgAAANsAAAAPAAAAAAAAAAAAAAAAAJgCAABkcnMvZG93&#10;bnJldi54bWxQSwUGAAAAAAQABAD1AAAAhwMAAAAA&#10;" filled="f" stroked="f" strokeweight="1.5pt">
              <v:textbox inset="0,0,0,0">
                <w:txbxContent>
                  <w:p w:rsidR="00CB62D5" w:rsidRPr="003E4D83" w:rsidRDefault="00CB62D5" w:rsidP="002956B0">
                    <w:pPr>
                      <w:spacing w:before="240"/>
                      <w:jc w:val="center"/>
                      <w:rPr>
                        <w:szCs w:val="32"/>
                      </w:rPr>
                    </w:pPr>
                    <w:r>
                      <w:rPr>
                        <w:b/>
                        <w:sz w:val="32"/>
                        <w:szCs w:val="32"/>
                      </w:rPr>
                      <w:t>20.036-ТЕХ.2-КР1</w:t>
                    </w:r>
                    <w:r w:rsidRPr="003E4D83">
                      <w:rPr>
                        <w:b/>
                        <w:sz w:val="32"/>
                        <w:szCs w:val="32"/>
                      </w:rPr>
                      <w:t>.ТЧ</w:t>
                    </w:r>
                  </w:p>
                </w:txbxContent>
              </v:textbox>
            </v:rect>
            <v:line id="Line 4934" o:spid="_x0000_s4115" style="position:absolute;visibility:visible;mso-wrap-style:square" from="11049,15559" to="11050,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i03MUAAADbAAAADwAAAGRycy9kb3ducmV2LnhtbESPUWvCQBCE3wv9D8cKfSl6sYVToqcU&#10;oVAoFKqWvq65NQnm9tLcqtFf7xUKfRxm5htmvux9o07UxTqwhfEoA0VcBFdzaWG7eR1OQUVBdtgE&#10;JgsXirBc3N/NMXfhzJ90WkupEoRjjhYqkTbXOhYVeYyj0BInbx86j5JkV2rX4TnBfaOfssxojzWn&#10;hQpbWlVUHNZHb+ELr6Vc3nePHwdjZPv9Y46ribH2YdC/zEAJ9fIf/mu/OQvPY/j9kn6AX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2i03MUAAADbAAAADwAAAAAAAAAA&#10;AAAAAAChAgAAZHJzL2Rvd25yZXYueG1sUEsFBgAAAAAEAAQA+QAAAJMDAAAAAA==&#10;" strokeweight="1.5pt">
              <v:stroke startarrowwidth="narrow" startarrowlength="short" endarrowwidth="narrow" endarrowlength="short"/>
            </v:line>
            <v:line id="Line 4935" o:spid="_x0000_s4114" style="position:absolute;visibility:visible;mso-wrap-style:square" from="2858,15559" to="2859,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7oqq8UAAADbAAAADwAAAGRycy9kb3ducmV2LnhtbESPUWvCQBCE3wv9D8cKfSl6qYVToqcU&#10;oVAoFKqWvq65NQnm9tLcqtFf7xUKfRxm5htmvux9o07UxTqwhadRBoq4CK7m0sJ28zqcgoqC7LAJ&#10;TBYuFGG5uL+bY+7CmT/ptJZSJQjHHC1UIm2udSwq8hhHoSVO3j50HiXJrtSuw3OC+0aPs8xojzWn&#10;hQpbWlVUHNZHb+ELr6Vc3nePHwdjZPv9Y46ribH2YdC/zEAJ9fIf/mu/OQvPY/j9kn6AX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7oqq8UAAADbAAAADwAAAAAAAAAA&#10;AAAAAAChAgAAZHJzL2Rvd25yZXYueG1sUEsFBgAAAAAEAAQA+QAAAJMDAAAAAA==&#10;" strokeweight="1.5pt">
              <v:stroke startarrowwidth="narrow" startarrowlength="short" endarrowwidth="narrow" endarrowlength="short"/>
            </v:line>
            <v:rect id="Rectangle 4936" o:spid="_x0000_s4113" style="position:absolute;left:11049;top:15616;width:573;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8Xer4A&#10;AADbAAAADwAAAGRycy9kb3ducmV2LnhtbESPzQrCMBCE74LvEFbwpqmKP1SjiCB4E38eYG3Wtths&#10;ahK1vr0RBI/DzHzDLFaNqcSTnC8tKxj0ExDEmdUl5wrOp21vBsIHZI2VZVLwJg+rZbu1wFTbFx/o&#10;eQy5iBD2KSooQqhTKX1WkEHftzVx9K7WGQxRulxqh68IN5UcJslEGiw5LhRY06ag7HZ8GAX7XK4v&#10;iQ+ZuZr7dvw+uQ3XU6W6nWY9BxGoCf/wr73TCkY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WvF3q+AAAA2wAAAA8AAAAAAAAAAAAAAAAAmAIAAGRycy9kb3ducmV2&#10;LnhtbFBLBQYAAAAABAAEAPUAAACDAwAAAAA=&#10;" filled="f" stroked="f" strokeweight="1.5pt">
              <v:textbox inset="1pt,1pt,1pt,1pt">
                <w:txbxContent>
                  <w:p w:rsidR="00CB62D5" w:rsidRPr="00DC2980" w:rsidRDefault="00CB62D5" w:rsidP="00823B61">
                    <w:pPr>
                      <w:pStyle w:val="a8"/>
                      <w:rPr>
                        <w:sz w:val="22"/>
                        <w:szCs w:val="22"/>
                      </w:rPr>
                    </w:pPr>
                    <w:r w:rsidRPr="00DC2980">
                      <w:rPr>
                        <w:sz w:val="22"/>
                        <w:szCs w:val="22"/>
                      </w:rPr>
                      <w:t>Лист</w:t>
                    </w:r>
                  </w:p>
                </w:txbxContent>
              </v:textbox>
            </v:rect>
            <v:line id="Line 4937" o:spid="_x0000_s4112" style="position:absolute;flip:y;visibility:visible;mso-wrap-style:square" from="11049,15902" to="11622,1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QLJMUAAADbAAAADwAAAGRycy9kb3ducmV2LnhtbESPT2vCQBTE74LfYXlCL1I3xiIldRX7&#10;D8SbWii9PbIv2WD2bZrdmuind4WCx2HmN8MsVr2txYlaXzlWMJ0kIIhzpysuFXwdPh+fQfiArLF2&#10;TArO5GG1HA4WmGnX8Y5O+1CKWMI+QwUmhCaT0ueGLPqJa4ijV7jWYoiyLaVusYvltpZpksylxYrj&#10;gsGG3gzlx/2fVTArfj7Gv7P3aZpWybYwly5//S6Vehj16xcQgfpwD//TGx25J7h9iT9AL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BQLJMUAAADbAAAADwAAAAAAAAAA&#10;AAAAAAChAgAAZHJzL2Rvd25yZXYueG1sUEsFBgAAAAAEAAQA+QAAAJMDAAAAAA==&#10;" strokeweight="1.5pt">
              <v:stroke startarrowwidth="narrow" startarrowlength="short" endarrowwidth="narrow" endarrowlength="short"/>
            </v:line>
            <v:line id="Line 4938" o:spid="_x0000_s4111" style="position:absolute;visibility:visible;mso-wrap-style:square" from="2286,15559" to="2287,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Oy38UAAADbAAAADwAAAGRycy9kb3ducmV2LnhtbESPUWvCQBCE3wv9D8cW+lL0UounRE8p&#10;glAoFLQWX9fcNgnm9tLcqrG/vlco9HGYmW+Y+bL3jTpTF+vAFh6HGSjiIriaSwu79/VgCioKssMm&#10;MFm4UoTl4vZmjrkLF97QeSulShCOOVqoRNpc61hU5DEOQ0ucvM/QeZQku1K7Di8J7hs9yjKjPdac&#10;FipsaVVRcdyevIUP/C7l+np4eDsaI7v9lzmtJsba+7v+eQZKqJf/8F/7xVl4GsPvl/QD9O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Oy38UAAADbAAAADwAAAAAAAAAA&#10;AAAAAAChAgAAZHJzL2Rvd25yZXYueG1sUEsFBgAAAAAEAAQA+QAAAJMDAAAAAA==&#10;" strokeweight="1.5pt">
              <v:stroke startarrowwidth="narrow" startarrowlength="short" endarrowwidth="narrow" endarrowlength="short"/>
            </v:line>
            <v:line id="Line 4939" o:spid="_x0000_s4110" style="position:absolute;visibility:visible;mso-wrap-style:square" from="4291,15559" to="429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EsqMUAAADbAAAADwAAAGRycy9kb3ducmV2LnhtbESPX2vCQBDE3wv9DscW+lL0UgtXiZ5S&#10;hIJQKPin+Lrm1iSY20tzq8Z++p5Q6OMwM79hpvPeN+pMXawDW3geZqCIi+BqLi1sN++DMagoyA6b&#10;wGThShHms/u7KeYuXHhF57WUKkE45mihEmlzrWNRkcc4DC1x8g6h8yhJdqV2HV4S3Dd6lGVGe6w5&#10;LVTY0qKi4rg+eQtf+FPK9WP/9Hk0Rra7b3NavBprHx/6twkooV7+w3/tpbPwYuD2Jf0AP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IEsqMUAAADbAAAADwAAAAAAAAAA&#10;AAAAAAChAgAAZHJzL2Rvd25yZXYueG1sUEsFBgAAAAAEAAQA+QAAAJMDAAAAAA==&#10;" strokeweight="1.5pt">
              <v:stroke startarrowwidth="narrow" startarrowlength="short" endarrowwidth="narrow" endarrowlength="short"/>
            </v:line>
            <v:rect id="Rectangle 4941" o:spid="_x0000_s4109" style="position:absolute;left:4312;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uFC7sA&#10;AADbAAAADwAAAGRycy9kb3ducmV2LnhtbERPSwrCMBDdC94hjODOpip+qEYRQXAnfg4wNmNbbCY1&#10;iVpvbxaCy8f7L9etqcWLnK8sKxgmKQji3OqKCwWX824wB+EDssbaMin4kIf1qttZYqbtm4/0OoVC&#10;xBD2GSooQ2gyKX1ekkGf2IY4cjfrDIYIXSG1w3cMN7UcpelUGqw4NpTY0Lak/H56GgWHQm6uqQ+5&#10;uZnHbvI5uy03M6X6vXazABGoDX/xz73XCsZxbPwSf4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sLhQu7AAAA2wAAAA8AAAAAAAAAAAAAAAAAmAIAAGRycy9kb3ducmV2Lnht&#10;bFBLBQYAAAAABAAEAPUAAACAAwAAAAA=&#10;" filled="f" stroked="f" strokeweight="1.5pt">
              <v:textbox inset="1pt,1pt,1pt,1pt">
                <w:txbxContent>
                  <w:p w:rsidR="00CB62D5" w:rsidRPr="00912ECD" w:rsidRDefault="00CB62D5" w:rsidP="00823B61"/>
                </w:txbxContent>
              </v:textbox>
            </v:rect>
            <v:rect id="Rectangle 4942" o:spid="_x0000_s4108" style="position:absolute;left:2879;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cgkMEA&#10;AADbAAAADwAAAGRycy9kb3ducmV2LnhtbESP0WoCMRRE3wv+Q7iCbzVbxdZujSILgm+i9gOuyXV3&#10;6eZmTeK6/r0RhD4OM3OGWax624iOfKgdK/gYZyCItTM1lwp+j5v3OYgQkQ02jknBnQKsloO3BebG&#10;3XhP3SGWIkE45KigirHNpQy6Ioth7Fri5J2dtxiT9KU0Hm8Jbhs5ybJPabHmtFBhS0VF+u9wtQp2&#10;pVyfshC1PdvLZnY/+oLbL6VGw379AyJSH//Dr/bWKJh+w/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HIJDBAAAA2wAAAA8AAAAAAAAAAAAAAAAAmAIAAGRycy9kb3du&#10;cmV2LnhtbFBLBQYAAAAABAAEAPUAAACGAwAAAAA=&#10;" filled="f" stroked="f" strokeweight="1.5pt">
              <v:textbox inset="1pt,1pt,1pt,1pt">
                <w:txbxContent>
                  <w:p w:rsidR="00CB62D5" w:rsidRPr="00912ECD" w:rsidRDefault="00CB62D5" w:rsidP="00823B61"/>
                </w:txbxContent>
              </v:textbox>
            </v:rect>
            <v:rect id="Rectangle 4943" o:spid="_x0000_s4107" style="position:absolute;left:2307;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Tlt8IA&#10;AADbAAAADwAAAGRycy9kb3ducmV2LnhtbERPTWvCQBC9C/6HZYTedFMpalNXaQVRRBFjKfQ2zU6T&#10;YHY2ZtcY/717EDw+3vd03ppSNFS7wrKC10EEgji1uuBMwfdx2Z+AcB5ZY2mZFNzIwXzW7Uwx1vbK&#10;B2oSn4kQwi5GBbn3VSylS3My6Aa2Ig7cv60N+gDrTOoaryHclHIYRSNpsODQkGNFi5zSU3IxCk7U&#10;fP0cVzbZ/v7tL+eN3I2H53elXnrt5wcIT61/ih/utVbwFtaHL+E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OW3wgAAANsAAAAPAAAAAAAAAAAAAAAAAJgCAABkcnMvZG93&#10;bnJldi54bWxQSwUGAAAAAAQABAD1AAAAhwMAAAAA&#10;" filled="f" stroked="f" strokeweight="1.5pt">
              <v:textbox inset="0,0,0,0">
                <w:txbxContent>
                  <w:p w:rsidR="00CB62D5" w:rsidRPr="00912ECD" w:rsidRDefault="00CB62D5" w:rsidP="00EC145D">
                    <w:pPr>
                      <w:jc w:val="center"/>
                    </w:pPr>
                  </w:p>
                </w:txbxContent>
              </v:textbox>
            </v:rect>
            <v:rect id="Rectangle 4944" o:spid="_x0000_s4106" style="position:absolute;left:1734;top:15844;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hALMUA&#10;AADbAAAADwAAAGRycy9kb3ducmV2LnhtbESPQWvCQBSE7wX/w/KE3upGKdamrtIK0iKKNIrQ2zP7&#10;TILZtzG7xvjvXaHgcZiZb5jxtDWlaKh2hWUF/V4Egji1uuBMwXYzfxmBcB5ZY2mZFFzJwXTSeRpj&#10;rO2Ff6lJfCYChF2MCnLvq1hKl+Zk0PVsRRy8g60N+iDrTOoaLwFuSjmIoqE0WHBYyLGiWU7pMTkb&#10;BUdqvnabb5ss//br82khV2+D07tSz9328wOEp9Y/wv/tH63gtQ/3L+EHy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CEAsxQAAANsAAAAPAAAAAAAAAAAAAAAAAJgCAABkcnMv&#10;ZG93bnJldi54bWxQSwUGAAAAAAQABAD1AAAAigMAAAAA&#10;" filled="f" stroked="f" strokeweight="1.5pt">
              <v:textbox inset="0,0,0,0">
                <w:txbxContent>
                  <w:p w:rsidR="00CB62D5" w:rsidRDefault="00CB62D5" w:rsidP="00823B61">
                    <w:pPr>
                      <w:pStyle w:val="a8"/>
                      <w:rPr>
                        <w:w w:val="90"/>
                      </w:rPr>
                    </w:pPr>
                  </w:p>
                </w:txbxContent>
              </v:textbox>
            </v:rect>
            <v:rect id="Rectangle 4945" o:spid="_x0000_s4105" style="position:absolute;left:1161;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eW8YA&#10;AADbAAAADwAAAGRycy9kb3ducmV2LnhtbESPQWvCQBSE7wX/w/IEb3VjkNZGV9FCaSmKGEuht2f2&#10;mQSzb2N2jem/7woFj8PMfMPMFp2pREuNKy0rGA0jEMSZ1SXnCr72b48TEM4ja6wsk4JfcrCY9x5m&#10;mGh75R21qc9FgLBLUEHhfZ1I6bKCDLqhrYmDd7SNQR9kk0vd4DXATSXjKHqSBksOCwXW9FpQdkov&#10;RsGJ2tX3/t2m65/D9nL+lJvn+Pyi1KDfLacgPHX+Hv5vf2gF4x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eW8YAAADbAAAADwAAAAAAAAAAAAAAAACYAgAAZHJz&#10;L2Rvd25yZXYueG1sUEsFBgAAAAAEAAQA9QAAAIsDAAAAAA==&#10;" filled="f" stroked="f" strokeweight="1.5pt">
              <v:textbox inset="0,0,0,0">
                <w:txbxContent>
                  <w:p w:rsidR="00CB62D5" w:rsidRPr="00912ECD" w:rsidRDefault="00CB62D5" w:rsidP="00823B61"/>
                </w:txbxContent>
              </v:textbox>
            </v:rect>
            <v:rect id="Rectangle 4946" o:spid="_x0000_s4104" style="position:absolute;left:4304;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lkB8EA&#10;AADbAAAADwAAAGRycy9kb3ducmV2LnhtbESP0WoCMRRE3wv+Q7iCbzVbtbVsjSILgm+i9gOuyXV3&#10;6eZmTeK6/r0RhD4OM3OGWax624iOfKgdK/gYZyCItTM1lwp+j5v3bxAhIhtsHJOCOwVYLQdvC8yN&#10;u/GeukMsRYJwyFFBFWObSxl0RRbD2LXEyTs7bzEm6UtpPN4S3DZykmVf0mLNaaHCloqK9N/hahXs&#10;Srk+ZSFqe7aXzef96Atu50qNhv36B0SkPv6HX+2tUTCbwv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pZAfBAAAA2wAAAA8AAAAAAAAAAAAAAAAAmAIAAGRycy9kb3du&#10;cmV2LnhtbFBLBQYAAAAABAAEAPUAAACGAwAAAAA=&#10;" filled="f" stroked="f" strokeweight="1.5pt">
              <v:textbox inset="1pt,1pt,1pt,1pt">
                <w:txbxContent>
                  <w:p w:rsidR="00CB62D5" w:rsidRPr="00912ECD" w:rsidRDefault="00CB62D5" w:rsidP="00823B61"/>
                </w:txbxContent>
              </v:textbox>
            </v:rect>
            <v:rect id="Rectangle 4947" o:spid="_x0000_s4103" style="position:absolute;left:2871;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D8c74A&#10;AADbAAAADwAAAGRycy9kb3ducmV2LnhtbESPzQrCMBCE74LvEFbwpqniH9UoIgjexJ8HWJu1LTab&#10;mkStb28EweMwM98wi1VjKvEk50vLCgb9BARxZnXJuYLzadubgfABWWNlmRS8ycNq2W4tMNX2xQd6&#10;HkMuIoR9igqKEOpUSp8VZND3bU0cvat1BkOULpfa4SvCTSWHSTKRBkuOCwXWtCkoux0fRsE+l+tL&#10;4kNmrua+Hb9PbsP1VKlup1nPQQRqwj/8a++0gtEI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JA/HO+AAAA2wAAAA8AAAAAAAAAAAAAAAAAmAIAAGRycy9kb3ducmV2&#10;LnhtbFBLBQYAAAAABAAEAPUAAACDAwAAAAA=&#10;" filled="f" stroked="f" strokeweight="1.5pt">
              <v:textbox inset="1pt,1pt,1pt,1pt">
                <w:txbxContent>
                  <w:p w:rsidR="00CB62D5" w:rsidRPr="00912ECD" w:rsidRDefault="00CB62D5" w:rsidP="00823B61"/>
                </w:txbxContent>
              </v:textbox>
            </v:rect>
            <v:rect id="Rectangle 4948" o:spid="_x0000_s4102" style="position:absolute;left:2299;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NGL8YA&#10;AADbAAAADwAAAGRycy9kb3ducmV2LnhtbESPQWvCQBSE70L/w/IKvdVNxVpNXUWFYilKMYrg7TX7&#10;mgSzb2N2jfHfd4WCx2FmvmHG09aUoqHaFZYVvHQjEMSp1QVnCnbbj+chCOeRNZaWScGVHEwnD50x&#10;xtpeeENN4jMRIOxiVJB7X8VSujQng65rK+Lg/draoA+yzqSu8RLgppS9KBpIgwWHhRwrWuSUHpOz&#10;UXCkZr7fLm2yOvx8n09fcv3WO42UenpsZ+8gPLX+Hv5vf2oF/Ve4fQk/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NGL8YAAADbAAAADwAAAAAAAAAAAAAAAACYAgAAZHJz&#10;L2Rvd25yZXYueG1sUEsFBgAAAAAEAAQA9QAAAIsDAAAAAA==&#10;" filled="f" stroked="f" strokeweight="1.5pt">
              <v:textbox inset="0,0,0,0">
                <w:txbxContent>
                  <w:p w:rsidR="00CB62D5" w:rsidRPr="00912ECD" w:rsidRDefault="00CB62D5" w:rsidP="00823B61"/>
                </w:txbxContent>
              </v:textbox>
            </v:rect>
            <v:rect id="Rectangle 4949" o:spid="_x0000_s4101" style="position:absolute;left:1726;top:15576;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YWMYA&#10;AADbAAAADwAAAGRycy9kb3ducmV2LnhtbESPQWvCQBSE74X+h+UJvdWNUtRGV6lCqUhLaVIK3p7Z&#10;ZxLMvo3ZNcZ/7xYEj8PMfMPMFp2pREuNKy0rGPQjEMSZ1SXnCn7T9+cJCOeRNVaWScGFHCzmjw8z&#10;jLU98w+1ic9FgLCLUUHhfR1L6bKCDLq+rYmDt7eNQR9kk0vd4DnATSWHUTSSBksOCwXWtCooOyQn&#10;o+BA7fIv/bDJ53b3fTpu5Nd4eHxV6qnXvU1BeOr8PXxrr7WClxH8fw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YWMYAAADbAAAADwAAAAAAAAAAAAAAAACYAgAAZHJz&#10;L2Rvd25yZXYueG1sUEsFBgAAAAAEAAQA9QAAAIsDAAAAAA==&#10;" filled="f" stroked="f" strokeweight="1.5pt">
              <v:textbox inset="0,0,0,0">
                <w:txbxContent>
                  <w:p w:rsidR="00CB62D5" w:rsidRDefault="00CB62D5" w:rsidP="00823B61">
                    <w:pPr>
                      <w:pStyle w:val="a8"/>
                      <w:rPr>
                        <w:w w:val="90"/>
                      </w:rPr>
                    </w:pPr>
                  </w:p>
                </w:txbxContent>
              </v:textbox>
            </v:rect>
            <v:rect id="Rectangle 4950" o:spid="_x0000_s4100" style="position:absolute;left:1153;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19w8YA&#10;AADbAAAADwAAAGRycy9kb3ducmV2LnhtbESPQWvCQBSE70L/w/KE3nSjlGqjq1ShVEpFmpSCt2f2&#10;mQSzb2N2jem/dwsFj8PMfMPMl52pREuNKy0rGA0jEMSZ1SXnCr7Tt8EUhPPIGivLpOCXHCwXD705&#10;xtpe+YvaxOciQNjFqKDwvo6ldFlBBt3Q1sTBO9rGoA+yyaVu8BrgppLjKHqWBksOCwXWtC4oOyUX&#10;o+BE7eonfbfJ5/6wu5w/5HYyPr8o9djvXmcgPHX+Hv5vb7SCpwn8fQ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19w8YAAADbAAAADwAAAAAAAAAAAAAAAACYAgAAZHJz&#10;L2Rvd25yZXYueG1sUEsFBgAAAAAEAAQA9QAAAIsDAAAAAA==&#10;" filled="f" stroked="f" strokeweight="1.5pt">
              <v:textbox inset="0,0,0,0">
                <w:txbxContent>
                  <w:p w:rsidR="00CB62D5" w:rsidRPr="00912ECD" w:rsidRDefault="00CB62D5" w:rsidP="00823B61"/>
                </w:txbxContent>
              </v:textbox>
            </v:rect>
          </v:group>
          <w10:wrap anchorx="page" anchory="page"/>
          <w10:anchorlock/>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numFmt w:val="bullet"/>
      <w:lvlText w:val="-"/>
      <w:lvlJc w:val="left"/>
      <w:pPr>
        <w:tabs>
          <w:tab w:val="num" w:pos="0"/>
        </w:tabs>
        <w:ind w:left="0" w:firstLine="0"/>
      </w:pPr>
      <w:rPr>
        <w:rFonts w:ascii="Times New Roman" w:hAnsi="Times New Roman"/>
      </w:rPr>
    </w:lvl>
  </w:abstractNum>
  <w:abstractNum w:abstractNumId="1">
    <w:nsid w:val="00514DDA"/>
    <w:multiLevelType w:val="multilevel"/>
    <w:tmpl w:val="C2A82E98"/>
    <w:lvl w:ilvl="0">
      <w:start w:val="5"/>
      <w:numFmt w:val="decimal"/>
      <w:lvlText w:val="%1"/>
      <w:lvlJc w:val="left"/>
      <w:pPr>
        <w:ind w:left="360" w:hanging="360"/>
      </w:pPr>
      <w:rPr>
        <w:rFonts w:hint="default"/>
      </w:rPr>
    </w:lvl>
    <w:lvl w:ilvl="1">
      <w:start w:val="4"/>
      <w:numFmt w:val="decimal"/>
      <w:lvlText w:val="%1.%2"/>
      <w:lvlJc w:val="left"/>
      <w:pPr>
        <w:ind w:left="1737" w:hanging="360"/>
      </w:pPr>
      <w:rPr>
        <w:rFonts w:hint="default"/>
      </w:rPr>
    </w:lvl>
    <w:lvl w:ilvl="2">
      <w:start w:val="1"/>
      <w:numFmt w:val="decimal"/>
      <w:lvlText w:val="%1.%2.%3"/>
      <w:lvlJc w:val="left"/>
      <w:pPr>
        <w:ind w:left="3474" w:hanging="720"/>
      </w:pPr>
      <w:rPr>
        <w:rFonts w:hint="default"/>
      </w:rPr>
    </w:lvl>
    <w:lvl w:ilvl="3">
      <w:start w:val="1"/>
      <w:numFmt w:val="decimal"/>
      <w:lvlText w:val="%1.%2.%3.%4"/>
      <w:lvlJc w:val="left"/>
      <w:pPr>
        <w:ind w:left="4851" w:hanging="720"/>
      </w:pPr>
      <w:rPr>
        <w:rFonts w:hint="default"/>
      </w:rPr>
    </w:lvl>
    <w:lvl w:ilvl="4">
      <w:start w:val="1"/>
      <w:numFmt w:val="decimal"/>
      <w:lvlText w:val="%1.%2.%3.%4.%5"/>
      <w:lvlJc w:val="left"/>
      <w:pPr>
        <w:ind w:left="6588" w:hanging="1080"/>
      </w:pPr>
      <w:rPr>
        <w:rFonts w:hint="default"/>
      </w:rPr>
    </w:lvl>
    <w:lvl w:ilvl="5">
      <w:start w:val="1"/>
      <w:numFmt w:val="decimal"/>
      <w:lvlText w:val="%1.%2.%3.%4.%5.%6"/>
      <w:lvlJc w:val="left"/>
      <w:pPr>
        <w:ind w:left="7965" w:hanging="1080"/>
      </w:pPr>
      <w:rPr>
        <w:rFonts w:hint="default"/>
      </w:rPr>
    </w:lvl>
    <w:lvl w:ilvl="6">
      <w:start w:val="1"/>
      <w:numFmt w:val="decimal"/>
      <w:lvlText w:val="%1.%2.%3.%4.%5.%6.%7"/>
      <w:lvlJc w:val="left"/>
      <w:pPr>
        <w:ind w:left="9702" w:hanging="1440"/>
      </w:pPr>
      <w:rPr>
        <w:rFonts w:hint="default"/>
      </w:rPr>
    </w:lvl>
    <w:lvl w:ilvl="7">
      <w:start w:val="1"/>
      <w:numFmt w:val="decimal"/>
      <w:lvlText w:val="%1.%2.%3.%4.%5.%6.%7.%8"/>
      <w:lvlJc w:val="left"/>
      <w:pPr>
        <w:ind w:left="11079" w:hanging="1440"/>
      </w:pPr>
      <w:rPr>
        <w:rFonts w:hint="default"/>
      </w:rPr>
    </w:lvl>
    <w:lvl w:ilvl="8">
      <w:start w:val="1"/>
      <w:numFmt w:val="decimal"/>
      <w:lvlText w:val="%1.%2.%3.%4.%5.%6.%7.%8.%9"/>
      <w:lvlJc w:val="left"/>
      <w:pPr>
        <w:ind w:left="12816" w:hanging="1800"/>
      </w:pPr>
      <w:rPr>
        <w:rFonts w:hint="default"/>
      </w:rPr>
    </w:lvl>
  </w:abstractNum>
  <w:abstractNum w:abstractNumId="2">
    <w:nsid w:val="00527DF0"/>
    <w:multiLevelType w:val="multilevel"/>
    <w:tmpl w:val="7700BA1C"/>
    <w:lvl w:ilvl="0">
      <w:start w:val="3"/>
      <w:numFmt w:val="decimal"/>
      <w:lvlText w:val="%1."/>
      <w:lvlJc w:val="left"/>
      <w:pPr>
        <w:ind w:left="432" w:hanging="432"/>
      </w:pPr>
      <w:rPr>
        <w:rFonts w:hint="default"/>
        <w:color w:val="000000"/>
      </w:rPr>
    </w:lvl>
    <w:lvl w:ilvl="1">
      <w:start w:val="1"/>
      <w:numFmt w:val="decimal"/>
      <w:lvlText w:val="%1.%2."/>
      <w:lvlJc w:val="left"/>
      <w:pPr>
        <w:ind w:left="1728" w:hanging="720"/>
      </w:pPr>
      <w:rPr>
        <w:rFonts w:hint="default"/>
        <w:color w:val="000000"/>
      </w:rPr>
    </w:lvl>
    <w:lvl w:ilvl="2">
      <w:start w:val="1"/>
      <w:numFmt w:val="decimal"/>
      <w:lvlText w:val="%1.%2.%3."/>
      <w:lvlJc w:val="left"/>
      <w:pPr>
        <w:ind w:left="2736" w:hanging="720"/>
      </w:pPr>
      <w:rPr>
        <w:rFonts w:hint="default"/>
        <w:color w:val="000000"/>
      </w:rPr>
    </w:lvl>
    <w:lvl w:ilvl="3">
      <w:start w:val="1"/>
      <w:numFmt w:val="decimal"/>
      <w:lvlText w:val="%1.%2.%3.%4."/>
      <w:lvlJc w:val="left"/>
      <w:pPr>
        <w:ind w:left="4104" w:hanging="1080"/>
      </w:pPr>
      <w:rPr>
        <w:rFonts w:hint="default"/>
        <w:color w:val="000000"/>
      </w:rPr>
    </w:lvl>
    <w:lvl w:ilvl="4">
      <w:start w:val="1"/>
      <w:numFmt w:val="decimal"/>
      <w:lvlText w:val="%1.%2.%3.%4.%5."/>
      <w:lvlJc w:val="left"/>
      <w:pPr>
        <w:ind w:left="5112" w:hanging="1080"/>
      </w:pPr>
      <w:rPr>
        <w:rFonts w:hint="default"/>
        <w:color w:val="000000"/>
      </w:rPr>
    </w:lvl>
    <w:lvl w:ilvl="5">
      <w:start w:val="1"/>
      <w:numFmt w:val="decimal"/>
      <w:lvlText w:val="%1.%2.%3.%4.%5.%6."/>
      <w:lvlJc w:val="left"/>
      <w:pPr>
        <w:ind w:left="6480" w:hanging="1440"/>
      </w:pPr>
      <w:rPr>
        <w:rFonts w:hint="default"/>
        <w:color w:val="000000"/>
      </w:rPr>
    </w:lvl>
    <w:lvl w:ilvl="6">
      <w:start w:val="1"/>
      <w:numFmt w:val="decimal"/>
      <w:lvlText w:val="%1.%2.%3.%4.%5.%6.%7."/>
      <w:lvlJc w:val="left"/>
      <w:pPr>
        <w:ind w:left="7848" w:hanging="1800"/>
      </w:pPr>
      <w:rPr>
        <w:rFonts w:hint="default"/>
        <w:color w:val="000000"/>
      </w:rPr>
    </w:lvl>
    <w:lvl w:ilvl="7">
      <w:start w:val="1"/>
      <w:numFmt w:val="decimal"/>
      <w:lvlText w:val="%1.%2.%3.%4.%5.%6.%7.%8."/>
      <w:lvlJc w:val="left"/>
      <w:pPr>
        <w:ind w:left="8856" w:hanging="1800"/>
      </w:pPr>
      <w:rPr>
        <w:rFonts w:hint="default"/>
        <w:color w:val="000000"/>
      </w:rPr>
    </w:lvl>
    <w:lvl w:ilvl="8">
      <w:start w:val="1"/>
      <w:numFmt w:val="decimal"/>
      <w:lvlText w:val="%1.%2.%3.%4.%5.%6.%7.%8.%9."/>
      <w:lvlJc w:val="left"/>
      <w:pPr>
        <w:ind w:left="10224" w:hanging="2160"/>
      </w:pPr>
      <w:rPr>
        <w:rFonts w:hint="default"/>
        <w:color w:val="000000"/>
      </w:rPr>
    </w:lvl>
  </w:abstractNum>
  <w:abstractNum w:abstractNumId="3">
    <w:nsid w:val="09A953AF"/>
    <w:multiLevelType w:val="hybridMultilevel"/>
    <w:tmpl w:val="7D0A4DD6"/>
    <w:lvl w:ilvl="0" w:tplc="A184C8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B255E7"/>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5">
    <w:nsid w:val="1BF776F1"/>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326724"/>
    <w:multiLevelType w:val="multilevel"/>
    <w:tmpl w:val="571404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2E60B40"/>
    <w:multiLevelType w:val="hybridMultilevel"/>
    <w:tmpl w:val="CDDC0900"/>
    <w:lvl w:ilvl="0" w:tplc="302EC36E">
      <w:start w:val="1"/>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8">
    <w:nsid w:val="23F77931"/>
    <w:multiLevelType w:val="hybridMultilevel"/>
    <w:tmpl w:val="2E12F2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55E4FD3"/>
    <w:multiLevelType w:val="multilevel"/>
    <w:tmpl w:val="9F087F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26A5505B"/>
    <w:multiLevelType w:val="hybridMultilevel"/>
    <w:tmpl w:val="FF5AC120"/>
    <w:lvl w:ilvl="0" w:tplc="9CA270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CE2316"/>
    <w:multiLevelType w:val="multilevel"/>
    <w:tmpl w:val="766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7D6ED2"/>
    <w:multiLevelType w:val="multilevel"/>
    <w:tmpl w:val="E242B510"/>
    <w:lvl w:ilvl="0">
      <w:start w:val="1"/>
      <w:numFmt w:val="decimal"/>
      <w:lvlText w:val="%1"/>
      <w:lvlJc w:val="right"/>
      <w:pPr>
        <w:tabs>
          <w:tab w:val="num" w:pos="567"/>
        </w:tabs>
        <w:ind w:left="567" w:hanging="283"/>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3">
    <w:nsid w:val="2C840D0E"/>
    <w:multiLevelType w:val="hybridMultilevel"/>
    <w:tmpl w:val="E744DCCA"/>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nsid w:val="2E9B19D5"/>
    <w:multiLevelType w:val="hybridMultilevel"/>
    <w:tmpl w:val="C7D602CA"/>
    <w:lvl w:ilvl="0" w:tplc="8FCE79D0">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EF704C8"/>
    <w:multiLevelType w:val="hybridMultilevel"/>
    <w:tmpl w:val="1BCA86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35985984"/>
    <w:multiLevelType w:val="hybridMultilevel"/>
    <w:tmpl w:val="54408F3E"/>
    <w:lvl w:ilvl="0" w:tplc="587ADAAC">
      <w:start w:val="1"/>
      <w:numFmt w:val="decimal"/>
      <w:lvlText w:val="%1."/>
      <w:lvlJc w:val="left"/>
      <w:pPr>
        <w:tabs>
          <w:tab w:val="num" w:pos="927"/>
        </w:tabs>
        <w:ind w:left="927" w:hanging="360"/>
      </w:pPr>
      <w:rPr>
        <w:rFonts w:hint="default"/>
      </w:rPr>
    </w:lvl>
    <w:lvl w:ilvl="1" w:tplc="7A5E0C6E">
      <w:numFmt w:val="none"/>
      <w:lvlText w:val=""/>
      <w:lvlJc w:val="left"/>
      <w:pPr>
        <w:tabs>
          <w:tab w:val="num" w:pos="360"/>
        </w:tabs>
      </w:pPr>
    </w:lvl>
    <w:lvl w:ilvl="2" w:tplc="1624D058">
      <w:numFmt w:val="none"/>
      <w:lvlText w:val=""/>
      <w:lvlJc w:val="left"/>
      <w:pPr>
        <w:tabs>
          <w:tab w:val="num" w:pos="360"/>
        </w:tabs>
      </w:pPr>
    </w:lvl>
    <w:lvl w:ilvl="3" w:tplc="5B2883C2">
      <w:numFmt w:val="none"/>
      <w:lvlText w:val=""/>
      <w:lvlJc w:val="left"/>
      <w:pPr>
        <w:tabs>
          <w:tab w:val="num" w:pos="360"/>
        </w:tabs>
      </w:pPr>
    </w:lvl>
    <w:lvl w:ilvl="4" w:tplc="24007870">
      <w:numFmt w:val="none"/>
      <w:lvlText w:val=""/>
      <w:lvlJc w:val="left"/>
      <w:pPr>
        <w:tabs>
          <w:tab w:val="num" w:pos="360"/>
        </w:tabs>
      </w:pPr>
    </w:lvl>
    <w:lvl w:ilvl="5" w:tplc="046034D2">
      <w:numFmt w:val="none"/>
      <w:lvlText w:val=""/>
      <w:lvlJc w:val="left"/>
      <w:pPr>
        <w:tabs>
          <w:tab w:val="num" w:pos="360"/>
        </w:tabs>
      </w:pPr>
    </w:lvl>
    <w:lvl w:ilvl="6" w:tplc="E356ED9C">
      <w:numFmt w:val="none"/>
      <w:lvlText w:val=""/>
      <w:lvlJc w:val="left"/>
      <w:pPr>
        <w:tabs>
          <w:tab w:val="num" w:pos="360"/>
        </w:tabs>
      </w:pPr>
    </w:lvl>
    <w:lvl w:ilvl="7" w:tplc="0B3A32C4">
      <w:numFmt w:val="none"/>
      <w:lvlText w:val=""/>
      <w:lvlJc w:val="left"/>
      <w:pPr>
        <w:tabs>
          <w:tab w:val="num" w:pos="360"/>
        </w:tabs>
      </w:pPr>
    </w:lvl>
    <w:lvl w:ilvl="8" w:tplc="03809BDE">
      <w:numFmt w:val="none"/>
      <w:lvlText w:val=""/>
      <w:lvlJc w:val="left"/>
      <w:pPr>
        <w:tabs>
          <w:tab w:val="num" w:pos="360"/>
        </w:tabs>
      </w:pPr>
    </w:lvl>
  </w:abstractNum>
  <w:abstractNum w:abstractNumId="17">
    <w:nsid w:val="37767625"/>
    <w:multiLevelType w:val="multilevel"/>
    <w:tmpl w:val="A760B8FA"/>
    <w:lvl w:ilvl="0">
      <w:start w:val="1"/>
      <w:numFmt w:val="decimal"/>
      <w:lvlText w:val="%1"/>
      <w:lvlJc w:val="left"/>
      <w:pPr>
        <w:ind w:left="648" w:hanging="360"/>
      </w:pPr>
      <w:rPr>
        <w:rFonts w:hint="default"/>
        <w:sz w:val="28"/>
        <w:szCs w:val="28"/>
      </w:rPr>
    </w:lvl>
    <w:lvl w:ilvl="1">
      <w:start w:val="1"/>
      <w:numFmt w:val="decimal"/>
      <w:isLgl/>
      <w:lvlText w:val="%1.%2."/>
      <w:lvlJc w:val="left"/>
      <w:pPr>
        <w:ind w:left="1017" w:hanging="369"/>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8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68"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968" w:hanging="1800"/>
      </w:pPr>
      <w:rPr>
        <w:rFonts w:hint="default"/>
      </w:rPr>
    </w:lvl>
  </w:abstractNum>
  <w:abstractNum w:abstractNumId="18">
    <w:nsid w:val="37853048"/>
    <w:multiLevelType w:val="multilevel"/>
    <w:tmpl w:val="68D63F76"/>
    <w:lvl w:ilvl="0">
      <w:start w:val="1"/>
      <w:numFmt w:val="decimal"/>
      <w:lvlText w:val="%1."/>
      <w:lvlJc w:val="left"/>
      <w:pPr>
        <w:ind w:left="720" w:hanging="360"/>
      </w:pPr>
      <w:rPr>
        <w:rFonts w:hint="default"/>
        <w:b w:val="0"/>
      </w:rPr>
    </w:lvl>
    <w:lvl w:ilvl="1">
      <w:start w:val="1"/>
      <w:numFmt w:val="decimal"/>
      <w:isLgl/>
      <w:lvlText w:val="%1.%2."/>
      <w:lvlJc w:val="left"/>
      <w:pPr>
        <w:ind w:left="729" w:hanging="36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7D365CF"/>
    <w:multiLevelType w:val="hybridMultilevel"/>
    <w:tmpl w:val="AA7CF044"/>
    <w:lvl w:ilvl="0" w:tplc="F71808E6">
      <w:start w:val="1"/>
      <w:numFmt w:val="decimal"/>
      <w:lvlText w:val="%1."/>
      <w:lvlJc w:val="left"/>
      <w:pPr>
        <w:ind w:left="648" w:hanging="360"/>
      </w:pPr>
      <w:rPr>
        <w:rFonts w:hint="default"/>
      </w:rPr>
    </w:lvl>
    <w:lvl w:ilvl="1" w:tplc="04190019">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0">
    <w:nsid w:val="3E1C0672"/>
    <w:multiLevelType w:val="multilevel"/>
    <w:tmpl w:val="C400D1D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921324"/>
    <w:multiLevelType w:val="hybridMultilevel"/>
    <w:tmpl w:val="1452EC18"/>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nsid w:val="49580372"/>
    <w:multiLevelType w:val="hybridMultilevel"/>
    <w:tmpl w:val="6F442756"/>
    <w:lvl w:ilvl="0" w:tplc="80B073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49F756A2"/>
    <w:multiLevelType w:val="hybridMultilevel"/>
    <w:tmpl w:val="A538E77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C2275F"/>
    <w:multiLevelType w:val="hybridMultilevel"/>
    <w:tmpl w:val="3A760EF4"/>
    <w:lvl w:ilvl="0" w:tplc="9CA2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C43584"/>
    <w:multiLevelType w:val="hybridMultilevel"/>
    <w:tmpl w:val="A9967C66"/>
    <w:lvl w:ilvl="0" w:tplc="51522990">
      <w:start w:val="1"/>
      <w:numFmt w:val="decimal"/>
      <w:lvlText w:val="%1."/>
      <w:lvlJc w:val="left"/>
      <w:pPr>
        <w:tabs>
          <w:tab w:val="num" w:pos="1069"/>
        </w:tabs>
        <w:ind w:left="1069" w:hanging="360"/>
      </w:pPr>
      <w:rPr>
        <w:rFonts w:hint="default"/>
      </w:rPr>
    </w:lvl>
    <w:lvl w:ilvl="1" w:tplc="B784CEC8">
      <w:start w:val="7"/>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F413700"/>
    <w:multiLevelType w:val="hybridMultilevel"/>
    <w:tmpl w:val="91D62558"/>
    <w:lvl w:ilvl="0" w:tplc="8FCE79D0">
      <w:start w:val="5"/>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55561744"/>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BB4A0E"/>
    <w:multiLevelType w:val="multilevel"/>
    <w:tmpl w:val="BCA476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9C69BE"/>
    <w:multiLevelType w:val="hybridMultilevel"/>
    <w:tmpl w:val="BAA618EC"/>
    <w:lvl w:ilvl="0" w:tplc="B612764C">
      <w:start w:val="1"/>
      <w:numFmt w:val="bullet"/>
      <w:lvlText w:val=""/>
      <w:lvlJc w:val="left"/>
      <w:pPr>
        <w:ind w:left="1003" w:hanging="360"/>
      </w:pPr>
      <w:rPr>
        <w:rFonts w:ascii="Symbol" w:hAnsi="Symbol" w:hint="default"/>
      </w:rPr>
    </w:lvl>
    <w:lvl w:ilvl="1" w:tplc="C986AD8C" w:tentative="1">
      <w:start w:val="1"/>
      <w:numFmt w:val="bullet"/>
      <w:lvlText w:val="o"/>
      <w:lvlJc w:val="left"/>
      <w:pPr>
        <w:ind w:left="1723" w:hanging="360"/>
      </w:pPr>
      <w:rPr>
        <w:rFonts w:ascii="Courier New" w:hAnsi="Courier New" w:cs="Courier New" w:hint="default"/>
      </w:rPr>
    </w:lvl>
    <w:lvl w:ilvl="2" w:tplc="73DE8B5E" w:tentative="1">
      <w:start w:val="1"/>
      <w:numFmt w:val="bullet"/>
      <w:lvlText w:val=""/>
      <w:lvlJc w:val="left"/>
      <w:pPr>
        <w:ind w:left="2443" w:hanging="360"/>
      </w:pPr>
      <w:rPr>
        <w:rFonts w:ascii="Wingdings" w:hAnsi="Wingdings" w:hint="default"/>
      </w:rPr>
    </w:lvl>
    <w:lvl w:ilvl="3" w:tplc="FA5E87A8" w:tentative="1">
      <w:start w:val="1"/>
      <w:numFmt w:val="bullet"/>
      <w:lvlText w:val=""/>
      <w:lvlJc w:val="left"/>
      <w:pPr>
        <w:ind w:left="3163" w:hanging="360"/>
      </w:pPr>
      <w:rPr>
        <w:rFonts w:ascii="Symbol" w:hAnsi="Symbol" w:hint="default"/>
      </w:rPr>
    </w:lvl>
    <w:lvl w:ilvl="4" w:tplc="A8BCA71A" w:tentative="1">
      <w:start w:val="1"/>
      <w:numFmt w:val="bullet"/>
      <w:lvlText w:val="o"/>
      <w:lvlJc w:val="left"/>
      <w:pPr>
        <w:ind w:left="3883" w:hanging="360"/>
      </w:pPr>
      <w:rPr>
        <w:rFonts w:ascii="Courier New" w:hAnsi="Courier New" w:cs="Courier New" w:hint="default"/>
      </w:rPr>
    </w:lvl>
    <w:lvl w:ilvl="5" w:tplc="17965308" w:tentative="1">
      <w:start w:val="1"/>
      <w:numFmt w:val="bullet"/>
      <w:lvlText w:val=""/>
      <w:lvlJc w:val="left"/>
      <w:pPr>
        <w:ind w:left="4603" w:hanging="360"/>
      </w:pPr>
      <w:rPr>
        <w:rFonts w:ascii="Wingdings" w:hAnsi="Wingdings" w:hint="default"/>
      </w:rPr>
    </w:lvl>
    <w:lvl w:ilvl="6" w:tplc="B6DA54AA" w:tentative="1">
      <w:start w:val="1"/>
      <w:numFmt w:val="bullet"/>
      <w:lvlText w:val=""/>
      <w:lvlJc w:val="left"/>
      <w:pPr>
        <w:ind w:left="5323" w:hanging="360"/>
      </w:pPr>
      <w:rPr>
        <w:rFonts w:ascii="Symbol" w:hAnsi="Symbol" w:hint="default"/>
      </w:rPr>
    </w:lvl>
    <w:lvl w:ilvl="7" w:tplc="83EC9CD4" w:tentative="1">
      <w:start w:val="1"/>
      <w:numFmt w:val="bullet"/>
      <w:lvlText w:val="o"/>
      <w:lvlJc w:val="left"/>
      <w:pPr>
        <w:ind w:left="6043" w:hanging="360"/>
      </w:pPr>
      <w:rPr>
        <w:rFonts w:ascii="Courier New" w:hAnsi="Courier New" w:cs="Courier New" w:hint="default"/>
      </w:rPr>
    </w:lvl>
    <w:lvl w:ilvl="8" w:tplc="E45E9BEE" w:tentative="1">
      <w:start w:val="1"/>
      <w:numFmt w:val="bullet"/>
      <w:lvlText w:val=""/>
      <w:lvlJc w:val="left"/>
      <w:pPr>
        <w:ind w:left="6763" w:hanging="360"/>
      </w:pPr>
      <w:rPr>
        <w:rFonts w:ascii="Wingdings" w:hAnsi="Wingdings" w:hint="default"/>
      </w:rPr>
    </w:lvl>
  </w:abstractNum>
  <w:abstractNum w:abstractNumId="30">
    <w:nsid w:val="62082452"/>
    <w:multiLevelType w:val="hybridMultilevel"/>
    <w:tmpl w:val="270C7E66"/>
    <w:lvl w:ilvl="0" w:tplc="386E5A76">
      <w:start w:val="1"/>
      <w:numFmt w:val="decimal"/>
      <w:lvlText w:val="%1."/>
      <w:lvlJc w:val="left"/>
      <w:pPr>
        <w:tabs>
          <w:tab w:val="num" w:pos="1729"/>
        </w:tabs>
        <w:ind w:left="1729" w:hanging="1020"/>
      </w:pPr>
      <w:rPr>
        <w:rFonts w:hint="default"/>
      </w:rPr>
    </w:lvl>
    <w:lvl w:ilvl="1" w:tplc="04190003" w:tentative="1">
      <w:start w:val="1"/>
      <w:numFmt w:val="lowerLetter"/>
      <w:lvlText w:val="%2."/>
      <w:lvlJc w:val="left"/>
      <w:pPr>
        <w:tabs>
          <w:tab w:val="num" w:pos="1789"/>
        </w:tabs>
        <w:ind w:left="1789" w:hanging="360"/>
      </w:pPr>
    </w:lvl>
    <w:lvl w:ilvl="2" w:tplc="04190005" w:tentative="1">
      <w:start w:val="1"/>
      <w:numFmt w:val="lowerRoman"/>
      <w:lvlText w:val="%3."/>
      <w:lvlJc w:val="right"/>
      <w:pPr>
        <w:tabs>
          <w:tab w:val="num" w:pos="2509"/>
        </w:tabs>
        <w:ind w:left="2509" w:hanging="180"/>
      </w:pPr>
    </w:lvl>
    <w:lvl w:ilvl="3" w:tplc="04190001" w:tentative="1">
      <w:start w:val="1"/>
      <w:numFmt w:val="decimal"/>
      <w:lvlText w:val="%4."/>
      <w:lvlJc w:val="left"/>
      <w:pPr>
        <w:tabs>
          <w:tab w:val="num" w:pos="3229"/>
        </w:tabs>
        <w:ind w:left="3229" w:hanging="360"/>
      </w:pPr>
    </w:lvl>
    <w:lvl w:ilvl="4" w:tplc="04190003" w:tentative="1">
      <w:start w:val="1"/>
      <w:numFmt w:val="lowerLetter"/>
      <w:lvlText w:val="%5."/>
      <w:lvlJc w:val="left"/>
      <w:pPr>
        <w:tabs>
          <w:tab w:val="num" w:pos="3949"/>
        </w:tabs>
        <w:ind w:left="3949" w:hanging="360"/>
      </w:pPr>
    </w:lvl>
    <w:lvl w:ilvl="5" w:tplc="04190005" w:tentative="1">
      <w:start w:val="1"/>
      <w:numFmt w:val="lowerRoman"/>
      <w:lvlText w:val="%6."/>
      <w:lvlJc w:val="right"/>
      <w:pPr>
        <w:tabs>
          <w:tab w:val="num" w:pos="4669"/>
        </w:tabs>
        <w:ind w:left="4669" w:hanging="180"/>
      </w:pPr>
    </w:lvl>
    <w:lvl w:ilvl="6" w:tplc="04190001" w:tentative="1">
      <w:start w:val="1"/>
      <w:numFmt w:val="decimal"/>
      <w:lvlText w:val="%7."/>
      <w:lvlJc w:val="left"/>
      <w:pPr>
        <w:tabs>
          <w:tab w:val="num" w:pos="5389"/>
        </w:tabs>
        <w:ind w:left="5389" w:hanging="360"/>
      </w:pPr>
    </w:lvl>
    <w:lvl w:ilvl="7" w:tplc="04190003" w:tentative="1">
      <w:start w:val="1"/>
      <w:numFmt w:val="lowerLetter"/>
      <w:lvlText w:val="%8."/>
      <w:lvlJc w:val="left"/>
      <w:pPr>
        <w:tabs>
          <w:tab w:val="num" w:pos="6109"/>
        </w:tabs>
        <w:ind w:left="6109" w:hanging="360"/>
      </w:pPr>
    </w:lvl>
    <w:lvl w:ilvl="8" w:tplc="04190005" w:tentative="1">
      <w:start w:val="1"/>
      <w:numFmt w:val="lowerRoman"/>
      <w:lvlText w:val="%9."/>
      <w:lvlJc w:val="right"/>
      <w:pPr>
        <w:tabs>
          <w:tab w:val="num" w:pos="6829"/>
        </w:tabs>
        <w:ind w:left="6829" w:hanging="180"/>
      </w:pPr>
    </w:lvl>
  </w:abstractNum>
  <w:abstractNum w:abstractNumId="31">
    <w:nsid w:val="620B0544"/>
    <w:multiLevelType w:val="hybridMultilevel"/>
    <w:tmpl w:val="47F88A2C"/>
    <w:lvl w:ilvl="0" w:tplc="3B86E3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19548E"/>
    <w:multiLevelType w:val="hybridMultilevel"/>
    <w:tmpl w:val="2D0EE65E"/>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3">
    <w:nsid w:val="6AF61E4C"/>
    <w:multiLevelType w:val="hybridMultilevel"/>
    <w:tmpl w:val="A3126C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6D301F16"/>
    <w:multiLevelType w:val="hybridMultilevel"/>
    <w:tmpl w:val="78223CE0"/>
    <w:lvl w:ilvl="0" w:tplc="444810BE">
      <w:start w:val="1"/>
      <w:numFmt w:val="bullet"/>
      <w:lvlText w:val=""/>
      <w:lvlJc w:val="left"/>
      <w:pPr>
        <w:ind w:left="1440" w:hanging="360"/>
      </w:pPr>
      <w:rPr>
        <w:rFonts w:ascii="Symbol" w:hAnsi="Symbol" w:hint="default"/>
      </w:rPr>
    </w:lvl>
    <w:lvl w:ilvl="1" w:tplc="BAA4D3D8" w:tentative="1">
      <w:start w:val="1"/>
      <w:numFmt w:val="bullet"/>
      <w:lvlText w:val="o"/>
      <w:lvlJc w:val="left"/>
      <w:pPr>
        <w:ind w:left="2160" w:hanging="360"/>
      </w:pPr>
      <w:rPr>
        <w:rFonts w:ascii="Courier New" w:hAnsi="Courier New" w:cs="Courier New" w:hint="default"/>
      </w:rPr>
    </w:lvl>
    <w:lvl w:ilvl="2" w:tplc="8A623BF0" w:tentative="1">
      <w:start w:val="1"/>
      <w:numFmt w:val="bullet"/>
      <w:lvlText w:val=""/>
      <w:lvlJc w:val="left"/>
      <w:pPr>
        <w:ind w:left="2880" w:hanging="360"/>
      </w:pPr>
      <w:rPr>
        <w:rFonts w:ascii="Wingdings" w:hAnsi="Wingdings" w:hint="default"/>
      </w:rPr>
    </w:lvl>
    <w:lvl w:ilvl="3" w:tplc="F070BBF4" w:tentative="1">
      <w:start w:val="1"/>
      <w:numFmt w:val="bullet"/>
      <w:lvlText w:val=""/>
      <w:lvlJc w:val="left"/>
      <w:pPr>
        <w:ind w:left="3600" w:hanging="360"/>
      </w:pPr>
      <w:rPr>
        <w:rFonts w:ascii="Symbol" w:hAnsi="Symbol" w:hint="default"/>
      </w:rPr>
    </w:lvl>
    <w:lvl w:ilvl="4" w:tplc="01D2463C" w:tentative="1">
      <w:start w:val="1"/>
      <w:numFmt w:val="bullet"/>
      <w:lvlText w:val="o"/>
      <w:lvlJc w:val="left"/>
      <w:pPr>
        <w:ind w:left="4320" w:hanging="360"/>
      </w:pPr>
      <w:rPr>
        <w:rFonts w:ascii="Courier New" w:hAnsi="Courier New" w:cs="Courier New" w:hint="default"/>
      </w:rPr>
    </w:lvl>
    <w:lvl w:ilvl="5" w:tplc="CBD65B0E" w:tentative="1">
      <w:start w:val="1"/>
      <w:numFmt w:val="bullet"/>
      <w:lvlText w:val=""/>
      <w:lvlJc w:val="left"/>
      <w:pPr>
        <w:ind w:left="5040" w:hanging="360"/>
      </w:pPr>
      <w:rPr>
        <w:rFonts w:ascii="Wingdings" w:hAnsi="Wingdings" w:hint="default"/>
      </w:rPr>
    </w:lvl>
    <w:lvl w:ilvl="6" w:tplc="7A9C418E" w:tentative="1">
      <w:start w:val="1"/>
      <w:numFmt w:val="bullet"/>
      <w:lvlText w:val=""/>
      <w:lvlJc w:val="left"/>
      <w:pPr>
        <w:ind w:left="5760" w:hanging="360"/>
      </w:pPr>
      <w:rPr>
        <w:rFonts w:ascii="Symbol" w:hAnsi="Symbol" w:hint="default"/>
      </w:rPr>
    </w:lvl>
    <w:lvl w:ilvl="7" w:tplc="4664D3BE" w:tentative="1">
      <w:start w:val="1"/>
      <w:numFmt w:val="bullet"/>
      <w:lvlText w:val="o"/>
      <w:lvlJc w:val="left"/>
      <w:pPr>
        <w:ind w:left="6480" w:hanging="360"/>
      </w:pPr>
      <w:rPr>
        <w:rFonts w:ascii="Courier New" w:hAnsi="Courier New" w:cs="Courier New" w:hint="default"/>
      </w:rPr>
    </w:lvl>
    <w:lvl w:ilvl="8" w:tplc="ABB602CE" w:tentative="1">
      <w:start w:val="1"/>
      <w:numFmt w:val="bullet"/>
      <w:lvlText w:val=""/>
      <w:lvlJc w:val="left"/>
      <w:pPr>
        <w:ind w:left="7200" w:hanging="360"/>
      </w:pPr>
      <w:rPr>
        <w:rFonts w:ascii="Wingdings" w:hAnsi="Wingdings" w:hint="default"/>
      </w:rPr>
    </w:lvl>
  </w:abstractNum>
  <w:abstractNum w:abstractNumId="35">
    <w:nsid w:val="73914944"/>
    <w:multiLevelType w:val="hybridMultilevel"/>
    <w:tmpl w:val="D72EA77C"/>
    <w:lvl w:ilvl="0" w:tplc="C4BACE72">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6">
    <w:nsid w:val="739D19DA"/>
    <w:multiLevelType w:val="hybridMultilevel"/>
    <w:tmpl w:val="A224CA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A3230F6"/>
    <w:multiLevelType w:val="multilevel"/>
    <w:tmpl w:val="EF3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AE0396A"/>
    <w:multiLevelType w:val="multilevel"/>
    <w:tmpl w:val="BA4800E2"/>
    <w:lvl w:ilvl="0">
      <w:start w:val="1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E1C5833"/>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40">
    <w:nsid w:val="7E346870"/>
    <w:multiLevelType w:val="hybridMultilevel"/>
    <w:tmpl w:val="BD0AD8A0"/>
    <w:lvl w:ilvl="0" w:tplc="67E4F1C0">
      <w:start w:val="1"/>
      <w:numFmt w:val="bullet"/>
      <w:lvlText w:val=""/>
      <w:lvlJc w:val="left"/>
      <w:pPr>
        <w:ind w:left="1429" w:hanging="360"/>
      </w:pPr>
      <w:rPr>
        <w:rFonts w:ascii="Symbol" w:hAnsi="Symbol" w:hint="default"/>
      </w:rPr>
    </w:lvl>
    <w:lvl w:ilvl="1" w:tplc="0772044C" w:tentative="1">
      <w:start w:val="1"/>
      <w:numFmt w:val="bullet"/>
      <w:lvlText w:val="o"/>
      <w:lvlJc w:val="left"/>
      <w:pPr>
        <w:ind w:left="2149" w:hanging="360"/>
      </w:pPr>
      <w:rPr>
        <w:rFonts w:ascii="Courier New" w:hAnsi="Courier New" w:cs="Courier New" w:hint="default"/>
      </w:rPr>
    </w:lvl>
    <w:lvl w:ilvl="2" w:tplc="11F2B534" w:tentative="1">
      <w:start w:val="1"/>
      <w:numFmt w:val="bullet"/>
      <w:lvlText w:val=""/>
      <w:lvlJc w:val="left"/>
      <w:pPr>
        <w:ind w:left="2869" w:hanging="360"/>
      </w:pPr>
      <w:rPr>
        <w:rFonts w:ascii="Wingdings" w:hAnsi="Wingdings" w:hint="default"/>
      </w:rPr>
    </w:lvl>
    <w:lvl w:ilvl="3" w:tplc="2FA2BC58" w:tentative="1">
      <w:start w:val="1"/>
      <w:numFmt w:val="bullet"/>
      <w:lvlText w:val=""/>
      <w:lvlJc w:val="left"/>
      <w:pPr>
        <w:ind w:left="3589" w:hanging="360"/>
      </w:pPr>
      <w:rPr>
        <w:rFonts w:ascii="Symbol" w:hAnsi="Symbol" w:hint="default"/>
      </w:rPr>
    </w:lvl>
    <w:lvl w:ilvl="4" w:tplc="2F9CE7C8" w:tentative="1">
      <w:start w:val="1"/>
      <w:numFmt w:val="bullet"/>
      <w:lvlText w:val="o"/>
      <w:lvlJc w:val="left"/>
      <w:pPr>
        <w:ind w:left="4309" w:hanging="360"/>
      </w:pPr>
      <w:rPr>
        <w:rFonts w:ascii="Courier New" w:hAnsi="Courier New" w:cs="Courier New" w:hint="default"/>
      </w:rPr>
    </w:lvl>
    <w:lvl w:ilvl="5" w:tplc="88EE8306" w:tentative="1">
      <w:start w:val="1"/>
      <w:numFmt w:val="bullet"/>
      <w:lvlText w:val=""/>
      <w:lvlJc w:val="left"/>
      <w:pPr>
        <w:ind w:left="5029" w:hanging="360"/>
      </w:pPr>
      <w:rPr>
        <w:rFonts w:ascii="Wingdings" w:hAnsi="Wingdings" w:hint="default"/>
      </w:rPr>
    </w:lvl>
    <w:lvl w:ilvl="6" w:tplc="1D804204" w:tentative="1">
      <w:start w:val="1"/>
      <w:numFmt w:val="bullet"/>
      <w:lvlText w:val=""/>
      <w:lvlJc w:val="left"/>
      <w:pPr>
        <w:ind w:left="5749" w:hanging="360"/>
      </w:pPr>
      <w:rPr>
        <w:rFonts w:ascii="Symbol" w:hAnsi="Symbol" w:hint="default"/>
      </w:rPr>
    </w:lvl>
    <w:lvl w:ilvl="7" w:tplc="261EA1C6" w:tentative="1">
      <w:start w:val="1"/>
      <w:numFmt w:val="bullet"/>
      <w:lvlText w:val="o"/>
      <w:lvlJc w:val="left"/>
      <w:pPr>
        <w:ind w:left="6469" w:hanging="360"/>
      </w:pPr>
      <w:rPr>
        <w:rFonts w:ascii="Courier New" w:hAnsi="Courier New" w:cs="Courier New" w:hint="default"/>
      </w:rPr>
    </w:lvl>
    <w:lvl w:ilvl="8" w:tplc="BB52AF6A" w:tentative="1">
      <w:start w:val="1"/>
      <w:numFmt w:val="bullet"/>
      <w:lvlText w:val=""/>
      <w:lvlJc w:val="left"/>
      <w:pPr>
        <w:ind w:left="7189" w:hanging="360"/>
      </w:pPr>
      <w:rPr>
        <w:rFonts w:ascii="Wingdings" w:hAnsi="Wingdings" w:hint="default"/>
      </w:rPr>
    </w:lvl>
  </w:abstractNum>
  <w:abstractNum w:abstractNumId="41">
    <w:nsid w:val="7F052AA7"/>
    <w:multiLevelType w:val="multilevel"/>
    <w:tmpl w:val="BFA0EB2A"/>
    <w:lvl w:ilvl="0">
      <w:start w:val="1"/>
      <w:numFmt w:val="decimal"/>
      <w:pStyle w:val="1"/>
      <w:suff w:val="space"/>
      <w:lvlText w:val="%1."/>
      <w:lvlJc w:val="left"/>
      <w:pPr>
        <w:ind w:left="360" w:hanging="72"/>
      </w:pPr>
      <w:rPr>
        <w:rFonts w:hint="default"/>
      </w:rPr>
    </w:lvl>
    <w:lvl w:ilvl="1">
      <w:start w:val="1"/>
      <w:numFmt w:val="decimal"/>
      <w:pStyle w:val="2"/>
      <w:suff w:val="space"/>
      <w:lvlText w:val="%1.%2"/>
      <w:lvlJc w:val="left"/>
      <w:pPr>
        <w:ind w:left="1928"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3"/>
      <w:suff w:val="space"/>
      <w:lvlText w:val="%1.%2.%3"/>
      <w:lvlJc w:val="left"/>
      <w:pPr>
        <w:ind w:left="3870"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4"/>
      <w:suff w:val="space"/>
      <w:lvlText w:val="%4.%1.%2.%3"/>
      <w:lvlJc w:val="left"/>
      <w:pPr>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1"/>
  </w:num>
  <w:num w:numId="2">
    <w:abstractNumId w:val="26"/>
  </w:num>
  <w:num w:numId="3">
    <w:abstractNumId w:val="1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8"/>
  </w:num>
  <w:num w:numId="7">
    <w:abstractNumId w:val="22"/>
  </w:num>
  <w:num w:numId="8">
    <w:abstractNumId w:val="12"/>
  </w:num>
  <w:num w:numId="9">
    <w:abstractNumId w:val="34"/>
  </w:num>
  <w:num w:numId="10">
    <w:abstractNumId w:val="23"/>
  </w:num>
  <w:num w:numId="11">
    <w:abstractNumId w:val="40"/>
  </w:num>
  <w:num w:numId="12">
    <w:abstractNumId w:val="38"/>
  </w:num>
  <w:num w:numId="13">
    <w:abstractNumId w:val="32"/>
  </w:num>
  <w:num w:numId="14">
    <w:abstractNumId w:val="10"/>
  </w:num>
  <w:num w:numId="15">
    <w:abstractNumId w:val="13"/>
  </w:num>
  <w:num w:numId="16">
    <w:abstractNumId w:val="24"/>
  </w:num>
  <w:num w:numId="17">
    <w:abstractNumId w:val="35"/>
  </w:num>
  <w:num w:numId="18">
    <w:abstractNumId w:val="29"/>
  </w:num>
  <w:num w:numId="19">
    <w:abstractNumId w:val="21"/>
  </w:num>
  <w:num w:numId="20">
    <w:abstractNumId w:val="17"/>
  </w:num>
  <w:num w:numId="21">
    <w:abstractNumId w:val="41"/>
  </w:num>
  <w:num w:numId="22">
    <w:abstractNumId w:val="3"/>
  </w:num>
  <w:num w:numId="23">
    <w:abstractNumId w:val="14"/>
  </w:num>
  <w:num w:numId="24">
    <w:abstractNumId w:val="9"/>
  </w:num>
  <w:num w:numId="25">
    <w:abstractNumId w:val="11"/>
  </w:num>
  <w:num w:numId="26">
    <w:abstractNumId w:val="37"/>
  </w:num>
  <w:num w:numId="27">
    <w:abstractNumId w:val="18"/>
  </w:num>
  <w:num w:numId="28">
    <w:abstractNumId w:val="27"/>
  </w:num>
  <w:num w:numId="29">
    <w:abstractNumId w:val="5"/>
  </w:num>
  <w:num w:numId="30">
    <w:abstractNumId w:val="39"/>
  </w:num>
  <w:num w:numId="31">
    <w:abstractNumId w:val="4"/>
  </w:num>
  <w:num w:numId="32">
    <w:abstractNumId w:val="1"/>
  </w:num>
  <w:num w:numId="33">
    <w:abstractNumId w:val="19"/>
  </w:num>
  <w:num w:numId="34">
    <w:abstractNumId w:val="2"/>
  </w:num>
  <w:num w:numId="35">
    <w:abstractNumId w:val="31"/>
  </w:num>
  <w:num w:numId="36">
    <w:abstractNumId w:val="20"/>
  </w:num>
  <w:num w:numId="37">
    <w:abstractNumId w:val="28"/>
  </w:num>
  <w:num w:numId="38">
    <w:abstractNumId w:val="25"/>
  </w:num>
  <w:num w:numId="39">
    <w:abstractNumId w:val="30"/>
  </w:num>
  <w:num w:numId="40">
    <w:abstractNumId w:val="7"/>
  </w:num>
  <w:num w:numId="41">
    <w:abstractNumId w:val="33"/>
  </w:num>
  <w:num w:numId="42">
    <w:abstractNumId w:val="16"/>
  </w:num>
  <w:num w:numId="43">
    <w:abstractNumId w:val="41"/>
  </w:num>
  <w:num w:numId="44">
    <w:abstractNumId w:val="41"/>
  </w:num>
  <w:num w:numId="45">
    <w:abstractNumId w:val="4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87"/>
  <w:displayVerticalDrawingGridEvery w:val="2"/>
  <w:characterSpacingControl w:val="doNotCompress"/>
  <w:hdrShapeDefaults>
    <o:shapedefaults v:ext="edit" spidmax="4375"/>
    <o:shapelayout v:ext="edit">
      <o:idmap v:ext="edit" data="4"/>
    </o:shapelayout>
  </w:hdrShapeDefaults>
  <w:footnotePr>
    <w:footnote w:id="-1"/>
    <w:footnote w:id="0"/>
  </w:footnotePr>
  <w:endnotePr>
    <w:endnote w:id="-1"/>
    <w:endnote w:id="0"/>
  </w:endnotePr>
  <w:compat/>
  <w:rsids>
    <w:rsidRoot w:val="00211FFD"/>
    <w:rsid w:val="0000061B"/>
    <w:rsid w:val="00000899"/>
    <w:rsid w:val="00001D5B"/>
    <w:rsid w:val="000027E0"/>
    <w:rsid w:val="00002A49"/>
    <w:rsid w:val="000033E9"/>
    <w:rsid w:val="00003D18"/>
    <w:rsid w:val="00006FB6"/>
    <w:rsid w:val="00007803"/>
    <w:rsid w:val="000078DA"/>
    <w:rsid w:val="00010B47"/>
    <w:rsid w:val="000114F7"/>
    <w:rsid w:val="00011B37"/>
    <w:rsid w:val="00011BB1"/>
    <w:rsid w:val="00013809"/>
    <w:rsid w:val="00014FEA"/>
    <w:rsid w:val="00015075"/>
    <w:rsid w:val="00015359"/>
    <w:rsid w:val="00016119"/>
    <w:rsid w:val="00017E05"/>
    <w:rsid w:val="00020559"/>
    <w:rsid w:val="000209D6"/>
    <w:rsid w:val="00020C9B"/>
    <w:rsid w:val="00021D6F"/>
    <w:rsid w:val="00023032"/>
    <w:rsid w:val="00023881"/>
    <w:rsid w:val="00023A42"/>
    <w:rsid w:val="00023DB7"/>
    <w:rsid w:val="00024123"/>
    <w:rsid w:val="00024816"/>
    <w:rsid w:val="00024E9B"/>
    <w:rsid w:val="0002576C"/>
    <w:rsid w:val="0002580C"/>
    <w:rsid w:val="00025A41"/>
    <w:rsid w:val="00025A80"/>
    <w:rsid w:val="00025EFD"/>
    <w:rsid w:val="00027A33"/>
    <w:rsid w:val="00027E19"/>
    <w:rsid w:val="000315A7"/>
    <w:rsid w:val="00031728"/>
    <w:rsid w:val="00031F36"/>
    <w:rsid w:val="00033084"/>
    <w:rsid w:val="00035586"/>
    <w:rsid w:val="000357C8"/>
    <w:rsid w:val="0003590B"/>
    <w:rsid w:val="00035A9D"/>
    <w:rsid w:val="00035F2A"/>
    <w:rsid w:val="000364A9"/>
    <w:rsid w:val="00037885"/>
    <w:rsid w:val="00037F31"/>
    <w:rsid w:val="00040881"/>
    <w:rsid w:val="00041448"/>
    <w:rsid w:val="000425A4"/>
    <w:rsid w:val="0004375E"/>
    <w:rsid w:val="000451B4"/>
    <w:rsid w:val="00045F33"/>
    <w:rsid w:val="00046B39"/>
    <w:rsid w:val="00046C9C"/>
    <w:rsid w:val="00046E7F"/>
    <w:rsid w:val="00046F41"/>
    <w:rsid w:val="00047314"/>
    <w:rsid w:val="000476E5"/>
    <w:rsid w:val="000500F2"/>
    <w:rsid w:val="000501E1"/>
    <w:rsid w:val="0005031D"/>
    <w:rsid w:val="00050551"/>
    <w:rsid w:val="000505EE"/>
    <w:rsid w:val="00050810"/>
    <w:rsid w:val="00051227"/>
    <w:rsid w:val="000514A9"/>
    <w:rsid w:val="00051D0F"/>
    <w:rsid w:val="000559E0"/>
    <w:rsid w:val="0005695A"/>
    <w:rsid w:val="0005783A"/>
    <w:rsid w:val="00060B8A"/>
    <w:rsid w:val="00060DFC"/>
    <w:rsid w:val="0006240E"/>
    <w:rsid w:val="000626B0"/>
    <w:rsid w:val="000626C8"/>
    <w:rsid w:val="000627C0"/>
    <w:rsid w:val="00062E8A"/>
    <w:rsid w:val="00063973"/>
    <w:rsid w:val="0006417F"/>
    <w:rsid w:val="00065142"/>
    <w:rsid w:val="000673AE"/>
    <w:rsid w:val="00067499"/>
    <w:rsid w:val="000713D7"/>
    <w:rsid w:val="00071D40"/>
    <w:rsid w:val="000724E5"/>
    <w:rsid w:val="00072F3E"/>
    <w:rsid w:val="000738E1"/>
    <w:rsid w:val="0007416C"/>
    <w:rsid w:val="00074C72"/>
    <w:rsid w:val="00075316"/>
    <w:rsid w:val="00075728"/>
    <w:rsid w:val="0007625F"/>
    <w:rsid w:val="00076DFF"/>
    <w:rsid w:val="00077716"/>
    <w:rsid w:val="00077973"/>
    <w:rsid w:val="00081258"/>
    <w:rsid w:val="00081E57"/>
    <w:rsid w:val="0008258B"/>
    <w:rsid w:val="00082E3E"/>
    <w:rsid w:val="00082F3C"/>
    <w:rsid w:val="00083232"/>
    <w:rsid w:val="000833D2"/>
    <w:rsid w:val="000846E9"/>
    <w:rsid w:val="000847D6"/>
    <w:rsid w:val="00084E31"/>
    <w:rsid w:val="00084F6F"/>
    <w:rsid w:val="0008510F"/>
    <w:rsid w:val="00091AA8"/>
    <w:rsid w:val="00091BC2"/>
    <w:rsid w:val="000922AA"/>
    <w:rsid w:val="00092345"/>
    <w:rsid w:val="000924B5"/>
    <w:rsid w:val="000927A0"/>
    <w:rsid w:val="0009395C"/>
    <w:rsid w:val="00093966"/>
    <w:rsid w:val="00094374"/>
    <w:rsid w:val="00094C27"/>
    <w:rsid w:val="0009539F"/>
    <w:rsid w:val="00096738"/>
    <w:rsid w:val="00096BA8"/>
    <w:rsid w:val="00096CA0"/>
    <w:rsid w:val="000A0510"/>
    <w:rsid w:val="000A084C"/>
    <w:rsid w:val="000A0C45"/>
    <w:rsid w:val="000A1332"/>
    <w:rsid w:val="000A1C98"/>
    <w:rsid w:val="000A2028"/>
    <w:rsid w:val="000A2102"/>
    <w:rsid w:val="000A3744"/>
    <w:rsid w:val="000A3AE5"/>
    <w:rsid w:val="000A3BBA"/>
    <w:rsid w:val="000A3E9F"/>
    <w:rsid w:val="000A473B"/>
    <w:rsid w:val="000A4B57"/>
    <w:rsid w:val="000A4C01"/>
    <w:rsid w:val="000A5197"/>
    <w:rsid w:val="000A5598"/>
    <w:rsid w:val="000A57D1"/>
    <w:rsid w:val="000A5A98"/>
    <w:rsid w:val="000A63F0"/>
    <w:rsid w:val="000A6EFD"/>
    <w:rsid w:val="000A709C"/>
    <w:rsid w:val="000A76F9"/>
    <w:rsid w:val="000B18FA"/>
    <w:rsid w:val="000B1B58"/>
    <w:rsid w:val="000B1FCC"/>
    <w:rsid w:val="000B35EF"/>
    <w:rsid w:val="000B360D"/>
    <w:rsid w:val="000B4059"/>
    <w:rsid w:val="000B61CD"/>
    <w:rsid w:val="000B6BA6"/>
    <w:rsid w:val="000B6D61"/>
    <w:rsid w:val="000B79CD"/>
    <w:rsid w:val="000C0A10"/>
    <w:rsid w:val="000C0B6B"/>
    <w:rsid w:val="000C10D8"/>
    <w:rsid w:val="000C119B"/>
    <w:rsid w:val="000C12F5"/>
    <w:rsid w:val="000C166C"/>
    <w:rsid w:val="000C25BC"/>
    <w:rsid w:val="000C456F"/>
    <w:rsid w:val="000C4D36"/>
    <w:rsid w:val="000C4FC5"/>
    <w:rsid w:val="000C51BD"/>
    <w:rsid w:val="000C5CD9"/>
    <w:rsid w:val="000C5D34"/>
    <w:rsid w:val="000C66E8"/>
    <w:rsid w:val="000C6CFF"/>
    <w:rsid w:val="000C7018"/>
    <w:rsid w:val="000C7787"/>
    <w:rsid w:val="000D0021"/>
    <w:rsid w:val="000D0256"/>
    <w:rsid w:val="000D0987"/>
    <w:rsid w:val="000D11C8"/>
    <w:rsid w:val="000D130F"/>
    <w:rsid w:val="000D15D2"/>
    <w:rsid w:val="000D244C"/>
    <w:rsid w:val="000D25C9"/>
    <w:rsid w:val="000D265B"/>
    <w:rsid w:val="000D40E8"/>
    <w:rsid w:val="000D4A12"/>
    <w:rsid w:val="000D4CA2"/>
    <w:rsid w:val="000D5657"/>
    <w:rsid w:val="000D5801"/>
    <w:rsid w:val="000D585F"/>
    <w:rsid w:val="000D6033"/>
    <w:rsid w:val="000D6538"/>
    <w:rsid w:val="000D75B8"/>
    <w:rsid w:val="000D769C"/>
    <w:rsid w:val="000D7C21"/>
    <w:rsid w:val="000E1687"/>
    <w:rsid w:val="000E1CE7"/>
    <w:rsid w:val="000E284E"/>
    <w:rsid w:val="000E2946"/>
    <w:rsid w:val="000E328C"/>
    <w:rsid w:val="000E370F"/>
    <w:rsid w:val="000E3ACB"/>
    <w:rsid w:val="000E48AF"/>
    <w:rsid w:val="000E4B6A"/>
    <w:rsid w:val="000E5704"/>
    <w:rsid w:val="000E6743"/>
    <w:rsid w:val="000E6B86"/>
    <w:rsid w:val="000E6D18"/>
    <w:rsid w:val="000F051C"/>
    <w:rsid w:val="000F0E91"/>
    <w:rsid w:val="000F2A9E"/>
    <w:rsid w:val="000F3662"/>
    <w:rsid w:val="000F3F58"/>
    <w:rsid w:val="000F469F"/>
    <w:rsid w:val="000F4958"/>
    <w:rsid w:val="000F49A3"/>
    <w:rsid w:val="000F5436"/>
    <w:rsid w:val="000F5599"/>
    <w:rsid w:val="000F5E51"/>
    <w:rsid w:val="000F5EAE"/>
    <w:rsid w:val="000F6634"/>
    <w:rsid w:val="000F6F42"/>
    <w:rsid w:val="00100587"/>
    <w:rsid w:val="00100A76"/>
    <w:rsid w:val="00100FDA"/>
    <w:rsid w:val="0010143A"/>
    <w:rsid w:val="0010157E"/>
    <w:rsid w:val="00101EAA"/>
    <w:rsid w:val="00102CF7"/>
    <w:rsid w:val="00102F70"/>
    <w:rsid w:val="001041D2"/>
    <w:rsid w:val="00104CB2"/>
    <w:rsid w:val="00105192"/>
    <w:rsid w:val="00105701"/>
    <w:rsid w:val="00105B7A"/>
    <w:rsid w:val="00105FD4"/>
    <w:rsid w:val="00106061"/>
    <w:rsid w:val="00106841"/>
    <w:rsid w:val="00106C0A"/>
    <w:rsid w:val="00110061"/>
    <w:rsid w:val="00110E83"/>
    <w:rsid w:val="0011138C"/>
    <w:rsid w:val="00111C15"/>
    <w:rsid w:val="001125FC"/>
    <w:rsid w:val="0011281E"/>
    <w:rsid w:val="001131F6"/>
    <w:rsid w:val="001139F9"/>
    <w:rsid w:val="001141B3"/>
    <w:rsid w:val="001144F2"/>
    <w:rsid w:val="00114569"/>
    <w:rsid w:val="00114EA9"/>
    <w:rsid w:val="00115694"/>
    <w:rsid w:val="00117070"/>
    <w:rsid w:val="00117E3F"/>
    <w:rsid w:val="00120850"/>
    <w:rsid w:val="00120D70"/>
    <w:rsid w:val="001212A0"/>
    <w:rsid w:val="00121473"/>
    <w:rsid w:val="001224ED"/>
    <w:rsid w:val="001228A4"/>
    <w:rsid w:val="00122CE7"/>
    <w:rsid w:val="001241FB"/>
    <w:rsid w:val="00124F5F"/>
    <w:rsid w:val="00125A15"/>
    <w:rsid w:val="00125A4C"/>
    <w:rsid w:val="00126145"/>
    <w:rsid w:val="0012649F"/>
    <w:rsid w:val="00126F2B"/>
    <w:rsid w:val="00127230"/>
    <w:rsid w:val="00130D3E"/>
    <w:rsid w:val="00130D6A"/>
    <w:rsid w:val="00131009"/>
    <w:rsid w:val="0013138D"/>
    <w:rsid w:val="001317EB"/>
    <w:rsid w:val="0013221D"/>
    <w:rsid w:val="001323F7"/>
    <w:rsid w:val="00132EAE"/>
    <w:rsid w:val="00133532"/>
    <w:rsid w:val="001342C1"/>
    <w:rsid w:val="00134B66"/>
    <w:rsid w:val="00134D3E"/>
    <w:rsid w:val="00134FC0"/>
    <w:rsid w:val="00135FDF"/>
    <w:rsid w:val="001364AF"/>
    <w:rsid w:val="00136916"/>
    <w:rsid w:val="00137237"/>
    <w:rsid w:val="001402BB"/>
    <w:rsid w:val="00140937"/>
    <w:rsid w:val="00142492"/>
    <w:rsid w:val="00143E88"/>
    <w:rsid w:val="00144308"/>
    <w:rsid w:val="00145315"/>
    <w:rsid w:val="001470FF"/>
    <w:rsid w:val="001471FE"/>
    <w:rsid w:val="00147B62"/>
    <w:rsid w:val="00150930"/>
    <w:rsid w:val="00150BC0"/>
    <w:rsid w:val="0015140A"/>
    <w:rsid w:val="00152229"/>
    <w:rsid w:val="00152318"/>
    <w:rsid w:val="00153474"/>
    <w:rsid w:val="0015371F"/>
    <w:rsid w:val="00153FF1"/>
    <w:rsid w:val="00155036"/>
    <w:rsid w:val="00155F48"/>
    <w:rsid w:val="0015636C"/>
    <w:rsid w:val="00157454"/>
    <w:rsid w:val="001574A6"/>
    <w:rsid w:val="001575BB"/>
    <w:rsid w:val="00157A39"/>
    <w:rsid w:val="00161B37"/>
    <w:rsid w:val="00161B6D"/>
    <w:rsid w:val="00162383"/>
    <w:rsid w:val="00163CB6"/>
    <w:rsid w:val="00164C9E"/>
    <w:rsid w:val="00164E91"/>
    <w:rsid w:val="001651AB"/>
    <w:rsid w:val="001671BB"/>
    <w:rsid w:val="00167993"/>
    <w:rsid w:val="00167CC7"/>
    <w:rsid w:val="00171BBE"/>
    <w:rsid w:val="0017348D"/>
    <w:rsid w:val="00173AC3"/>
    <w:rsid w:val="001748B4"/>
    <w:rsid w:val="00174AD5"/>
    <w:rsid w:val="00174E74"/>
    <w:rsid w:val="0017582C"/>
    <w:rsid w:val="001762AA"/>
    <w:rsid w:val="001771DE"/>
    <w:rsid w:val="00180DEB"/>
    <w:rsid w:val="0018275B"/>
    <w:rsid w:val="00182903"/>
    <w:rsid w:val="00182F86"/>
    <w:rsid w:val="001831C8"/>
    <w:rsid w:val="00184429"/>
    <w:rsid w:val="0018482A"/>
    <w:rsid w:val="001854B9"/>
    <w:rsid w:val="00186929"/>
    <w:rsid w:val="00186FF9"/>
    <w:rsid w:val="001877A5"/>
    <w:rsid w:val="00187910"/>
    <w:rsid w:val="00187BF4"/>
    <w:rsid w:val="00187C88"/>
    <w:rsid w:val="001904B1"/>
    <w:rsid w:val="00190611"/>
    <w:rsid w:val="0019088B"/>
    <w:rsid w:val="00190A10"/>
    <w:rsid w:val="00190A2C"/>
    <w:rsid w:val="00190FF0"/>
    <w:rsid w:val="00193B0C"/>
    <w:rsid w:val="001948BE"/>
    <w:rsid w:val="0019507E"/>
    <w:rsid w:val="001952DC"/>
    <w:rsid w:val="001957DB"/>
    <w:rsid w:val="0019580F"/>
    <w:rsid w:val="00195CD0"/>
    <w:rsid w:val="001962AC"/>
    <w:rsid w:val="001A00A1"/>
    <w:rsid w:val="001A078B"/>
    <w:rsid w:val="001A07C5"/>
    <w:rsid w:val="001A0E10"/>
    <w:rsid w:val="001A1AFA"/>
    <w:rsid w:val="001A3ABE"/>
    <w:rsid w:val="001A3F96"/>
    <w:rsid w:val="001A4630"/>
    <w:rsid w:val="001A53A2"/>
    <w:rsid w:val="001A5A57"/>
    <w:rsid w:val="001A616D"/>
    <w:rsid w:val="001A6459"/>
    <w:rsid w:val="001A6D1E"/>
    <w:rsid w:val="001A76FC"/>
    <w:rsid w:val="001A77F5"/>
    <w:rsid w:val="001B22F2"/>
    <w:rsid w:val="001B27C0"/>
    <w:rsid w:val="001B2E24"/>
    <w:rsid w:val="001B3730"/>
    <w:rsid w:val="001B3B0C"/>
    <w:rsid w:val="001B4F71"/>
    <w:rsid w:val="001B61AC"/>
    <w:rsid w:val="001B64CA"/>
    <w:rsid w:val="001B70F4"/>
    <w:rsid w:val="001C0A31"/>
    <w:rsid w:val="001C0C01"/>
    <w:rsid w:val="001C160E"/>
    <w:rsid w:val="001C183F"/>
    <w:rsid w:val="001C1D06"/>
    <w:rsid w:val="001C2442"/>
    <w:rsid w:val="001C3698"/>
    <w:rsid w:val="001C4578"/>
    <w:rsid w:val="001C50D0"/>
    <w:rsid w:val="001C5517"/>
    <w:rsid w:val="001C708F"/>
    <w:rsid w:val="001C7B1C"/>
    <w:rsid w:val="001D04A1"/>
    <w:rsid w:val="001D050B"/>
    <w:rsid w:val="001D082F"/>
    <w:rsid w:val="001D1343"/>
    <w:rsid w:val="001D1419"/>
    <w:rsid w:val="001D14C5"/>
    <w:rsid w:val="001D1D78"/>
    <w:rsid w:val="001D2243"/>
    <w:rsid w:val="001D2F49"/>
    <w:rsid w:val="001D323F"/>
    <w:rsid w:val="001D3564"/>
    <w:rsid w:val="001D3E03"/>
    <w:rsid w:val="001D5488"/>
    <w:rsid w:val="001D582A"/>
    <w:rsid w:val="001D58A5"/>
    <w:rsid w:val="001D5DD7"/>
    <w:rsid w:val="001D772C"/>
    <w:rsid w:val="001D7B5F"/>
    <w:rsid w:val="001E0A02"/>
    <w:rsid w:val="001E0D7E"/>
    <w:rsid w:val="001E11BC"/>
    <w:rsid w:val="001E1870"/>
    <w:rsid w:val="001E2F82"/>
    <w:rsid w:val="001E307F"/>
    <w:rsid w:val="001E3469"/>
    <w:rsid w:val="001E4646"/>
    <w:rsid w:val="001E49B7"/>
    <w:rsid w:val="001E5154"/>
    <w:rsid w:val="001E5A39"/>
    <w:rsid w:val="001E63D1"/>
    <w:rsid w:val="001E6593"/>
    <w:rsid w:val="001E7099"/>
    <w:rsid w:val="001E7B96"/>
    <w:rsid w:val="001F0C93"/>
    <w:rsid w:val="001F1373"/>
    <w:rsid w:val="001F13AA"/>
    <w:rsid w:val="001F1A7F"/>
    <w:rsid w:val="001F1F24"/>
    <w:rsid w:val="001F28D1"/>
    <w:rsid w:val="001F3343"/>
    <w:rsid w:val="001F3C05"/>
    <w:rsid w:val="001F41A3"/>
    <w:rsid w:val="001F52BB"/>
    <w:rsid w:val="001F61A0"/>
    <w:rsid w:val="001F7128"/>
    <w:rsid w:val="001F7596"/>
    <w:rsid w:val="001F778E"/>
    <w:rsid w:val="001F7B8E"/>
    <w:rsid w:val="0020093C"/>
    <w:rsid w:val="00200A8B"/>
    <w:rsid w:val="00200A90"/>
    <w:rsid w:val="00200ABE"/>
    <w:rsid w:val="00201466"/>
    <w:rsid w:val="00201BE0"/>
    <w:rsid w:val="002029C7"/>
    <w:rsid w:val="00202B64"/>
    <w:rsid w:val="00203C2E"/>
    <w:rsid w:val="00204429"/>
    <w:rsid w:val="0020495F"/>
    <w:rsid w:val="002049CA"/>
    <w:rsid w:val="002050D8"/>
    <w:rsid w:val="002055AB"/>
    <w:rsid w:val="00205C22"/>
    <w:rsid w:val="00207BA3"/>
    <w:rsid w:val="0021084D"/>
    <w:rsid w:val="00211CCD"/>
    <w:rsid w:val="00211E2A"/>
    <w:rsid w:val="00211FD3"/>
    <w:rsid w:val="00211FFC"/>
    <w:rsid w:val="00211FFD"/>
    <w:rsid w:val="00212448"/>
    <w:rsid w:val="00213079"/>
    <w:rsid w:val="0021336E"/>
    <w:rsid w:val="0021475B"/>
    <w:rsid w:val="00215199"/>
    <w:rsid w:val="00215843"/>
    <w:rsid w:val="00215C17"/>
    <w:rsid w:val="00215E23"/>
    <w:rsid w:val="002175AA"/>
    <w:rsid w:val="00217800"/>
    <w:rsid w:val="00217967"/>
    <w:rsid w:val="00217972"/>
    <w:rsid w:val="00217C98"/>
    <w:rsid w:val="002202AF"/>
    <w:rsid w:val="00220592"/>
    <w:rsid w:val="0022125F"/>
    <w:rsid w:val="00221351"/>
    <w:rsid w:val="002218B0"/>
    <w:rsid w:val="00221A79"/>
    <w:rsid w:val="00222805"/>
    <w:rsid w:val="00222A6D"/>
    <w:rsid w:val="00223292"/>
    <w:rsid w:val="002239AF"/>
    <w:rsid w:val="0022465F"/>
    <w:rsid w:val="00224807"/>
    <w:rsid w:val="00224C8A"/>
    <w:rsid w:val="002257AF"/>
    <w:rsid w:val="0022599F"/>
    <w:rsid w:val="00225B7A"/>
    <w:rsid w:val="00226120"/>
    <w:rsid w:val="002265B0"/>
    <w:rsid w:val="0022747D"/>
    <w:rsid w:val="0022752E"/>
    <w:rsid w:val="00227A79"/>
    <w:rsid w:val="00227F00"/>
    <w:rsid w:val="00230C8F"/>
    <w:rsid w:val="00230F14"/>
    <w:rsid w:val="002324BC"/>
    <w:rsid w:val="00233570"/>
    <w:rsid w:val="00233604"/>
    <w:rsid w:val="002340F3"/>
    <w:rsid w:val="002342CD"/>
    <w:rsid w:val="00234412"/>
    <w:rsid w:val="00235E20"/>
    <w:rsid w:val="0023674D"/>
    <w:rsid w:val="002378BE"/>
    <w:rsid w:val="0024009F"/>
    <w:rsid w:val="002412FF"/>
    <w:rsid w:val="00242324"/>
    <w:rsid w:val="00242610"/>
    <w:rsid w:val="00242CB7"/>
    <w:rsid w:val="002443E2"/>
    <w:rsid w:val="00244714"/>
    <w:rsid w:val="00245080"/>
    <w:rsid w:val="002460C3"/>
    <w:rsid w:val="0024664D"/>
    <w:rsid w:val="00246C79"/>
    <w:rsid w:val="002471B3"/>
    <w:rsid w:val="00247C72"/>
    <w:rsid w:val="00250033"/>
    <w:rsid w:val="00250316"/>
    <w:rsid w:val="00250C78"/>
    <w:rsid w:val="00250E60"/>
    <w:rsid w:val="00252094"/>
    <w:rsid w:val="00252B7C"/>
    <w:rsid w:val="00252CC9"/>
    <w:rsid w:val="00252D97"/>
    <w:rsid w:val="00252FC4"/>
    <w:rsid w:val="00254698"/>
    <w:rsid w:val="0025542B"/>
    <w:rsid w:val="00255655"/>
    <w:rsid w:val="00256930"/>
    <w:rsid w:val="00260048"/>
    <w:rsid w:val="002614C2"/>
    <w:rsid w:val="00261F27"/>
    <w:rsid w:val="002625A3"/>
    <w:rsid w:val="002635A3"/>
    <w:rsid w:val="00264651"/>
    <w:rsid w:val="002648E1"/>
    <w:rsid w:val="002648E9"/>
    <w:rsid w:val="0026493A"/>
    <w:rsid w:val="00264AC8"/>
    <w:rsid w:val="00264EC3"/>
    <w:rsid w:val="002656B8"/>
    <w:rsid w:val="00265727"/>
    <w:rsid w:val="002661DB"/>
    <w:rsid w:val="002677D5"/>
    <w:rsid w:val="0026799C"/>
    <w:rsid w:val="00267CD8"/>
    <w:rsid w:val="00271330"/>
    <w:rsid w:val="00271969"/>
    <w:rsid w:val="002725AF"/>
    <w:rsid w:val="0027306E"/>
    <w:rsid w:val="0027308E"/>
    <w:rsid w:val="002738CB"/>
    <w:rsid w:val="00273C4A"/>
    <w:rsid w:val="00273CF5"/>
    <w:rsid w:val="00273E54"/>
    <w:rsid w:val="002744A4"/>
    <w:rsid w:val="002749CA"/>
    <w:rsid w:val="00275190"/>
    <w:rsid w:val="00275215"/>
    <w:rsid w:val="002753D2"/>
    <w:rsid w:val="002756B7"/>
    <w:rsid w:val="00275CDA"/>
    <w:rsid w:val="00277671"/>
    <w:rsid w:val="00280613"/>
    <w:rsid w:val="0028166B"/>
    <w:rsid w:val="002820BE"/>
    <w:rsid w:val="002825EC"/>
    <w:rsid w:val="002831FF"/>
    <w:rsid w:val="00283290"/>
    <w:rsid w:val="0028392B"/>
    <w:rsid w:val="00286974"/>
    <w:rsid w:val="00286F09"/>
    <w:rsid w:val="002902A9"/>
    <w:rsid w:val="002905FD"/>
    <w:rsid w:val="00290632"/>
    <w:rsid w:val="002918B2"/>
    <w:rsid w:val="002928D6"/>
    <w:rsid w:val="00292DE8"/>
    <w:rsid w:val="002934A1"/>
    <w:rsid w:val="0029351C"/>
    <w:rsid w:val="002947A2"/>
    <w:rsid w:val="00294D15"/>
    <w:rsid w:val="00295349"/>
    <w:rsid w:val="002956B0"/>
    <w:rsid w:val="0029570C"/>
    <w:rsid w:val="00297608"/>
    <w:rsid w:val="002A06B4"/>
    <w:rsid w:val="002A0935"/>
    <w:rsid w:val="002A25AE"/>
    <w:rsid w:val="002A2606"/>
    <w:rsid w:val="002A262B"/>
    <w:rsid w:val="002A2C9B"/>
    <w:rsid w:val="002A3075"/>
    <w:rsid w:val="002A3947"/>
    <w:rsid w:val="002A3CAA"/>
    <w:rsid w:val="002A44E2"/>
    <w:rsid w:val="002A4A74"/>
    <w:rsid w:val="002A4B7E"/>
    <w:rsid w:val="002A4BCC"/>
    <w:rsid w:val="002A6025"/>
    <w:rsid w:val="002A7549"/>
    <w:rsid w:val="002B06DD"/>
    <w:rsid w:val="002B0884"/>
    <w:rsid w:val="002B10FB"/>
    <w:rsid w:val="002B116A"/>
    <w:rsid w:val="002B2831"/>
    <w:rsid w:val="002B2CD7"/>
    <w:rsid w:val="002B31F5"/>
    <w:rsid w:val="002B3457"/>
    <w:rsid w:val="002B352F"/>
    <w:rsid w:val="002B4D80"/>
    <w:rsid w:val="002B54B6"/>
    <w:rsid w:val="002B5599"/>
    <w:rsid w:val="002B57A8"/>
    <w:rsid w:val="002B67DE"/>
    <w:rsid w:val="002B72AD"/>
    <w:rsid w:val="002B7F24"/>
    <w:rsid w:val="002C079E"/>
    <w:rsid w:val="002C0B9B"/>
    <w:rsid w:val="002C0E63"/>
    <w:rsid w:val="002C191E"/>
    <w:rsid w:val="002C1B6B"/>
    <w:rsid w:val="002C1DE8"/>
    <w:rsid w:val="002C2100"/>
    <w:rsid w:val="002C2A62"/>
    <w:rsid w:val="002C2D87"/>
    <w:rsid w:val="002C2E1B"/>
    <w:rsid w:val="002C3A52"/>
    <w:rsid w:val="002C3BA1"/>
    <w:rsid w:val="002C3C91"/>
    <w:rsid w:val="002C4984"/>
    <w:rsid w:val="002C4E04"/>
    <w:rsid w:val="002C55E1"/>
    <w:rsid w:val="002C5AB2"/>
    <w:rsid w:val="002C6787"/>
    <w:rsid w:val="002C6A7D"/>
    <w:rsid w:val="002C72C8"/>
    <w:rsid w:val="002C72E3"/>
    <w:rsid w:val="002C7636"/>
    <w:rsid w:val="002D167A"/>
    <w:rsid w:val="002D1CE0"/>
    <w:rsid w:val="002D1F29"/>
    <w:rsid w:val="002D2610"/>
    <w:rsid w:val="002D27D1"/>
    <w:rsid w:val="002D4BC5"/>
    <w:rsid w:val="002D5677"/>
    <w:rsid w:val="002D6DCD"/>
    <w:rsid w:val="002D7507"/>
    <w:rsid w:val="002E061B"/>
    <w:rsid w:val="002E2759"/>
    <w:rsid w:val="002E39FD"/>
    <w:rsid w:val="002E4394"/>
    <w:rsid w:val="002E4DBC"/>
    <w:rsid w:val="002E504E"/>
    <w:rsid w:val="002E52D3"/>
    <w:rsid w:val="002E532B"/>
    <w:rsid w:val="002E60C1"/>
    <w:rsid w:val="002E66BB"/>
    <w:rsid w:val="002F06B5"/>
    <w:rsid w:val="002F0AFB"/>
    <w:rsid w:val="002F1503"/>
    <w:rsid w:val="002F1A82"/>
    <w:rsid w:val="002F21D7"/>
    <w:rsid w:val="002F32CF"/>
    <w:rsid w:val="002F3358"/>
    <w:rsid w:val="002F3AE2"/>
    <w:rsid w:val="002F514E"/>
    <w:rsid w:val="002F7BEC"/>
    <w:rsid w:val="002F7D52"/>
    <w:rsid w:val="003001E8"/>
    <w:rsid w:val="003002B4"/>
    <w:rsid w:val="00301131"/>
    <w:rsid w:val="003011BB"/>
    <w:rsid w:val="00301BB3"/>
    <w:rsid w:val="00302259"/>
    <w:rsid w:val="003047BB"/>
    <w:rsid w:val="00310F9F"/>
    <w:rsid w:val="003115C1"/>
    <w:rsid w:val="003115EE"/>
    <w:rsid w:val="00311AC7"/>
    <w:rsid w:val="00311D69"/>
    <w:rsid w:val="00312FBD"/>
    <w:rsid w:val="00314533"/>
    <w:rsid w:val="00314ADC"/>
    <w:rsid w:val="00316C41"/>
    <w:rsid w:val="003207F4"/>
    <w:rsid w:val="00320863"/>
    <w:rsid w:val="00320DF1"/>
    <w:rsid w:val="00321169"/>
    <w:rsid w:val="003211A1"/>
    <w:rsid w:val="00322034"/>
    <w:rsid w:val="00322154"/>
    <w:rsid w:val="00322C45"/>
    <w:rsid w:val="00323FF4"/>
    <w:rsid w:val="00324932"/>
    <w:rsid w:val="003261BD"/>
    <w:rsid w:val="003265A9"/>
    <w:rsid w:val="0032672F"/>
    <w:rsid w:val="00326796"/>
    <w:rsid w:val="00326C79"/>
    <w:rsid w:val="00327655"/>
    <w:rsid w:val="0033050D"/>
    <w:rsid w:val="00331700"/>
    <w:rsid w:val="00333581"/>
    <w:rsid w:val="00333BAC"/>
    <w:rsid w:val="00334BC7"/>
    <w:rsid w:val="00334F8B"/>
    <w:rsid w:val="003352DF"/>
    <w:rsid w:val="00335383"/>
    <w:rsid w:val="00336522"/>
    <w:rsid w:val="003367A4"/>
    <w:rsid w:val="003367BC"/>
    <w:rsid w:val="003369AB"/>
    <w:rsid w:val="00337E4E"/>
    <w:rsid w:val="00340C46"/>
    <w:rsid w:val="00342016"/>
    <w:rsid w:val="0034218D"/>
    <w:rsid w:val="00342421"/>
    <w:rsid w:val="00342F26"/>
    <w:rsid w:val="003449C7"/>
    <w:rsid w:val="00345246"/>
    <w:rsid w:val="00345298"/>
    <w:rsid w:val="00346810"/>
    <w:rsid w:val="00346AD9"/>
    <w:rsid w:val="003473F5"/>
    <w:rsid w:val="00347C43"/>
    <w:rsid w:val="00347D5B"/>
    <w:rsid w:val="00347DA7"/>
    <w:rsid w:val="00352E48"/>
    <w:rsid w:val="00355212"/>
    <w:rsid w:val="00355F8B"/>
    <w:rsid w:val="003564C7"/>
    <w:rsid w:val="00356EAE"/>
    <w:rsid w:val="0035720E"/>
    <w:rsid w:val="00357E08"/>
    <w:rsid w:val="00360901"/>
    <w:rsid w:val="00361133"/>
    <w:rsid w:val="00361200"/>
    <w:rsid w:val="0036183C"/>
    <w:rsid w:val="0036250F"/>
    <w:rsid w:val="003626F7"/>
    <w:rsid w:val="00363235"/>
    <w:rsid w:val="003636F5"/>
    <w:rsid w:val="00363990"/>
    <w:rsid w:val="00363E1F"/>
    <w:rsid w:val="00364673"/>
    <w:rsid w:val="00366853"/>
    <w:rsid w:val="00367E36"/>
    <w:rsid w:val="00370F79"/>
    <w:rsid w:val="00371700"/>
    <w:rsid w:val="0037286E"/>
    <w:rsid w:val="003728F3"/>
    <w:rsid w:val="003752F0"/>
    <w:rsid w:val="00375EFA"/>
    <w:rsid w:val="0037605D"/>
    <w:rsid w:val="00376086"/>
    <w:rsid w:val="0038007F"/>
    <w:rsid w:val="00380676"/>
    <w:rsid w:val="003812D9"/>
    <w:rsid w:val="00381334"/>
    <w:rsid w:val="00381A77"/>
    <w:rsid w:val="00382FF4"/>
    <w:rsid w:val="0038353D"/>
    <w:rsid w:val="00383EB0"/>
    <w:rsid w:val="00384554"/>
    <w:rsid w:val="0038490E"/>
    <w:rsid w:val="00384C4C"/>
    <w:rsid w:val="00385055"/>
    <w:rsid w:val="003855E9"/>
    <w:rsid w:val="0038577B"/>
    <w:rsid w:val="00386449"/>
    <w:rsid w:val="00386C9C"/>
    <w:rsid w:val="00387CB7"/>
    <w:rsid w:val="00390152"/>
    <w:rsid w:val="003901C0"/>
    <w:rsid w:val="0039099A"/>
    <w:rsid w:val="00390C2D"/>
    <w:rsid w:val="003911A4"/>
    <w:rsid w:val="0039161C"/>
    <w:rsid w:val="0039222C"/>
    <w:rsid w:val="003926CD"/>
    <w:rsid w:val="003930DD"/>
    <w:rsid w:val="00393260"/>
    <w:rsid w:val="003935F1"/>
    <w:rsid w:val="00394332"/>
    <w:rsid w:val="003950EE"/>
    <w:rsid w:val="003951E4"/>
    <w:rsid w:val="0039613D"/>
    <w:rsid w:val="003965C7"/>
    <w:rsid w:val="003965CE"/>
    <w:rsid w:val="00396767"/>
    <w:rsid w:val="00396E75"/>
    <w:rsid w:val="00396ED5"/>
    <w:rsid w:val="00396F93"/>
    <w:rsid w:val="003A0058"/>
    <w:rsid w:val="003A074C"/>
    <w:rsid w:val="003A2304"/>
    <w:rsid w:val="003A2929"/>
    <w:rsid w:val="003A2D60"/>
    <w:rsid w:val="003A2FA3"/>
    <w:rsid w:val="003A3004"/>
    <w:rsid w:val="003A3175"/>
    <w:rsid w:val="003A35CF"/>
    <w:rsid w:val="003A36B9"/>
    <w:rsid w:val="003A3BDA"/>
    <w:rsid w:val="003A3C15"/>
    <w:rsid w:val="003A40B2"/>
    <w:rsid w:val="003A46E1"/>
    <w:rsid w:val="003A4BC4"/>
    <w:rsid w:val="003A4E41"/>
    <w:rsid w:val="003A5045"/>
    <w:rsid w:val="003A5496"/>
    <w:rsid w:val="003A630B"/>
    <w:rsid w:val="003A772D"/>
    <w:rsid w:val="003B065C"/>
    <w:rsid w:val="003B08CD"/>
    <w:rsid w:val="003B18BE"/>
    <w:rsid w:val="003B1B75"/>
    <w:rsid w:val="003B5448"/>
    <w:rsid w:val="003B57F8"/>
    <w:rsid w:val="003B5853"/>
    <w:rsid w:val="003B5937"/>
    <w:rsid w:val="003B5F92"/>
    <w:rsid w:val="003B63A0"/>
    <w:rsid w:val="003B7406"/>
    <w:rsid w:val="003C0021"/>
    <w:rsid w:val="003C04B3"/>
    <w:rsid w:val="003C0DDD"/>
    <w:rsid w:val="003C0F42"/>
    <w:rsid w:val="003C16AD"/>
    <w:rsid w:val="003C2B07"/>
    <w:rsid w:val="003C2D3B"/>
    <w:rsid w:val="003C2FB8"/>
    <w:rsid w:val="003C3200"/>
    <w:rsid w:val="003C33CB"/>
    <w:rsid w:val="003C3F14"/>
    <w:rsid w:val="003C40B2"/>
    <w:rsid w:val="003C42AC"/>
    <w:rsid w:val="003C45F6"/>
    <w:rsid w:val="003C47E9"/>
    <w:rsid w:val="003C4C64"/>
    <w:rsid w:val="003C651E"/>
    <w:rsid w:val="003C6859"/>
    <w:rsid w:val="003C6952"/>
    <w:rsid w:val="003D005D"/>
    <w:rsid w:val="003D029D"/>
    <w:rsid w:val="003D0D0A"/>
    <w:rsid w:val="003D12A3"/>
    <w:rsid w:val="003D1AF8"/>
    <w:rsid w:val="003D1D6B"/>
    <w:rsid w:val="003D1F1D"/>
    <w:rsid w:val="003D2EA6"/>
    <w:rsid w:val="003D3279"/>
    <w:rsid w:val="003D34D0"/>
    <w:rsid w:val="003D3590"/>
    <w:rsid w:val="003D42B4"/>
    <w:rsid w:val="003D47C3"/>
    <w:rsid w:val="003D52EB"/>
    <w:rsid w:val="003D54E5"/>
    <w:rsid w:val="003D5720"/>
    <w:rsid w:val="003D5A56"/>
    <w:rsid w:val="003D5A8D"/>
    <w:rsid w:val="003D7884"/>
    <w:rsid w:val="003D7DBE"/>
    <w:rsid w:val="003E0CDC"/>
    <w:rsid w:val="003E1CD0"/>
    <w:rsid w:val="003E206B"/>
    <w:rsid w:val="003E34C6"/>
    <w:rsid w:val="003E3888"/>
    <w:rsid w:val="003E39C3"/>
    <w:rsid w:val="003E3C54"/>
    <w:rsid w:val="003E419D"/>
    <w:rsid w:val="003E4CE4"/>
    <w:rsid w:val="003E4D83"/>
    <w:rsid w:val="003E54B9"/>
    <w:rsid w:val="003E55F6"/>
    <w:rsid w:val="003E58D7"/>
    <w:rsid w:val="003E5BBB"/>
    <w:rsid w:val="003E6CA6"/>
    <w:rsid w:val="003E7065"/>
    <w:rsid w:val="003E7D5A"/>
    <w:rsid w:val="003F0508"/>
    <w:rsid w:val="003F0C59"/>
    <w:rsid w:val="003F0F07"/>
    <w:rsid w:val="003F1049"/>
    <w:rsid w:val="003F1213"/>
    <w:rsid w:val="003F1A38"/>
    <w:rsid w:val="003F31EB"/>
    <w:rsid w:val="003F3758"/>
    <w:rsid w:val="003F4042"/>
    <w:rsid w:val="003F419F"/>
    <w:rsid w:val="003F4241"/>
    <w:rsid w:val="003F4D90"/>
    <w:rsid w:val="003F4E73"/>
    <w:rsid w:val="003F5522"/>
    <w:rsid w:val="003F60DC"/>
    <w:rsid w:val="003F784B"/>
    <w:rsid w:val="004001BE"/>
    <w:rsid w:val="00400A91"/>
    <w:rsid w:val="00400DF7"/>
    <w:rsid w:val="00401424"/>
    <w:rsid w:val="004015D3"/>
    <w:rsid w:val="00401D1D"/>
    <w:rsid w:val="0040297D"/>
    <w:rsid w:val="00402BF6"/>
    <w:rsid w:val="00403717"/>
    <w:rsid w:val="00404477"/>
    <w:rsid w:val="004049BC"/>
    <w:rsid w:val="00406D08"/>
    <w:rsid w:val="00410186"/>
    <w:rsid w:val="004101DB"/>
    <w:rsid w:val="00410C81"/>
    <w:rsid w:val="00412DF3"/>
    <w:rsid w:val="004130FA"/>
    <w:rsid w:val="004132E3"/>
    <w:rsid w:val="0041375E"/>
    <w:rsid w:val="00413AFE"/>
    <w:rsid w:val="00414A6E"/>
    <w:rsid w:val="00415910"/>
    <w:rsid w:val="00416072"/>
    <w:rsid w:val="00416C5C"/>
    <w:rsid w:val="00420931"/>
    <w:rsid w:val="00422D3E"/>
    <w:rsid w:val="00422FD0"/>
    <w:rsid w:val="00423CF3"/>
    <w:rsid w:val="0042400B"/>
    <w:rsid w:val="00424B99"/>
    <w:rsid w:val="00424D27"/>
    <w:rsid w:val="00424D9D"/>
    <w:rsid w:val="0042576D"/>
    <w:rsid w:val="00425B7B"/>
    <w:rsid w:val="00425E3E"/>
    <w:rsid w:val="00426671"/>
    <w:rsid w:val="004267E5"/>
    <w:rsid w:val="004267E8"/>
    <w:rsid w:val="00426E07"/>
    <w:rsid w:val="004278A3"/>
    <w:rsid w:val="00430F72"/>
    <w:rsid w:val="00431060"/>
    <w:rsid w:val="004317ED"/>
    <w:rsid w:val="00432C94"/>
    <w:rsid w:val="00432E46"/>
    <w:rsid w:val="00434186"/>
    <w:rsid w:val="0043479E"/>
    <w:rsid w:val="00436E79"/>
    <w:rsid w:val="004375A1"/>
    <w:rsid w:val="004410BC"/>
    <w:rsid w:val="0044270F"/>
    <w:rsid w:val="004428F2"/>
    <w:rsid w:val="00443766"/>
    <w:rsid w:val="0044422D"/>
    <w:rsid w:val="00444440"/>
    <w:rsid w:val="0045008A"/>
    <w:rsid w:val="00450152"/>
    <w:rsid w:val="00450237"/>
    <w:rsid w:val="004513F6"/>
    <w:rsid w:val="00451599"/>
    <w:rsid w:val="00451773"/>
    <w:rsid w:val="00451DFF"/>
    <w:rsid w:val="0045298F"/>
    <w:rsid w:val="00452ED9"/>
    <w:rsid w:val="00453095"/>
    <w:rsid w:val="004532B4"/>
    <w:rsid w:val="00453B8C"/>
    <w:rsid w:val="004544F1"/>
    <w:rsid w:val="00455B45"/>
    <w:rsid w:val="00455F3E"/>
    <w:rsid w:val="00456596"/>
    <w:rsid w:val="00456BE3"/>
    <w:rsid w:val="00456C4C"/>
    <w:rsid w:val="0045722F"/>
    <w:rsid w:val="004573E1"/>
    <w:rsid w:val="00457BA8"/>
    <w:rsid w:val="00457BE4"/>
    <w:rsid w:val="00460980"/>
    <w:rsid w:val="00460B1A"/>
    <w:rsid w:val="00462770"/>
    <w:rsid w:val="00463031"/>
    <w:rsid w:val="00463EB3"/>
    <w:rsid w:val="00464109"/>
    <w:rsid w:val="004642A9"/>
    <w:rsid w:val="00464F39"/>
    <w:rsid w:val="00464F3C"/>
    <w:rsid w:val="0046513A"/>
    <w:rsid w:val="00466043"/>
    <w:rsid w:val="004670F4"/>
    <w:rsid w:val="00467753"/>
    <w:rsid w:val="00467DFF"/>
    <w:rsid w:val="004715C2"/>
    <w:rsid w:val="00471EEE"/>
    <w:rsid w:val="00471FB6"/>
    <w:rsid w:val="004728CF"/>
    <w:rsid w:val="00473B70"/>
    <w:rsid w:val="0047423B"/>
    <w:rsid w:val="004747BC"/>
    <w:rsid w:val="00474DEA"/>
    <w:rsid w:val="00474FDF"/>
    <w:rsid w:val="004757DD"/>
    <w:rsid w:val="00476EB6"/>
    <w:rsid w:val="00477E7A"/>
    <w:rsid w:val="0048064A"/>
    <w:rsid w:val="004806A0"/>
    <w:rsid w:val="0048131F"/>
    <w:rsid w:val="00481594"/>
    <w:rsid w:val="00481A27"/>
    <w:rsid w:val="00482B3E"/>
    <w:rsid w:val="00482F0A"/>
    <w:rsid w:val="00483B95"/>
    <w:rsid w:val="00483F31"/>
    <w:rsid w:val="00486862"/>
    <w:rsid w:val="00487B54"/>
    <w:rsid w:val="00487E1F"/>
    <w:rsid w:val="00490655"/>
    <w:rsid w:val="00491736"/>
    <w:rsid w:val="0049228C"/>
    <w:rsid w:val="00492673"/>
    <w:rsid w:val="004931FA"/>
    <w:rsid w:val="00493D54"/>
    <w:rsid w:val="00493D60"/>
    <w:rsid w:val="00493EB0"/>
    <w:rsid w:val="00495024"/>
    <w:rsid w:val="00496052"/>
    <w:rsid w:val="004965EB"/>
    <w:rsid w:val="00496B58"/>
    <w:rsid w:val="00496EA0"/>
    <w:rsid w:val="004A0E7D"/>
    <w:rsid w:val="004A11EB"/>
    <w:rsid w:val="004A1261"/>
    <w:rsid w:val="004A15F8"/>
    <w:rsid w:val="004A25C1"/>
    <w:rsid w:val="004A3028"/>
    <w:rsid w:val="004A3957"/>
    <w:rsid w:val="004A5CE4"/>
    <w:rsid w:val="004A737F"/>
    <w:rsid w:val="004A7694"/>
    <w:rsid w:val="004B0979"/>
    <w:rsid w:val="004B0F89"/>
    <w:rsid w:val="004B19CF"/>
    <w:rsid w:val="004B1ED3"/>
    <w:rsid w:val="004B23ED"/>
    <w:rsid w:val="004B2784"/>
    <w:rsid w:val="004B2B23"/>
    <w:rsid w:val="004B2BA0"/>
    <w:rsid w:val="004B2D32"/>
    <w:rsid w:val="004B2F02"/>
    <w:rsid w:val="004B36E2"/>
    <w:rsid w:val="004B3A0F"/>
    <w:rsid w:val="004B3A9D"/>
    <w:rsid w:val="004B3CAB"/>
    <w:rsid w:val="004B5434"/>
    <w:rsid w:val="004B54FA"/>
    <w:rsid w:val="004B5947"/>
    <w:rsid w:val="004B66C3"/>
    <w:rsid w:val="004B6E24"/>
    <w:rsid w:val="004B7540"/>
    <w:rsid w:val="004B7795"/>
    <w:rsid w:val="004B7AEA"/>
    <w:rsid w:val="004C02E2"/>
    <w:rsid w:val="004C0D52"/>
    <w:rsid w:val="004C2FCF"/>
    <w:rsid w:val="004C3E07"/>
    <w:rsid w:val="004C4CAC"/>
    <w:rsid w:val="004C5289"/>
    <w:rsid w:val="004C5D1C"/>
    <w:rsid w:val="004C6B47"/>
    <w:rsid w:val="004C6DED"/>
    <w:rsid w:val="004C70D9"/>
    <w:rsid w:val="004C7265"/>
    <w:rsid w:val="004C7273"/>
    <w:rsid w:val="004C73B2"/>
    <w:rsid w:val="004D015D"/>
    <w:rsid w:val="004D06B9"/>
    <w:rsid w:val="004D0B4D"/>
    <w:rsid w:val="004D1475"/>
    <w:rsid w:val="004D2ADA"/>
    <w:rsid w:val="004D2B69"/>
    <w:rsid w:val="004D2C04"/>
    <w:rsid w:val="004D3B8C"/>
    <w:rsid w:val="004D4304"/>
    <w:rsid w:val="004D5EB1"/>
    <w:rsid w:val="004E0587"/>
    <w:rsid w:val="004E0DD7"/>
    <w:rsid w:val="004E10B3"/>
    <w:rsid w:val="004E2103"/>
    <w:rsid w:val="004E25D6"/>
    <w:rsid w:val="004E2CFE"/>
    <w:rsid w:val="004E2D93"/>
    <w:rsid w:val="004E3954"/>
    <w:rsid w:val="004E3A61"/>
    <w:rsid w:val="004E5632"/>
    <w:rsid w:val="004E6197"/>
    <w:rsid w:val="004E6225"/>
    <w:rsid w:val="004E66BE"/>
    <w:rsid w:val="004E75C9"/>
    <w:rsid w:val="004F140A"/>
    <w:rsid w:val="004F1799"/>
    <w:rsid w:val="004F1824"/>
    <w:rsid w:val="004F1AFE"/>
    <w:rsid w:val="004F1F14"/>
    <w:rsid w:val="004F30EC"/>
    <w:rsid w:val="004F3777"/>
    <w:rsid w:val="004F4C28"/>
    <w:rsid w:val="004F694D"/>
    <w:rsid w:val="004F6D20"/>
    <w:rsid w:val="004F7CB0"/>
    <w:rsid w:val="0050057D"/>
    <w:rsid w:val="00501144"/>
    <w:rsid w:val="005016D9"/>
    <w:rsid w:val="005027C9"/>
    <w:rsid w:val="00503331"/>
    <w:rsid w:val="0050376A"/>
    <w:rsid w:val="005037B7"/>
    <w:rsid w:val="00503DD7"/>
    <w:rsid w:val="00503FE2"/>
    <w:rsid w:val="005042DA"/>
    <w:rsid w:val="0050732C"/>
    <w:rsid w:val="00507333"/>
    <w:rsid w:val="00507528"/>
    <w:rsid w:val="00510081"/>
    <w:rsid w:val="005101D7"/>
    <w:rsid w:val="005105A1"/>
    <w:rsid w:val="00510694"/>
    <w:rsid w:val="0051098D"/>
    <w:rsid w:val="00511082"/>
    <w:rsid w:val="00511F2A"/>
    <w:rsid w:val="005125F5"/>
    <w:rsid w:val="005148F9"/>
    <w:rsid w:val="00514972"/>
    <w:rsid w:val="00515B96"/>
    <w:rsid w:val="00516389"/>
    <w:rsid w:val="00517250"/>
    <w:rsid w:val="0051748F"/>
    <w:rsid w:val="005204E7"/>
    <w:rsid w:val="005208CD"/>
    <w:rsid w:val="00520C6F"/>
    <w:rsid w:val="00521007"/>
    <w:rsid w:val="00521425"/>
    <w:rsid w:val="00521910"/>
    <w:rsid w:val="00524DFC"/>
    <w:rsid w:val="00524F78"/>
    <w:rsid w:val="00525885"/>
    <w:rsid w:val="00525945"/>
    <w:rsid w:val="00526325"/>
    <w:rsid w:val="005265B3"/>
    <w:rsid w:val="00526B42"/>
    <w:rsid w:val="00526DB6"/>
    <w:rsid w:val="00526EBD"/>
    <w:rsid w:val="00526F15"/>
    <w:rsid w:val="0052734B"/>
    <w:rsid w:val="005277D2"/>
    <w:rsid w:val="00530480"/>
    <w:rsid w:val="00531590"/>
    <w:rsid w:val="005331D1"/>
    <w:rsid w:val="00533654"/>
    <w:rsid w:val="005337C3"/>
    <w:rsid w:val="0053462A"/>
    <w:rsid w:val="00534CF7"/>
    <w:rsid w:val="00535BB0"/>
    <w:rsid w:val="0053650A"/>
    <w:rsid w:val="00536A63"/>
    <w:rsid w:val="00536E4D"/>
    <w:rsid w:val="005410AC"/>
    <w:rsid w:val="00541665"/>
    <w:rsid w:val="00541B91"/>
    <w:rsid w:val="00542AD0"/>
    <w:rsid w:val="005433E0"/>
    <w:rsid w:val="005436D1"/>
    <w:rsid w:val="00543D33"/>
    <w:rsid w:val="005442C9"/>
    <w:rsid w:val="00544380"/>
    <w:rsid w:val="0054467A"/>
    <w:rsid w:val="0054503C"/>
    <w:rsid w:val="005454FA"/>
    <w:rsid w:val="005455E6"/>
    <w:rsid w:val="00546973"/>
    <w:rsid w:val="005472F2"/>
    <w:rsid w:val="00547C06"/>
    <w:rsid w:val="00550391"/>
    <w:rsid w:val="00550566"/>
    <w:rsid w:val="0055066A"/>
    <w:rsid w:val="005509DA"/>
    <w:rsid w:val="00550FAD"/>
    <w:rsid w:val="005511D8"/>
    <w:rsid w:val="0055162D"/>
    <w:rsid w:val="00551DC5"/>
    <w:rsid w:val="00552A0A"/>
    <w:rsid w:val="00552F7F"/>
    <w:rsid w:val="0055348A"/>
    <w:rsid w:val="005540D8"/>
    <w:rsid w:val="00554241"/>
    <w:rsid w:val="00554C08"/>
    <w:rsid w:val="00554E91"/>
    <w:rsid w:val="00555F93"/>
    <w:rsid w:val="005572EA"/>
    <w:rsid w:val="00557BD3"/>
    <w:rsid w:val="00557BFD"/>
    <w:rsid w:val="005606D4"/>
    <w:rsid w:val="00560A45"/>
    <w:rsid w:val="00560A81"/>
    <w:rsid w:val="0056180C"/>
    <w:rsid w:val="00561AF5"/>
    <w:rsid w:val="00561B96"/>
    <w:rsid w:val="0056211B"/>
    <w:rsid w:val="0056340E"/>
    <w:rsid w:val="0056426B"/>
    <w:rsid w:val="00564D79"/>
    <w:rsid w:val="0056509A"/>
    <w:rsid w:val="00565A80"/>
    <w:rsid w:val="00565B1A"/>
    <w:rsid w:val="00565C2D"/>
    <w:rsid w:val="00567C34"/>
    <w:rsid w:val="00567F34"/>
    <w:rsid w:val="0057022C"/>
    <w:rsid w:val="005703AB"/>
    <w:rsid w:val="005704AB"/>
    <w:rsid w:val="00570792"/>
    <w:rsid w:val="00571134"/>
    <w:rsid w:val="00571D1F"/>
    <w:rsid w:val="00571F2F"/>
    <w:rsid w:val="00572167"/>
    <w:rsid w:val="0057216E"/>
    <w:rsid w:val="005737FE"/>
    <w:rsid w:val="00573A6B"/>
    <w:rsid w:val="00573CC1"/>
    <w:rsid w:val="0057475D"/>
    <w:rsid w:val="005747DA"/>
    <w:rsid w:val="005762F9"/>
    <w:rsid w:val="00576547"/>
    <w:rsid w:val="00576898"/>
    <w:rsid w:val="005778FE"/>
    <w:rsid w:val="00580841"/>
    <w:rsid w:val="00581905"/>
    <w:rsid w:val="00581CBA"/>
    <w:rsid w:val="00581DF8"/>
    <w:rsid w:val="005826B2"/>
    <w:rsid w:val="00583964"/>
    <w:rsid w:val="005842BD"/>
    <w:rsid w:val="00585162"/>
    <w:rsid w:val="00585742"/>
    <w:rsid w:val="00585D85"/>
    <w:rsid w:val="0058783C"/>
    <w:rsid w:val="00587934"/>
    <w:rsid w:val="00587D92"/>
    <w:rsid w:val="00590B25"/>
    <w:rsid w:val="00591AEC"/>
    <w:rsid w:val="00591E4B"/>
    <w:rsid w:val="00592310"/>
    <w:rsid w:val="0059255C"/>
    <w:rsid w:val="00592C1D"/>
    <w:rsid w:val="005931BF"/>
    <w:rsid w:val="00593E16"/>
    <w:rsid w:val="005945D4"/>
    <w:rsid w:val="00594989"/>
    <w:rsid w:val="0059550A"/>
    <w:rsid w:val="00596C03"/>
    <w:rsid w:val="00596FE4"/>
    <w:rsid w:val="00597769"/>
    <w:rsid w:val="00597DC0"/>
    <w:rsid w:val="005A0D83"/>
    <w:rsid w:val="005A0F58"/>
    <w:rsid w:val="005A2A4A"/>
    <w:rsid w:val="005A2DB4"/>
    <w:rsid w:val="005A3131"/>
    <w:rsid w:val="005A3E9D"/>
    <w:rsid w:val="005A4104"/>
    <w:rsid w:val="005A5459"/>
    <w:rsid w:val="005A5863"/>
    <w:rsid w:val="005A6374"/>
    <w:rsid w:val="005A6472"/>
    <w:rsid w:val="005B00D8"/>
    <w:rsid w:val="005B0BDA"/>
    <w:rsid w:val="005B139D"/>
    <w:rsid w:val="005B2229"/>
    <w:rsid w:val="005B2444"/>
    <w:rsid w:val="005B251A"/>
    <w:rsid w:val="005B27AC"/>
    <w:rsid w:val="005B29F6"/>
    <w:rsid w:val="005B4A6A"/>
    <w:rsid w:val="005B54D0"/>
    <w:rsid w:val="005B5C72"/>
    <w:rsid w:val="005B6AA9"/>
    <w:rsid w:val="005B7B92"/>
    <w:rsid w:val="005C0DA4"/>
    <w:rsid w:val="005C14AB"/>
    <w:rsid w:val="005C1F15"/>
    <w:rsid w:val="005C3ECD"/>
    <w:rsid w:val="005C41D8"/>
    <w:rsid w:val="005C4D68"/>
    <w:rsid w:val="005C6A70"/>
    <w:rsid w:val="005C6B96"/>
    <w:rsid w:val="005C6D27"/>
    <w:rsid w:val="005C7523"/>
    <w:rsid w:val="005C75C7"/>
    <w:rsid w:val="005C78D5"/>
    <w:rsid w:val="005C7E0C"/>
    <w:rsid w:val="005D0362"/>
    <w:rsid w:val="005D1B9E"/>
    <w:rsid w:val="005D205A"/>
    <w:rsid w:val="005D23CE"/>
    <w:rsid w:val="005D2B2C"/>
    <w:rsid w:val="005D30AF"/>
    <w:rsid w:val="005D3BA8"/>
    <w:rsid w:val="005D487E"/>
    <w:rsid w:val="005D50A9"/>
    <w:rsid w:val="005D5111"/>
    <w:rsid w:val="005D6536"/>
    <w:rsid w:val="005D7DFD"/>
    <w:rsid w:val="005E0F94"/>
    <w:rsid w:val="005E1845"/>
    <w:rsid w:val="005E1DA8"/>
    <w:rsid w:val="005E2AF9"/>
    <w:rsid w:val="005E31C6"/>
    <w:rsid w:val="005E31D2"/>
    <w:rsid w:val="005E34EE"/>
    <w:rsid w:val="005E3775"/>
    <w:rsid w:val="005E6315"/>
    <w:rsid w:val="005E6416"/>
    <w:rsid w:val="005E6A82"/>
    <w:rsid w:val="005E6D96"/>
    <w:rsid w:val="005E7C66"/>
    <w:rsid w:val="005F05BD"/>
    <w:rsid w:val="005F0A04"/>
    <w:rsid w:val="005F20A2"/>
    <w:rsid w:val="005F2209"/>
    <w:rsid w:val="005F2621"/>
    <w:rsid w:val="005F2FB7"/>
    <w:rsid w:val="005F30CB"/>
    <w:rsid w:val="005F3565"/>
    <w:rsid w:val="005F3C9D"/>
    <w:rsid w:val="005F4B6F"/>
    <w:rsid w:val="005F513A"/>
    <w:rsid w:val="005F5B17"/>
    <w:rsid w:val="005F5E26"/>
    <w:rsid w:val="005F606E"/>
    <w:rsid w:val="005F61A6"/>
    <w:rsid w:val="005F6BB2"/>
    <w:rsid w:val="005F73E9"/>
    <w:rsid w:val="005F757B"/>
    <w:rsid w:val="005F7CF1"/>
    <w:rsid w:val="00600060"/>
    <w:rsid w:val="00601F83"/>
    <w:rsid w:val="006020EF"/>
    <w:rsid w:val="00602BB7"/>
    <w:rsid w:val="00602C66"/>
    <w:rsid w:val="0060437A"/>
    <w:rsid w:val="00604448"/>
    <w:rsid w:val="006044C1"/>
    <w:rsid w:val="00604805"/>
    <w:rsid w:val="0060527F"/>
    <w:rsid w:val="006052E6"/>
    <w:rsid w:val="006057A5"/>
    <w:rsid w:val="00607C0C"/>
    <w:rsid w:val="0061023C"/>
    <w:rsid w:val="006112F2"/>
    <w:rsid w:val="00611D3A"/>
    <w:rsid w:val="006126CD"/>
    <w:rsid w:val="00612E62"/>
    <w:rsid w:val="00612F1D"/>
    <w:rsid w:val="00613725"/>
    <w:rsid w:val="00614139"/>
    <w:rsid w:val="00615053"/>
    <w:rsid w:val="00617FFC"/>
    <w:rsid w:val="00621F93"/>
    <w:rsid w:val="006221E0"/>
    <w:rsid w:val="00622B1E"/>
    <w:rsid w:val="00622BA2"/>
    <w:rsid w:val="00623037"/>
    <w:rsid w:val="006232FD"/>
    <w:rsid w:val="00623C6A"/>
    <w:rsid w:val="0062641F"/>
    <w:rsid w:val="00627325"/>
    <w:rsid w:val="00630501"/>
    <w:rsid w:val="006309BF"/>
    <w:rsid w:val="00630B05"/>
    <w:rsid w:val="00631944"/>
    <w:rsid w:val="00631BF0"/>
    <w:rsid w:val="00632499"/>
    <w:rsid w:val="00632989"/>
    <w:rsid w:val="006336B2"/>
    <w:rsid w:val="00633CA8"/>
    <w:rsid w:val="00633E3C"/>
    <w:rsid w:val="00633ED7"/>
    <w:rsid w:val="00634252"/>
    <w:rsid w:val="00634659"/>
    <w:rsid w:val="00634F85"/>
    <w:rsid w:val="00635AFB"/>
    <w:rsid w:val="00636422"/>
    <w:rsid w:val="00640321"/>
    <w:rsid w:val="0064053A"/>
    <w:rsid w:val="00640F64"/>
    <w:rsid w:val="00641B39"/>
    <w:rsid w:val="00643531"/>
    <w:rsid w:val="0064390F"/>
    <w:rsid w:val="00644126"/>
    <w:rsid w:val="00645366"/>
    <w:rsid w:val="00645405"/>
    <w:rsid w:val="006454C0"/>
    <w:rsid w:val="0064576C"/>
    <w:rsid w:val="0064793E"/>
    <w:rsid w:val="00647E65"/>
    <w:rsid w:val="00650010"/>
    <w:rsid w:val="00651172"/>
    <w:rsid w:val="00651F94"/>
    <w:rsid w:val="0065251C"/>
    <w:rsid w:val="00652783"/>
    <w:rsid w:val="006528B6"/>
    <w:rsid w:val="00652FA6"/>
    <w:rsid w:val="00653DBD"/>
    <w:rsid w:val="0065420D"/>
    <w:rsid w:val="0065437F"/>
    <w:rsid w:val="00655DD8"/>
    <w:rsid w:val="00655F27"/>
    <w:rsid w:val="00656651"/>
    <w:rsid w:val="0065673A"/>
    <w:rsid w:val="00656BD7"/>
    <w:rsid w:val="00656C67"/>
    <w:rsid w:val="006579FE"/>
    <w:rsid w:val="006602CD"/>
    <w:rsid w:val="0066057A"/>
    <w:rsid w:val="00660983"/>
    <w:rsid w:val="0066113F"/>
    <w:rsid w:val="0066320B"/>
    <w:rsid w:val="00663A68"/>
    <w:rsid w:val="00664704"/>
    <w:rsid w:val="00664901"/>
    <w:rsid w:val="00664D36"/>
    <w:rsid w:val="00665157"/>
    <w:rsid w:val="006652E7"/>
    <w:rsid w:val="00670375"/>
    <w:rsid w:val="006709F1"/>
    <w:rsid w:val="00670BF3"/>
    <w:rsid w:val="0067102D"/>
    <w:rsid w:val="00671F96"/>
    <w:rsid w:val="006727E1"/>
    <w:rsid w:val="0067395F"/>
    <w:rsid w:val="00674539"/>
    <w:rsid w:val="0067525D"/>
    <w:rsid w:val="006758CD"/>
    <w:rsid w:val="00675DB5"/>
    <w:rsid w:val="00675DB7"/>
    <w:rsid w:val="00675F2D"/>
    <w:rsid w:val="006760EC"/>
    <w:rsid w:val="006762AD"/>
    <w:rsid w:val="00676375"/>
    <w:rsid w:val="0067793F"/>
    <w:rsid w:val="00680A39"/>
    <w:rsid w:val="00681331"/>
    <w:rsid w:val="0068166D"/>
    <w:rsid w:val="00682954"/>
    <w:rsid w:val="00682F61"/>
    <w:rsid w:val="0068312F"/>
    <w:rsid w:val="0068374C"/>
    <w:rsid w:val="00683B0A"/>
    <w:rsid w:val="00683D43"/>
    <w:rsid w:val="00684AF1"/>
    <w:rsid w:val="00684E84"/>
    <w:rsid w:val="0068554D"/>
    <w:rsid w:val="006867D6"/>
    <w:rsid w:val="00686A30"/>
    <w:rsid w:val="00687DFD"/>
    <w:rsid w:val="006918EC"/>
    <w:rsid w:val="00691A0A"/>
    <w:rsid w:val="00691BC9"/>
    <w:rsid w:val="00691D00"/>
    <w:rsid w:val="0069264C"/>
    <w:rsid w:val="00692E93"/>
    <w:rsid w:val="00693186"/>
    <w:rsid w:val="006939D8"/>
    <w:rsid w:val="00693D99"/>
    <w:rsid w:val="006941AA"/>
    <w:rsid w:val="00694445"/>
    <w:rsid w:val="00694A69"/>
    <w:rsid w:val="006951FE"/>
    <w:rsid w:val="00695736"/>
    <w:rsid w:val="00695EE3"/>
    <w:rsid w:val="006967AC"/>
    <w:rsid w:val="006974A9"/>
    <w:rsid w:val="006974F3"/>
    <w:rsid w:val="00697549"/>
    <w:rsid w:val="006975E3"/>
    <w:rsid w:val="0069782C"/>
    <w:rsid w:val="006A0277"/>
    <w:rsid w:val="006A1686"/>
    <w:rsid w:val="006A20A7"/>
    <w:rsid w:val="006A23AB"/>
    <w:rsid w:val="006A3750"/>
    <w:rsid w:val="006A3858"/>
    <w:rsid w:val="006A3F9C"/>
    <w:rsid w:val="006A485F"/>
    <w:rsid w:val="006A55F5"/>
    <w:rsid w:val="006A563A"/>
    <w:rsid w:val="006A607E"/>
    <w:rsid w:val="006A67FE"/>
    <w:rsid w:val="006A69CA"/>
    <w:rsid w:val="006A6DC6"/>
    <w:rsid w:val="006B0661"/>
    <w:rsid w:val="006B1417"/>
    <w:rsid w:val="006B1688"/>
    <w:rsid w:val="006B3248"/>
    <w:rsid w:val="006B4781"/>
    <w:rsid w:val="006B4E6C"/>
    <w:rsid w:val="006B5BFD"/>
    <w:rsid w:val="006B5C78"/>
    <w:rsid w:val="006B6BB9"/>
    <w:rsid w:val="006B7A0B"/>
    <w:rsid w:val="006B7E30"/>
    <w:rsid w:val="006C0621"/>
    <w:rsid w:val="006C10D7"/>
    <w:rsid w:val="006C122A"/>
    <w:rsid w:val="006C1FE2"/>
    <w:rsid w:val="006C2688"/>
    <w:rsid w:val="006C3729"/>
    <w:rsid w:val="006C418A"/>
    <w:rsid w:val="006C460A"/>
    <w:rsid w:val="006C4DE8"/>
    <w:rsid w:val="006C5232"/>
    <w:rsid w:val="006C5B67"/>
    <w:rsid w:val="006C7563"/>
    <w:rsid w:val="006C7F26"/>
    <w:rsid w:val="006C7FDE"/>
    <w:rsid w:val="006D173B"/>
    <w:rsid w:val="006D1CBF"/>
    <w:rsid w:val="006D2C2F"/>
    <w:rsid w:val="006D2CCB"/>
    <w:rsid w:val="006D31B4"/>
    <w:rsid w:val="006D35E2"/>
    <w:rsid w:val="006D406C"/>
    <w:rsid w:val="006D6086"/>
    <w:rsid w:val="006D6AE8"/>
    <w:rsid w:val="006D6CCB"/>
    <w:rsid w:val="006D6EFE"/>
    <w:rsid w:val="006D741C"/>
    <w:rsid w:val="006D7831"/>
    <w:rsid w:val="006E01FA"/>
    <w:rsid w:val="006E1140"/>
    <w:rsid w:val="006E15A5"/>
    <w:rsid w:val="006E1CA3"/>
    <w:rsid w:val="006E2479"/>
    <w:rsid w:val="006E2800"/>
    <w:rsid w:val="006E3A7E"/>
    <w:rsid w:val="006E5704"/>
    <w:rsid w:val="006E6298"/>
    <w:rsid w:val="006E64F7"/>
    <w:rsid w:val="006E664D"/>
    <w:rsid w:val="006E6BFA"/>
    <w:rsid w:val="006E6C7B"/>
    <w:rsid w:val="006E7338"/>
    <w:rsid w:val="006E7777"/>
    <w:rsid w:val="006E7F01"/>
    <w:rsid w:val="006F011F"/>
    <w:rsid w:val="006F105F"/>
    <w:rsid w:val="006F21D0"/>
    <w:rsid w:val="006F289C"/>
    <w:rsid w:val="006F2955"/>
    <w:rsid w:val="006F4670"/>
    <w:rsid w:val="006F5723"/>
    <w:rsid w:val="006F66B6"/>
    <w:rsid w:val="006F69FC"/>
    <w:rsid w:val="006F6C41"/>
    <w:rsid w:val="006F6CA6"/>
    <w:rsid w:val="006F7DAD"/>
    <w:rsid w:val="0070050E"/>
    <w:rsid w:val="00700529"/>
    <w:rsid w:val="00700732"/>
    <w:rsid w:val="00701DD6"/>
    <w:rsid w:val="007020A7"/>
    <w:rsid w:val="007033E9"/>
    <w:rsid w:val="00703551"/>
    <w:rsid w:val="007038CD"/>
    <w:rsid w:val="007045EC"/>
    <w:rsid w:val="00704A71"/>
    <w:rsid w:val="00705757"/>
    <w:rsid w:val="00705E35"/>
    <w:rsid w:val="00706020"/>
    <w:rsid w:val="00706749"/>
    <w:rsid w:val="007079A2"/>
    <w:rsid w:val="007100F2"/>
    <w:rsid w:val="007103A6"/>
    <w:rsid w:val="00710536"/>
    <w:rsid w:val="007111C9"/>
    <w:rsid w:val="007125B5"/>
    <w:rsid w:val="007128A9"/>
    <w:rsid w:val="00713720"/>
    <w:rsid w:val="0071374F"/>
    <w:rsid w:val="007139DA"/>
    <w:rsid w:val="00713D87"/>
    <w:rsid w:val="00713E90"/>
    <w:rsid w:val="007140D3"/>
    <w:rsid w:val="00714A59"/>
    <w:rsid w:val="007166D6"/>
    <w:rsid w:val="00716B5D"/>
    <w:rsid w:val="00721460"/>
    <w:rsid w:val="00721AEF"/>
    <w:rsid w:val="00722B51"/>
    <w:rsid w:val="00723249"/>
    <w:rsid w:val="007234F7"/>
    <w:rsid w:val="00723F46"/>
    <w:rsid w:val="0072407F"/>
    <w:rsid w:val="00724081"/>
    <w:rsid w:val="00724D64"/>
    <w:rsid w:val="00725492"/>
    <w:rsid w:val="00726A50"/>
    <w:rsid w:val="007276F8"/>
    <w:rsid w:val="0072784E"/>
    <w:rsid w:val="00730C09"/>
    <w:rsid w:val="00731207"/>
    <w:rsid w:val="00731809"/>
    <w:rsid w:val="00732136"/>
    <w:rsid w:val="007322B3"/>
    <w:rsid w:val="007328F6"/>
    <w:rsid w:val="00733E9C"/>
    <w:rsid w:val="00735E7A"/>
    <w:rsid w:val="00736CF4"/>
    <w:rsid w:val="00736D29"/>
    <w:rsid w:val="00736E62"/>
    <w:rsid w:val="0074006A"/>
    <w:rsid w:val="0074023B"/>
    <w:rsid w:val="0074066C"/>
    <w:rsid w:val="007413A9"/>
    <w:rsid w:val="00741551"/>
    <w:rsid w:val="007434D4"/>
    <w:rsid w:val="00743E90"/>
    <w:rsid w:val="00744745"/>
    <w:rsid w:val="00744E64"/>
    <w:rsid w:val="00744F74"/>
    <w:rsid w:val="007453C7"/>
    <w:rsid w:val="00745A76"/>
    <w:rsid w:val="007477DB"/>
    <w:rsid w:val="00747E84"/>
    <w:rsid w:val="00747FC6"/>
    <w:rsid w:val="00750F36"/>
    <w:rsid w:val="0075141A"/>
    <w:rsid w:val="00752111"/>
    <w:rsid w:val="0075230E"/>
    <w:rsid w:val="0075303B"/>
    <w:rsid w:val="00753596"/>
    <w:rsid w:val="007535D4"/>
    <w:rsid w:val="007565F8"/>
    <w:rsid w:val="00760018"/>
    <w:rsid w:val="00761104"/>
    <w:rsid w:val="007615F2"/>
    <w:rsid w:val="00763569"/>
    <w:rsid w:val="00763DAD"/>
    <w:rsid w:val="007643CC"/>
    <w:rsid w:val="00764F3A"/>
    <w:rsid w:val="007651E8"/>
    <w:rsid w:val="00765580"/>
    <w:rsid w:val="00765E2B"/>
    <w:rsid w:val="0076679C"/>
    <w:rsid w:val="00766916"/>
    <w:rsid w:val="007708EB"/>
    <w:rsid w:val="00772FBB"/>
    <w:rsid w:val="007734F3"/>
    <w:rsid w:val="007735FA"/>
    <w:rsid w:val="00773735"/>
    <w:rsid w:val="007758B8"/>
    <w:rsid w:val="007763C5"/>
    <w:rsid w:val="0077744A"/>
    <w:rsid w:val="0077744F"/>
    <w:rsid w:val="00777C7E"/>
    <w:rsid w:val="00780D3C"/>
    <w:rsid w:val="0078134D"/>
    <w:rsid w:val="00781F3F"/>
    <w:rsid w:val="007821C9"/>
    <w:rsid w:val="00786387"/>
    <w:rsid w:val="0078669A"/>
    <w:rsid w:val="007867F9"/>
    <w:rsid w:val="00787968"/>
    <w:rsid w:val="00787B92"/>
    <w:rsid w:val="00790747"/>
    <w:rsid w:val="00791414"/>
    <w:rsid w:val="00791577"/>
    <w:rsid w:val="007916AC"/>
    <w:rsid w:val="00791C6B"/>
    <w:rsid w:val="00792602"/>
    <w:rsid w:val="00792A56"/>
    <w:rsid w:val="007930CA"/>
    <w:rsid w:val="007934D9"/>
    <w:rsid w:val="00793663"/>
    <w:rsid w:val="007936A3"/>
    <w:rsid w:val="0079406F"/>
    <w:rsid w:val="00794C8A"/>
    <w:rsid w:val="0079592D"/>
    <w:rsid w:val="00795AF9"/>
    <w:rsid w:val="00795DCF"/>
    <w:rsid w:val="007974C9"/>
    <w:rsid w:val="00797CA6"/>
    <w:rsid w:val="00797DC2"/>
    <w:rsid w:val="00797F20"/>
    <w:rsid w:val="007A0DB9"/>
    <w:rsid w:val="007A159B"/>
    <w:rsid w:val="007A17CD"/>
    <w:rsid w:val="007A1A44"/>
    <w:rsid w:val="007A1A63"/>
    <w:rsid w:val="007A222F"/>
    <w:rsid w:val="007A26FC"/>
    <w:rsid w:val="007A2EDD"/>
    <w:rsid w:val="007A3078"/>
    <w:rsid w:val="007A41D9"/>
    <w:rsid w:val="007A4334"/>
    <w:rsid w:val="007A471F"/>
    <w:rsid w:val="007A482B"/>
    <w:rsid w:val="007A53E1"/>
    <w:rsid w:val="007A5789"/>
    <w:rsid w:val="007A6E19"/>
    <w:rsid w:val="007A6F01"/>
    <w:rsid w:val="007A7B0E"/>
    <w:rsid w:val="007B093B"/>
    <w:rsid w:val="007B09A7"/>
    <w:rsid w:val="007B1776"/>
    <w:rsid w:val="007B188F"/>
    <w:rsid w:val="007B18CE"/>
    <w:rsid w:val="007B2675"/>
    <w:rsid w:val="007B3279"/>
    <w:rsid w:val="007B39CA"/>
    <w:rsid w:val="007B5809"/>
    <w:rsid w:val="007B7D75"/>
    <w:rsid w:val="007C00CE"/>
    <w:rsid w:val="007C0394"/>
    <w:rsid w:val="007C191E"/>
    <w:rsid w:val="007C1EE7"/>
    <w:rsid w:val="007C1FBE"/>
    <w:rsid w:val="007C21D7"/>
    <w:rsid w:val="007C3005"/>
    <w:rsid w:val="007C3AE6"/>
    <w:rsid w:val="007C4975"/>
    <w:rsid w:val="007C56BE"/>
    <w:rsid w:val="007C5800"/>
    <w:rsid w:val="007C5A0E"/>
    <w:rsid w:val="007C5A4C"/>
    <w:rsid w:val="007C6228"/>
    <w:rsid w:val="007C6423"/>
    <w:rsid w:val="007C6791"/>
    <w:rsid w:val="007C7FC1"/>
    <w:rsid w:val="007D0D5E"/>
    <w:rsid w:val="007D1E40"/>
    <w:rsid w:val="007D1E7D"/>
    <w:rsid w:val="007D2EC4"/>
    <w:rsid w:val="007D36E4"/>
    <w:rsid w:val="007D3799"/>
    <w:rsid w:val="007D4725"/>
    <w:rsid w:val="007D52E1"/>
    <w:rsid w:val="007D6B89"/>
    <w:rsid w:val="007D6C16"/>
    <w:rsid w:val="007E0D6E"/>
    <w:rsid w:val="007E1305"/>
    <w:rsid w:val="007E2375"/>
    <w:rsid w:val="007E239E"/>
    <w:rsid w:val="007E2A90"/>
    <w:rsid w:val="007E2B90"/>
    <w:rsid w:val="007E6441"/>
    <w:rsid w:val="007F04B8"/>
    <w:rsid w:val="007F13DD"/>
    <w:rsid w:val="007F2103"/>
    <w:rsid w:val="007F324C"/>
    <w:rsid w:val="007F36E2"/>
    <w:rsid w:val="007F48B4"/>
    <w:rsid w:val="007F4995"/>
    <w:rsid w:val="007F6F29"/>
    <w:rsid w:val="007F7C42"/>
    <w:rsid w:val="00800B60"/>
    <w:rsid w:val="00800B85"/>
    <w:rsid w:val="00801C6A"/>
    <w:rsid w:val="008023D7"/>
    <w:rsid w:val="00802A4F"/>
    <w:rsid w:val="00803188"/>
    <w:rsid w:val="00803CF3"/>
    <w:rsid w:val="00804025"/>
    <w:rsid w:val="00804235"/>
    <w:rsid w:val="0080478F"/>
    <w:rsid w:val="00804F45"/>
    <w:rsid w:val="00805099"/>
    <w:rsid w:val="00805191"/>
    <w:rsid w:val="00805A6F"/>
    <w:rsid w:val="00806179"/>
    <w:rsid w:val="00807105"/>
    <w:rsid w:val="00807A05"/>
    <w:rsid w:val="00807D9C"/>
    <w:rsid w:val="00810099"/>
    <w:rsid w:val="008115FA"/>
    <w:rsid w:val="00811CDF"/>
    <w:rsid w:val="00812140"/>
    <w:rsid w:val="0081295D"/>
    <w:rsid w:val="00812C45"/>
    <w:rsid w:val="00813305"/>
    <w:rsid w:val="008137F0"/>
    <w:rsid w:val="008138B5"/>
    <w:rsid w:val="008139AB"/>
    <w:rsid w:val="00813E14"/>
    <w:rsid w:val="00813FF9"/>
    <w:rsid w:val="0081411D"/>
    <w:rsid w:val="00814160"/>
    <w:rsid w:val="0081705B"/>
    <w:rsid w:val="00817CED"/>
    <w:rsid w:val="008204BB"/>
    <w:rsid w:val="008209BF"/>
    <w:rsid w:val="00820E8F"/>
    <w:rsid w:val="0082107D"/>
    <w:rsid w:val="008214C3"/>
    <w:rsid w:val="00822E2D"/>
    <w:rsid w:val="008232EA"/>
    <w:rsid w:val="00823446"/>
    <w:rsid w:val="00823B61"/>
    <w:rsid w:val="00823E7A"/>
    <w:rsid w:val="00824E8F"/>
    <w:rsid w:val="00825EC4"/>
    <w:rsid w:val="00825EC9"/>
    <w:rsid w:val="008269E5"/>
    <w:rsid w:val="00827AC1"/>
    <w:rsid w:val="00827BA4"/>
    <w:rsid w:val="00827EE2"/>
    <w:rsid w:val="008300C5"/>
    <w:rsid w:val="00830C63"/>
    <w:rsid w:val="008319E1"/>
    <w:rsid w:val="008323B6"/>
    <w:rsid w:val="00832B25"/>
    <w:rsid w:val="0083317C"/>
    <w:rsid w:val="008337FC"/>
    <w:rsid w:val="008339D2"/>
    <w:rsid w:val="008341A3"/>
    <w:rsid w:val="00835255"/>
    <w:rsid w:val="0083611B"/>
    <w:rsid w:val="0083633C"/>
    <w:rsid w:val="00836D9E"/>
    <w:rsid w:val="0083721A"/>
    <w:rsid w:val="00837883"/>
    <w:rsid w:val="00837C8C"/>
    <w:rsid w:val="00837F1F"/>
    <w:rsid w:val="00840865"/>
    <w:rsid w:val="008409BF"/>
    <w:rsid w:val="00840A61"/>
    <w:rsid w:val="00840CFA"/>
    <w:rsid w:val="008411E4"/>
    <w:rsid w:val="00841CB2"/>
    <w:rsid w:val="00841D88"/>
    <w:rsid w:val="008421EA"/>
    <w:rsid w:val="008423AC"/>
    <w:rsid w:val="00842421"/>
    <w:rsid w:val="00842BD7"/>
    <w:rsid w:val="00843D7B"/>
    <w:rsid w:val="00843F41"/>
    <w:rsid w:val="00844039"/>
    <w:rsid w:val="00844C9F"/>
    <w:rsid w:val="008456FC"/>
    <w:rsid w:val="00845E06"/>
    <w:rsid w:val="00846D19"/>
    <w:rsid w:val="0084760D"/>
    <w:rsid w:val="00847755"/>
    <w:rsid w:val="00847839"/>
    <w:rsid w:val="00847C58"/>
    <w:rsid w:val="00847DDE"/>
    <w:rsid w:val="00850F7A"/>
    <w:rsid w:val="00851B66"/>
    <w:rsid w:val="00852239"/>
    <w:rsid w:val="00852360"/>
    <w:rsid w:val="0085295D"/>
    <w:rsid w:val="00853194"/>
    <w:rsid w:val="008531E2"/>
    <w:rsid w:val="00853577"/>
    <w:rsid w:val="00853B86"/>
    <w:rsid w:val="00855000"/>
    <w:rsid w:val="00855701"/>
    <w:rsid w:val="00855B8F"/>
    <w:rsid w:val="0085733E"/>
    <w:rsid w:val="00857620"/>
    <w:rsid w:val="00857A26"/>
    <w:rsid w:val="00857BB9"/>
    <w:rsid w:val="00857CB2"/>
    <w:rsid w:val="0086048A"/>
    <w:rsid w:val="00860837"/>
    <w:rsid w:val="00860E35"/>
    <w:rsid w:val="00860F86"/>
    <w:rsid w:val="00861137"/>
    <w:rsid w:val="00863BD5"/>
    <w:rsid w:val="00864007"/>
    <w:rsid w:val="008640F4"/>
    <w:rsid w:val="00864148"/>
    <w:rsid w:val="00865DD8"/>
    <w:rsid w:val="008665DD"/>
    <w:rsid w:val="0086766C"/>
    <w:rsid w:val="00867A38"/>
    <w:rsid w:val="00870583"/>
    <w:rsid w:val="00870D7D"/>
    <w:rsid w:val="008714D1"/>
    <w:rsid w:val="00871666"/>
    <w:rsid w:val="00871972"/>
    <w:rsid w:val="00871D8D"/>
    <w:rsid w:val="008722C5"/>
    <w:rsid w:val="00872BA7"/>
    <w:rsid w:val="008747B9"/>
    <w:rsid w:val="00875617"/>
    <w:rsid w:val="00875964"/>
    <w:rsid w:val="00875B7A"/>
    <w:rsid w:val="008761BD"/>
    <w:rsid w:val="008761EE"/>
    <w:rsid w:val="0087661B"/>
    <w:rsid w:val="008766F9"/>
    <w:rsid w:val="00876A08"/>
    <w:rsid w:val="008813E0"/>
    <w:rsid w:val="00881A87"/>
    <w:rsid w:val="0088224E"/>
    <w:rsid w:val="008829B0"/>
    <w:rsid w:val="00882FB7"/>
    <w:rsid w:val="0088384E"/>
    <w:rsid w:val="0088395A"/>
    <w:rsid w:val="00883CB4"/>
    <w:rsid w:val="008846CF"/>
    <w:rsid w:val="00884B7F"/>
    <w:rsid w:val="00884D8E"/>
    <w:rsid w:val="008852E1"/>
    <w:rsid w:val="00885ED1"/>
    <w:rsid w:val="00887F15"/>
    <w:rsid w:val="0089086A"/>
    <w:rsid w:val="00890941"/>
    <w:rsid w:val="0089103E"/>
    <w:rsid w:val="0089159D"/>
    <w:rsid w:val="008916B9"/>
    <w:rsid w:val="00891956"/>
    <w:rsid w:val="00891C7F"/>
    <w:rsid w:val="00891F44"/>
    <w:rsid w:val="008928CD"/>
    <w:rsid w:val="00892BE6"/>
    <w:rsid w:val="0089326A"/>
    <w:rsid w:val="00893665"/>
    <w:rsid w:val="00893DB8"/>
    <w:rsid w:val="00893F00"/>
    <w:rsid w:val="008948D8"/>
    <w:rsid w:val="00894D26"/>
    <w:rsid w:val="00895BFE"/>
    <w:rsid w:val="00895F6A"/>
    <w:rsid w:val="0089627E"/>
    <w:rsid w:val="00896860"/>
    <w:rsid w:val="00896AB4"/>
    <w:rsid w:val="00896F82"/>
    <w:rsid w:val="00897086"/>
    <w:rsid w:val="00897685"/>
    <w:rsid w:val="0089777D"/>
    <w:rsid w:val="0089792A"/>
    <w:rsid w:val="008A06F3"/>
    <w:rsid w:val="008A26F2"/>
    <w:rsid w:val="008A4328"/>
    <w:rsid w:val="008A482D"/>
    <w:rsid w:val="008A4B1E"/>
    <w:rsid w:val="008A5A11"/>
    <w:rsid w:val="008A5B81"/>
    <w:rsid w:val="008A60B5"/>
    <w:rsid w:val="008A6C45"/>
    <w:rsid w:val="008A753B"/>
    <w:rsid w:val="008A75B8"/>
    <w:rsid w:val="008A7631"/>
    <w:rsid w:val="008A7CD7"/>
    <w:rsid w:val="008B0E0F"/>
    <w:rsid w:val="008B1973"/>
    <w:rsid w:val="008B2BEF"/>
    <w:rsid w:val="008B310F"/>
    <w:rsid w:val="008B349C"/>
    <w:rsid w:val="008B3C04"/>
    <w:rsid w:val="008B3FDA"/>
    <w:rsid w:val="008B4680"/>
    <w:rsid w:val="008B48DD"/>
    <w:rsid w:val="008B4BE2"/>
    <w:rsid w:val="008B51FD"/>
    <w:rsid w:val="008B5290"/>
    <w:rsid w:val="008B5BAF"/>
    <w:rsid w:val="008B6AEA"/>
    <w:rsid w:val="008B6D3E"/>
    <w:rsid w:val="008B6F51"/>
    <w:rsid w:val="008B7115"/>
    <w:rsid w:val="008B7318"/>
    <w:rsid w:val="008B7772"/>
    <w:rsid w:val="008B7A10"/>
    <w:rsid w:val="008C0230"/>
    <w:rsid w:val="008C0BC2"/>
    <w:rsid w:val="008C2710"/>
    <w:rsid w:val="008C2CF6"/>
    <w:rsid w:val="008C33B0"/>
    <w:rsid w:val="008C439A"/>
    <w:rsid w:val="008C4B20"/>
    <w:rsid w:val="008C561F"/>
    <w:rsid w:val="008C5D22"/>
    <w:rsid w:val="008C61DC"/>
    <w:rsid w:val="008C6463"/>
    <w:rsid w:val="008C6469"/>
    <w:rsid w:val="008C6535"/>
    <w:rsid w:val="008C7477"/>
    <w:rsid w:val="008C7E2D"/>
    <w:rsid w:val="008D0B5D"/>
    <w:rsid w:val="008D0CC0"/>
    <w:rsid w:val="008D105B"/>
    <w:rsid w:val="008D10E9"/>
    <w:rsid w:val="008D1A5F"/>
    <w:rsid w:val="008D1D85"/>
    <w:rsid w:val="008D5661"/>
    <w:rsid w:val="008D61D3"/>
    <w:rsid w:val="008E12A3"/>
    <w:rsid w:val="008E1892"/>
    <w:rsid w:val="008E474C"/>
    <w:rsid w:val="008E4B20"/>
    <w:rsid w:val="008E5133"/>
    <w:rsid w:val="008E541D"/>
    <w:rsid w:val="008E5779"/>
    <w:rsid w:val="008E64BC"/>
    <w:rsid w:val="008E6AD2"/>
    <w:rsid w:val="008E6E8F"/>
    <w:rsid w:val="008E7B01"/>
    <w:rsid w:val="008F089B"/>
    <w:rsid w:val="008F0AD0"/>
    <w:rsid w:val="008F1042"/>
    <w:rsid w:val="008F1F85"/>
    <w:rsid w:val="008F2005"/>
    <w:rsid w:val="008F239D"/>
    <w:rsid w:val="008F2A5F"/>
    <w:rsid w:val="008F2EFD"/>
    <w:rsid w:val="008F2F08"/>
    <w:rsid w:val="008F3B99"/>
    <w:rsid w:val="008F4549"/>
    <w:rsid w:val="008F455C"/>
    <w:rsid w:val="008F553D"/>
    <w:rsid w:val="008F5955"/>
    <w:rsid w:val="008F6650"/>
    <w:rsid w:val="008F6FD5"/>
    <w:rsid w:val="008F70BA"/>
    <w:rsid w:val="008F73D4"/>
    <w:rsid w:val="008F7F65"/>
    <w:rsid w:val="009002CC"/>
    <w:rsid w:val="00900B80"/>
    <w:rsid w:val="00901607"/>
    <w:rsid w:val="009027AF"/>
    <w:rsid w:val="00902AA2"/>
    <w:rsid w:val="00903E77"/>
    <w:rsid w:val="00903F56"/>
    <w:rsid w:val="009042BB"/>
    <w:rsid w:val="00904A94"/>
    <w:rsid w:val="0090700B"/>
    <w:rsid w:val="009075F6"/>
    <w:rsid w:val="009102D1"/>
    <w:rsid w:val="009118FA"/>
    <w:rsid w:val="009148CA"/>
    <w:rsid w:val="00915C03"/>
    <w:rsid w:val="00915D81"/>
    <w:rsid w:val="00915FED"/>
    <w:rsid w:val="00917BF4"/>
    <w:rsid w:val="009201B2"/>
    <w:rsid w:val="00921515"/>
    <w:rsid w:val="00921632"/>
    <w:rsid w:val="009219A4"/>
    <w:rsid w:val="00922438"/>
    <w:rsid w:val="009224C4"/>
    <w:rsid w:val="00923BB8"/>
    <w:rsid w:val="00923C1D"/>
    <w:rsid w:val="00923ED9"/>
    <w:rsid w:val="0092448A"/>
    <w:rsid w:val="00925537"/>
    <w:rsid w:val="00926955"/>
    <w:rsid w:val="0092725B"/>
    <w:rsid w:val="00927530"/>
    <w:rsid w:val="0093006E"/>
    <w:rsid w:val="009306F2"/>
    <w:rsid w:val="00930C52"/>
    <w:rsid w:val="00931581"/>
    <w:rsid w:val="00931DB9"/>
    <w:rsid w:val="00933BD0"/>
    <w:rsid w:val="00933C08"/>
    <w:rsid w:val="00933D35"/>
    <w:rsid w:val="00934097"/>
    <w:rsid w:val="00934A9F"/>
    <w:rsid w:val="00934B1F"/>
    <w:rsid w:val="00934E8A"/>
    <w:rsid w:val="009361DC"/>
    <w:rsid w:val="009365DD"/>
    <w:rsid w:val="00936679"/>
    <w:rsid w:val="009368A6"/>
    <w:rsid w:val="00936B80"/>
    <w:rsid w:val="00937120"/>
    <w:rsid w:val="0093748B"/>
    <w:rsid w:val="00937853"/>
    <w:rsid w:val="00937892"/>
    <w:rsid w:val="009401F3"/>
    <w:rsid w:val="00940789"/>
    <w:rsid w:val="0094084D"/>
    <w:rsid w:val="00940EB3"/>
    <w:rsid w:val="009414B3"/>
    <w:rsid w:val="00942C26"/>
    <w:rsid w:val="00942ED4"/>
    <w:rsid w:val="00943475"/>
    <w:rsid w:val="0094347F"/>
    <w:rsid w:val="00944032"/>
    <w:rsid w:val="00944209"/>
    <w:rsid w:val="009456E2"/>
    <w:rsid w:val="00946CF8"/>
    <w:rsid w:val="00950176"/>
    <w:rsid w:val="00951165"/>
    <w:rsid w:val="00951629"/>
    <w:rsid w:val="009519B6"/>
    <w:rsid w:val="00951C2E"/>
    <w:rsid w:val="00952C34"/>
    <w:rsid w:val="009538F6"/>
    <w:rsid w:val="00954E3E"/>
    <w:rsid w:val="009552D4"/>
    <w:rsid w:val="009605AB"/>
    <w:rsid w:val="00960CA7"/>
    <w:rsid w:val="009634EE"/>
    <w:rsid w:val="00963AED"/>
    <w:rsid w:val="009647F9"/>
    <w:rsid w:val="00964C62"/>
    <w:rsid w:val="00965289"/>
    <w:rsid w:val="009657ED"/>
    <w:rsid w:val="00965EE8"/>
    <w:rsid w:val="00966AF1"/>
    <w:rsid w:val="0096781F"/>
    <w:rsid w:val="0096788A"/>
    <w:rsid w:val="00967A1C"/>
    <w:rsid w:val="00971220"/>
    <w:rsid w:val="009735D8"/>
    <w:rsid w:val="00973656"/>
    <w:rsid w:val="009738AE"/>
    <w:rsid w:val="00973F71"/>
    <w:rsid w:val="009741C9"/>
    <w:rsid w:val="00974562"/>
    <w:rsid w:val="0097504D"/>
    <w:rsid w:val="00975563"/>
    <w:rsid w:val="00976358"/>
    <w:rsid w:val="00976A1D"/>
    <w:rsid w:val="009771A8"/>
    <w:rsid w:val="0097768E"/>
    <w:rsid w:val="00977CA0"/>
    <w:rsid w:val="00981668"/>
    <w:rsid w:val="0098186E"/>
    <w:rsid w:val="0098260A"/>
    <w:rsid w:val="009828EA"/>
    <w:rsid w:val="00983BCE"/>
    <w:rsid w:val="00984EC3"/>
    <w:rsid w:val="00985110"/>
    <w:rsid w:val="00986072"/>
    <w:rsid w:val="00986492"/>
    <w:rsid w:val="009868B7"/>
    <w:rsid w:val="00986B96"/>
    <w:rsid w:val="00987A95"/>
    <w:rsid w:val="00987B18"/>
    <w:rsid w:val="00987B1D"/>
    <w:rsid w:val="00987EEC"/>
    <w:rsid w:val="00990161"/>
    <w:rsid w:val="0099061B"/>
    <w:rsid w:val="009906D3"/>
    <w:rsid w:val="00990B1C"/>
    <w:rsid w:val="00990C63"/>
    <w:rsid w:val="00990DBD"/>
    <w:rsid w:val="00990F0C"/>
    <w:rsid w:val="00991A4E"/>
    <w:rsid w:val="0099248D"/>
    <w:rsid w:val="0099285E"/>
    <w:rsid w:val="00993697"/>
    <w:rsid w:val="00993A29"/>
    <w:rsid w:val="00994392"/>
    <w:rsid w:val="0099686B"/>
    <w:rsid w:val="00997E6F"/>
    <w:rsid w:val="009A00F1"/>
    <w:rsid w:val="009A06CC"/>
    <w:rsid w:val="009A2308"/>
    <w:rsid w:val="009A253B"/>
    <w:rsid w:val="009A2A5A"/>
    <w:rsid w:val="009A2D7D"/>
    <w:rsid w:val="009A3229"/>
    <w:rsid w:val="009A34C7"/>
    <w:rsid w:val="009A43C1"/>
    <w:rsid w:val="009A43F5"/>
    <w:rsid w:val="009A455F"/>
    <w:rsid w:val="009A5582"/>
    <w:rsid w:val="009A5598"/>
    <w:rsid w:val="009A665B"/>
    <w:rsid w:val="009A6D2E"/>
    <w:rsid w:val="009A7839"/>
    <w:rsid w:val="009A7970"/>
    <w:rsid w:val="009A7BF6"/>
    <w:rsid w:val="009B022C"/>
    <w:rsid w:val="009B0F7A"/>
    <w:rsid w:val="009B1246"/>
    <w:rsid w:val="009B26CF"/>
    <w:rsid w:val="009B2C32"/>
    <w:rsid w:val="009B3490"/>
    <w:rsid w:val="009B3E91"/>
    <w:rsid w:val="009B43F9"/>
    <w:rsid w:val="009B48A4"/>
    <w:rsid w:val="009B4F22"/>
    <w:rsid w:val="009B5270"/>
    <w:rsid w:val="009B5432"/>
    <w:rsid w:val="009B7457"/>
    <w:rsid w:val="009B7B69"/>
    <w:rsid w:val="009C0A24"/>
    <w:rsid w:val="009C16D4"/>
    <w:rsid w:val="009C187C"/>
    <w:rsid w:val="009C28E7"/>
    <w:rsid w:val="009C2FB7"/>
    <w:rsid w:val="009C3244"/>
    <w:rsid w:val="009C3308"/>
    <w:rsid w:val="009C3D9B"/>
    <w:rsid w:val="009C3E58"/>
    <w:rsid w:val="009C42DE"/>
    <w:rsid w:val="009C5102"/>
    <w:rsid w:val="009C53A6"/>
    <w:rsid w:val="009C57C9"/>
    <w:rsid w:val="009C5A96"/>
    <w:rsid w:val="009C759A"/>
    <w:rsid w:val="009C77B2"/>
    <w:rsid w:val="009C7957"/>
    <w:rsid w:val="009D08A6"/>
    <w:rsid w:val="009D1637"/>
    <w:rsid w:val="009D237F"/>
    <w:rsid w:val="009D3909"/>
    <w:rsid w:val="009D4C87"/>
    <w:rsid w:val="009D50C2"/>
    <w:rsid w:val="009D531B"/>
    <w:rsid w:val="009D5416"/>
    <w:rsid w:val="009D5A91"/>
    <w:rsid w:val="009D5E02"/>
    <w:rsid w:val="009D5EFC"/>
    <w:rsid w:val="009D66B9"/>
    <w:rsid w:val="009D7699"/>
    <w:rsid w:val="009E039C"/>
    <w:rsid w:val="009E0A7D"/>
    <w:rsid w:val="009E1687"/>
    <w:rsid w:val="009E1E20"/>
    <w:rsid w:val="009E2C13"/>
    <w:rsid w:val="009E2C51"/>
    <w:rsid w:val="009E3BE1"/>
    <w:rsid w:val="009E3F66"/>
    <w:rsid w:val="009E48FB"/>
    <w:rsid w:val="009E6578"/>
    <w:rsid w:val="009E752F"/>
    <w:rsid w:val="009E77B4"/>
    <w:rsid w:val="009E797A"/>
    <w:rsid w:val="009F02BC"/>
    <w:rsid w:val="009F1204"/>
    <w:rsid w:val="009F1DD3"/>
    <w:rsid w:val="009F229C"/>
    <w:rsid w:val="009F2D04"/>
    <w:rsid w:val="009F3B67"/>
    <w:rsid w:val="009F3F8F"/>
    <w:rsid w:val="009F4111"/>
    <w:rsid w:val="009F4A52"/>
    <w:rsid w:val="009F4F56"/>
    <w:rsid w:val="009F55F4"/>
    <w:rsid w:val="009F59CA"/>
    <w:rsid w:val="009F7173"/>
    <w:rsid w:val="009F79DF"/>
    <w:rsid w:val="00A00505"/>
    <w:rsid w:val="00A00780"/>
    <w:rsid w:val="00A00D6C"/>
    <w:rsid w:val="00A00D71"/>
    <w:rsid w:val="00A00F18"/>
    <w:rsid w:val="00A01582"/>
    <w:rsid w:val="00A01C25"/>
    <w:rsid w:val="00A01C4F"/>
    <w:rsid w:val="00A0208F"/>
    <w:rsid w:val="00A029CD"/>
    <w:rsid w:val="00A032AA"/>
    <w:rsid w:val="00A03402"/>
    <w:rsid w:val="00A03BCF"/>
    <w:rsid w:val="00A0420E"/>
    <w:rsid w:val="00A0421A"/>
    <w:rsid w:val="00A05325"/>
    <w:rsid w:val="00A058C4"/>
    <w:rsid w:val="00A072EF"/>
    <w:rsid w:val="00A079BC"/>
    <w:rsid w:val="00A1014D"/>
    <w:rsid w:val="00A104DB"/>
    <w:rsid w:val="00A107C7"/>
    <w:rsid w:val="00A11444"/>
    <w:rsid w:val="00A115C3"/>
    <w:rsid w:val="00A13053"/>
    <w:rsid w:val="00A148AF"/>
    <w:rsid w:val="00A15FAE"/>
    <w:rsid w:val="00A16722"/>
    <w:rsid w:val="00A16E1E"/>
    <w:rsid w:val="00A221E1"/>
    <w:rsid w:val="00A235FC"/>
    <w:rsid w:val="00A23F77"/>
    <w:rsid w:val="00A240C9"/>
    <w:rsid w:val="00A262E1"/>
    <w:rsid w:val="00A2652E"/>
    <w:rsid w:val="00A26881"/>
    <w:rsid w:val="00A27B30"/>
    <w:rsid w:val="00A27BF1"/>
    <w:rsid w:val="00A30093"/>
    <w:rsid w:val="00A309A5"/>
    <w:rsid w:val="00A30A31"/>
    <w:rsid w:val="00A31EEA"/>
    <w:rsid w:val="00A34117"/>
    <w:rsid w:val="00A341A6"/>
    <w:rsid w:val="00A34536"/>
    <w:rsid w:val="00A34895"/>
    <w:rsid w:val="00A35B64"/>
    <w:rsid w:val="00A35D7F"/>
    <w:rsid w:val="00A36A32"/>
    <w:rsid w:val="00A402D6"/>
    <w:rsid w:val="00A408F2"/>
    <w:rsid w:val="00A40A27"/>
    <w:rsid w:val="00A4298A"/>
    <w:rsid w:val="00A4312F"/>
    <w:rsid w:val="00A43148"/>
    <w:rsid w:val="00A43689"/>
    <w:rsid w:val="00A43DD1"/>
    <w:rsid w:val="00A4405B"/>
    <w:rsid w:val="00A440FB"/>
    <w:rsid w:val="00A44442"/>
    <w:rsid w:val="00A44BEE"/>
    <w:rsid w:val="00A44D64"/>
    <w:rsid w:val="00A45028"/>
    <w:rsid w:val="00A45890"/>
    <w:rsid w:val="00A46478"/>
    <w:rsid w:val="00A47470"/>
    <w:rsid w:val="00A4783A"/>
    <w:rsid w:val="00A50BEE"/>
    <w:rsid w:val="00A51A8C"/>
    <w:rsid w:val="00A5274E"/>
    <w:rsid w:val="00A52863"/>
    <w:rsid w:val="00A52FD4"/>
    <w:rsid w:val="00A53345"/>
    <w:rsid w:val="00A53881"/>
    <w:rsid w:val="00A538CE"/>
    <w:rsid w:val="00A53970"/>
    <w:rsid w:val="00A54A87"/>
    <w:rsid w:val="00A55E25"/>
    <w:rsid w:val="00A5627C"/>
    <w:rsid w:val="00A562F6"/>
    <w:rsid w:val="00A566EF"/>
    <w:rsid w:val="00A60B83"/>
    <w:rsid w:val="00A621EC"/>
    <w:rsid w:val="00A6259D"/>
    <w:rsid w:val="00A63754"/>
    <w:rsid w:val="00A63C0F"/>
    <w:rsid w:val="00A643D6"/>
    <w:rsid w:val="00A64938"/>
    <w:rsid w:val="00A6556C"/>
    <w:rsid w:val="00A6576A"/>
    <w:rsid w:val="00A658C5"/>
    <w:rsid w:val="00A665A4"/>
    <w:rsid w:val="00A66960"/>
    <w:rsid w:val="00A67896"/>
    <w:rsid w:val="00A679FB"/>
    <w:rsid w:val="00A7017E"/>
    <w:rsid w:val="00A70DEC"/>
    <w:rsid w:val="00A72207"/>
    <w:rsid w:val="00A737AC"/>
    <w:rsid w:val="00A73D6E"/>
    <w:rsid w:val="00A73F15"/>
    <w:rsid w:val="00A7426F"/>
    <w:rsid w:val="00A7440A"/>
    <w:rsid w:val="00A7457C"/>
    <w:rsid w:val="00A75B7C"/>
    <w:rsid w:val="00A76BB3"/>
    <w:rsid w:val="00A76DB8"/>
    <w:rsid w:val="00A771A4"/>
    <w:rsid w:val="00A80372"/>
    <w:rsid w:val="00A80396"/>
    <w:rsid w:val="00A8068C"/>
    <w:rsid w:val="00A812BD"/>
    <w:rsid w:val="00A8152F"/>
    <w:rsid w:val="00A819CB"/>
    <w:rsid w:val="00A81CB8"/>
    <w:rsid w:val="00A81F97"/>
    <w:rsid w:val="00A82809"/>
    <w:rsid w:val="00A82863"/>
    <w:rsid w:val="00A82D94"/>
    <w:rsid w:val="00A83113"/>
    <w:rsid w:val="00A83B47"/>
    <w:rsid w:val="00A84E3E"/>
    <w:rsid w:val="00A868AC"/>
    <w:rsid w:val="00A86F66"/>
    <w:rsid w:val="00A87B70"/>
    <w:rsid w:val="00A90484"/>
    <w:rsid w:val="00A907E8"/>
    <w:rsid w:val="00A912D7"/>
    <w:rsid w:val="00A91C4A"/>
    <w:rsid w:val="00A93078"/>
    <w:rsid w:val="00A9343A"/>
    <w:rsid w:val="00A9357B"/>
    <w:rsid w:val="00A93A91"/>
    <w:rsid w:val="00A954D7"/>
    <w:rsid w:val="00A96E32"/>
    <w:rsid w:val="00A97CDC"/>
    <w:rsid w:val="00AA02AF"/>
    <w:rsid w:val="00AA0CA7"/>
    <w:rsid w:val="00AA12BC"/>
    <w:rsid w:val="00AA1892"/>
    <w:rsid w:val="00AA1975"/>
    <w:rsid w:val="00AA1EE6"/>
    <w:rsid w:val="00AA20A6"/>
    <w:rsid w:val="00AA26E9"/>
    <w:rsid w:val="00AA274B"/>
    <w:rsid w:val="00AA2D1B"/>
    <w:rsid w:val="00AA3E02"/>
    <w:rsid w:val="00AA3E72"/>
    <w:rsid w:val="00AA4B0B"/>
    <w:rsid w:val="00AA529C"/>
    <w:rsid w:val="00AA544C"/>
    <w:rsid w:val="00AA5C15"/>
    <w:rsid w:val="00AA61D5"/>
    <w:rsid w:val="00AA657D"/>
    <w:rsid w:val="00AA6A8C"/>
    <w:rsid w:val="00AA74F4"/>
    <w:rsid w:val="00AA77D1"/>
    <w:rsid w:val="00AA7EAB"/>
    <w:rsid w:val="00AB0776"/>
    <w:rsid w:val="00AB08A5"/>
    <w:rsid w:val="00AB090E"/>
    <w:rsid w:val="00AB0BD4"/>
    <w:rsid w:val="00AB1232"/>
    <w:rsid w:val="00AB1785"/>
    <w:rsid w:val="00AB19DF"/>
    <w:rsid w:val="00AB26D8"/>
    <w:rsid w:val="00AB3C01"/>
    <w:rsid w:val="00AB4270"/>
    <w:rsid w:val="00AB48DE"/>
    <w:rsid w:val="00AB4B33"/>
    <w:rsid w:val="00AB4C1A"/>
    <w:rsid w:val="00AB4EE5"/>
    <w:rsid w:val="00AB5294"/>
    <w:rsid w:val="00AB6981"/>
    <w:rsid w:val="00AB77A8"/>
    <w:rsid w:val="00AC0260"/>
    <w:rsid w:val="00AC0AA2"/>
    <w:rsid w:val="00AC1742"/>
    <w:rsid w:val="00AC1AC7"/>
    <w:rsid w:val="00AC1C77"/>
    <w:rsid w:val="00AC2FAA"/>
    <w:rsid w:val="00AC317C"/>
    <w:rsid w:val="00AC420F"/>
    <w:rsid w:val="00AC4CCC"/>
    <w:rsid w:val="00AC51BD"/>
    <w:rsid w:val="00AC6197"/>
    <w:rsid w:val="00AC73F1"/>
    <w:rsid w:val="00AD03D5"/>
    <w:rsid w:val="00AD050C"/>
    <w:rsid w:val="00AD0A14"/>
    <w:rsid w:val="00AD0B81"/>
    <w:rsid w:val="00AD0E16"/>
    <w:rsid w:val="00AD1246"/>
    <w:rsid w:val="00AD1B7E"/>
    <w:rsid w:val="00AD1E50"/>
    <w:rsid w:val="00AD25DA"/>
    <w:rsid w:val="00AD329A"/>
    <w:rsid w:val="00AD3E54"/>
    <w:rsid w:val="00AD572A"/>
    <w:rsid w:val="00AD5C2A"/>
    <w:rsid w:val="00AD6276"/>
    <w:rsid w:val="00AD71BD"/>
    <w:rsid w:val="00AD7889"/>
    <w:rsid w:val="00AD7D8D"/>
    <w:rsid w:val="00AD7FDA"/>
    <w:rsid w:val="00AE1A08"/>
    <w:rsid w:val="00AE250F"/>
    <w:rsid w:val="00AE30D4"/>
    <w:rsid w:val="00AE37AB"/>
    <w:rsid w:val="00AE3B24"/>
    <w:rsid w:val="00AE3D76"/>
    <w:rsid w:val="00AE458E"/>
    <w:rsid w:val="00AE46B1"/>
    <w:rsid w:val="00AE5831"/>
    <w:rsid w:val="00AE67A2"/>
    <w:rsid w:val="00AE6BD9"/>
    <w:rsid w:val="00AE707C"/>
    <w:rsid w:val="00AE72EB"/>
    <w:rsid w:val="00AE7A85"/>
    <w:rsid w:val="00AE7C07"/>
    <w:rsid w:val="00AF1D94"/>
    <w:rsid w:val="00AF1ED7"/>
    <w:rsid w:val="00AF250E"/>
    <w:rsid w:val="00AF2673"/>
    <w:rsid w:val="00AF328E"/>
    <w:rsid w:val="00AF37A6"/>
    <w:rsid w:val="00AF43A8"/>
    <w:rsid w:val="00AF4B06"/>
    <w:rsid w:val="00AF4B4D"/>
    <w:rsid w:val="00AF55E4"/>
    <w:rsid w:val="00AF5D3B"/>
    <w:rsid w:val="00AF612C"/>
    <w:rsid w:val="00AF661C"/>
    <w:rsid w:val="00AF6811"/>
    <w:rsid w:val="00AF6CB6"/>
    <w:rsid w:val="00AF7E3D"/>
    <w:rsid w:val="00B0121C"/>
    <w:rsid w:val="00B0171B"/>
    <w:rsid w:val="00B01DB3"/>
    <w:rsid w:val="00B023FE"/>
    <w:rsid w:val="00B0262D"/>
    <w:rsid w:val="00B03EF2"/>
    <w:rsid w:val="00B050E4"/>
    <w:rsid w:val="00B058AD"/>
    <w:rsid w:val="00B05EA6"/>
    <w:rsid w:val="00B062CD"/>
    <w:rsid w:val="00B06403"/>
    <w:rsid w:val="00B06CB7"/>
    <w:rsid w:val="00B103D6"/>
    <w:rsid w:val="00B1136C"/>
    <w:rsid w:val="00B11CD8"/>
    <w:rsid w:val="00B11D61"/>
    <w:rsid w:val="00B1237B"/>
    <w:rsid w:val="00B1381B"/>
    <w:rsid w:val="00B13968"/>
    <w:rsid w:val="00B13F20"/>
    <w:rsid w:val="00B14640"/>
    <w:rsid w:val="00B149D5"/>
    <w:rsid w:val="00B16009"/>
    <w:rsid w:val="00B1615B"/>
    <w:rsid w:val="00B162EF"/>
    <w:rsid w:val="00B1738C"/>
    <w:rsid w:val="00B17505"/>
    <w:rsid w:val="00B206C8"/>
    <w:rsid w:val="00B209F6"/>
    <w:rsid w:val="00B20A77"/>
    <w:rsid w:val="00B20F93"/>
    <w:rsid w:val="00B22669"/>
    <w:rsid w:val="00B22F1E"/>
    <w:rsid w:val="00B231A5"/>
    <w:rsid w:val="00B23FF3"/>
    <w:rsid w:val="00B242E9"/>
    <w:rsid w:val="00B24EB3"/>
    <w:rsid w:val="00B25162"/>
    <w:rsid w:val="00B2598E"/>
    <w:rsid w:val="00B25FE9"/>
    <w:rsid w:val="00B26003"/>
    <w:rsid w:val="00B26F14"/>
    <w:rsid w:val="00B2705D"/>
    <w:rsid w:val="00B273C7"/>
    <w:rsid w:val="00B30160"/>
    <w:rsid w:val="00B31AD4"/>
    <w:rsid w:val="00B31E8A"/>
    <w:rsid w:val="00B31F24"/>
    <w:rsid w:val="00B3466A"/>
    <w:rsid w:val="00B346BD"/>
    <w:rsid w:val="00B34C11"/>
    <w:rsid w:val="00B3526D"/>
    <w:rsid w:val="00B35ABD"/>
    <w:rsid w:val="00B35BFD"/>
    <w:rsid w:val="00B364AE"/>
    <w:rsid w:val="00B36C6B"/>
    <w:rsid w:val="00B37490"/>
    <w:rsid w:val="00B401E6"/>
    <w:rsid w:val="00B4127A"/>
    <w:rsid w:val="00B412B8"/>
    <w:rsid w:val="00B413E1"/>
    <w:rsid w:val="00B41C5F"/>
    <w:rsid w:val="00B425E4"/>
    <w:rsid w:val="00B43CDD"/>
    <w:rsid w:val="00B44783"/>
    <w:rsid w:val="00B4481F"/>
    <w:rsid w:val="00B44DCB"/>
    <w:rsid w:val="00B46336"/>
    <w:rsid w:val="00B468CD"/>
    <w:rsid w:val="00B46CBC"/>
    <w:rsid w:val="00B500D5"/>
    <w:rsid w:val="00B500FF"/>
    <w:rsid w:val="00B50AF0"/>
    <w:rsid w:val="00B51A89"/>
    <w:rsid w:val="00B51C52"/>
    <w:rsid w:val="00B52927"/>
    <w:rsid w:val="00B53182"/>
    <w:rsid w:val="00B531F3"/>
    <w:rsid w:val="00B533A9"/>
    <w:rsid w:val="00B5370A"/>
    <w:rsid w:val="00B55C21"/>
    <w:rsid w:val="00B55D39"/>
    <w:rsid w:val="00B60941"/>
    <w:rsid w:val="00B61938"/>
    <w:rsid w:val="00B63386"/>
    <w:rsid w:val="00B646DC"/>
    <w:rsid w:val="00B64CD8"/>
    <w:rsid w:val="00B64E17"/>
    <w:rsid w:val="00B662A1"/>
    <w:rsid w:val="00B66E28"/>
    <w:rsid w:val="00B6773F"/>
    <w:rsid w:val="00B67971"/>
    <w:rsid w:val="00B67995"/>
    <w:rsid w:val="00B717CA"/>
    <w:rsid w:val="00B721CB"/>
    <w:rsid w:val="00B739E9"/>
    <w:rsid w:val="00B74206"/>
    <w:rsid w:val="00B74744"/>
    <w:rsid w:val="00B77946"/>
    <w:rsid w:val="00B77A2F"/>
    <w:rsid w:val="00B8021E"/>
    <w:rsid w:val="00B81327"/>
    <w:rsid w:val="00B814F4"/>
    <w:rsid w:val="00B81C2D"/>
    <w:rsid w:val="00B81D4C"/>
    <w:rsid w:val="00B82837"/>
    <w:rsid w:val="00B83DE3"/>
    <w:rsid w:val="00B84B8A"/>
    <w:rsid w:val="00B86CE6"/>
    <w:rsid w:val="00B872FD"/>
    <w:rsid w:val="00B8737C"/>
    <w:rsid w:val="00B874CC"/>
    <w:rsid w:val="00B8788D"/>
    <w:rsid w:val="00B90D79"/>
    <w:rsid w:val="00B91110"/>
    <w:rsid w:val="00B9187B"/>
    <w:rsid w:val="00B91C4F"/>
    <w:rsid w:val="00B920B1"/>
    <w:rsid w:val="00B926F0"/>
    <w:rsid w:val="00B945AC"/>
    <w:rsid w:val="00B953E9"/>
    <w:rsid w:val="00B96643"/>
    <w:rsid w:val="00B96AA4"/>
    <w:rsid w:val="00B979ED"/>
    <w:rsid w:val="00BA0A2F"/>
    <w:rsid w:val="00BA0D37"/>
    <w:rsid w:val="00BA1746"/>
    <w:rsid w:val="00BA22E8"/>
    <w:rsid w:val="00BA3133"/>
    <w:rsid w:val="00BA4077"/>
    <w:rsid w:val="00BA49A3"/>
    <w:rsid w:val="00BA49B7"/>
    <w:rsid w:val="00BA4BB2"/>
    <w:rsid w:val="00BA539C"/>
    <w:rsid w:val="00BA53C6"/>
    <w:rsid w:val="00BA5A69"/>
    <w:rsid w:val="00BA6799"/>
    <w:rsid w:val="00BA746B"/>
    <w:rsid w:val="00BA7938"/>
    <w:rsid w:val="00BB08E4"/>
    <w:rsid w:val="00BB11A1"/>
    <w:rsid w:val="00BB11F6"/>
    <w:rsid w:val="00BB1AAE"/>
    <w:rsid w:val="00BB1F5D"/>
    <w:rsid w:val="00BB223D"/>
    <w:rsid w:val="00BB38B0"/>
    <w:rsid w:val="00BB39CA"/>
    <w:rsid w:val="00BB45A9"/>
    <w:rsid w:val="00BB4B53"/>
    <w:rsid w:val="00BB52AD"/>
    <w:rsid w:val="00BB5D76"/>
    <w:rsid w:val="00BB60FA"/>
    <w:rsid w:val="00BB7718"/>
    <w:rsid w:val="00BB7CCA"/>
    <w:rsid w:val="00BB7DE3"/>
    <w:rsid w:val="00BC0EB4"/>
    <w:rsid w:val="00BC30FE"/>
    <w:rsid w:val="00BC3317"/>
    <w:rsid w:val="00BC3582"/>
    <w:rsid w:val="00BC3E54"/>
    <w:rsid w:val="00BC4CFA"/>
    <w:rsid w:val="00BC4D8C"/>
    <w:rsid w:val="00BC4F56"/>
    <w:rsid w:val="00BC51A2"/>
    <w:rsid w:val="00BC52A8"/>
    <w:rsid w:val="00BC5EFA"/>
    <w:rsid w:val="00BC611C"/>
    <w:rsid w:val="00BC6ED2"/>
    <w:rsid w:val="00BC7CBE"/>
    <w:rsid w:val="00BD0117"/>
    <w:rsid w:val="00BD0588"/>
    <w:rsid w:val="00BD0E42"/>
    <w:rsid w:val="00BD14DE"/>
    <w:rsid w:val="00BD151D"/>
    <w:rsid w:val="00BD16B3"/>
    <w:rsid w:val="00BD2A87"/>
    <w:rsid w:val="00BD2D21"/>
    <w:rsid w:val="00BD2E1F"/>
    <w:rsid w:val="00BD315A"/>
    <w:rsid w:val="00BD33C9"/>
    <w:rsid w:val="00BD3662"/>
    <w:rsid w:val="00BD4545"/>
    <w:rsid w:val="00BD5B63"/>
    <w:rsid w:val="00BD683C"/>
    <w:rsid w:val="00BD6C7B"/>
    <w:rsid w:val="00BD6FA7"/>
    <w:rsid w:val="00BD7063"/>
    <w:rsid w:val="00BD7409"/>
    <w:rsid w:val="00BE01C1"/>
    <w:rsid w:val="00BE07B0"/>
    <w:rsid w:val="00BE0EE2"/>
    <w:rsid w:val="00BE1AB2"/>
    <w:rsid w:val="00BE22AC"/>
    <w:rsid w:val="00BE2E41"/>
    <w:rsid w:val="00BE35FB"/>
    <w:rsid w:val="00BE38F0"/>
    <w:rsid w:val="00BE3C1F"/>
    <w:rsid w:val="00BE4B4B"/>
    <w:rsid w:val="00BE5ED3"/>
    <w:rsid w:val="00BE66FD"/>
    <w:rsid w:val="00BE7CA3"/>
    <w:rsid w:val="00BF0299"/>
    <w:rsid w:val="00BF0491"/>
    <w:rsid w:val="00BF0844"/>
    <w:rsid w:val="00BF09E5"/>
    <w:rsid w:val="00BF16CF"/>
    <w:rsid w:val="00BF1BC9"/>
    <w:rsid w:val="00BF2084"/>
    <w:rsid w:val="00BF2CE9"/>
    <w:rsid w:val="00BF3370"/>
    <w:rsid w:val="00BF383E"/>
    <w:rsid w:val="00BF3CF3"/>
    <w:rsid w:val="00BF40B5"/>
    <w:rsid w:val="00BF44D9"/>
    <w:rsid w:val="00BF4846"/>
    <w:rsid w:val="00BF7829"/>
    <w:rsid w:val="00BF7887"/>
    <w:rsid w:val="00C006AE"/>
    <w:rsid w:val="00C00999"/>
    <w:rsid w:val="00C00A9F"/>
    <w:rsid w:val="00C01884"/>
    <w:rsid w:val="00C03240"/>
    <w:rsid w:val="00C03E50"/>
    <w:rsid w:val="00C0480D"/>
    <w:rsid w:val="00C04D5E"/>
    <w:rsid w:val="00C05CCF"/>
    <w:rsid w:val="00C05EB8"/>
    <w:rsid w:val="00C060D3"/>
    <w:rsid w:val="00C0666B"/>
    <w:rsid w:val="00C069D7"/>
    <w:rsid w:val="00C06D3F"/>
    <w:rsid w:val="00C0741D"/>
    <w:rsid w:val="00C11792"/>
    <w:rsid w:val="00C11D6E"/>
    <w:rsid w:val="00C121FD"/>
    <w:rsid w:val="00C13DCD"/>
    <w:rsid w:val="00C13EB7"/>
    <w:rsid w:val="00C13F24"/>
    <w:rsid w:val="00C14414"/>
    <w:rsid w:val="00C14ADF"/>
    <w:rsid w:val="00C15314"/>
    <w:rsid w:val="00C15C7E"/>
    <w:rsid w:val="00C15D51"/>
    <w:rsid w:val="00C1683A"/>
    <w:rsid w:val="00C16BDD"/>
    <w:rsid w:val="00C16C25"/>
    <w:rsid w:val="00C16E88"/>
    <w:rsid w:val="00C17B9E"/>
    <w:rsid w:val="00C204B7"/>
    <w:rsid w:val="00C20E80"/>
    <w:rsid w:val="00C21421"/>
    <w:rsid w:val="00C2148B"/>
    <w:rsid w:val="00C226DF"/>
    <w:rsid w:val="00C237E1"/>
    <w:rsid w:val="00C23E58"/>
    <w:rsid w:val="00C250D5"/>
    <w:rsid w:val="00C25F4C"/>
    <w:rsid w:val="00C26E8F"/>
    <w:rsid w:val="00C27856"/>
    <w:rsid w:val="00C306B0"/>
    <w:rsid w:val="00C31114"/>
    <w:rsid w:val="00C31382"/>
    <w:rsid w:val="00C31B3A"/>
    <w:rsid w:val="00C33453"/>
    <w:rsid w:val="00C35A0D"/>
    <w:rsid w:val="00C36DC8"/>
    <w:rsid w:val="00C37147"/>
    <w:rsid w:val="00C3716F"/>
    <w:rsid w:val="00C401A0"/>
    <w:rsid w:val="00C40432"/>
    <w:rsid w:val="00C40A6C"/>
    <w:rsid w:val="00C4170E"/>
    <w:rsid w:val="00C43770"/>
    <w:rsid w:val="00C453A8"/>
    <w:rsid w:val="00C459E2"/>
    <w:rsid w:val="00C45A97"/>
    <w:rsid w:val="00C46788"/>
    <w:rsid w:val="00C46885"/>
    <w:rsid w:val="00C469BD"/>
    <w:rsid w:val="00C46D35"/>
    <w:rsid w:val="00C46FE3"/>
    <w:rsid w:val="00C470E3"/>
    <w:rsid w:val="00C5068A"/>
    <w:rsid w:val="00C50B9E"/>
    <w:rsid w:val="00C51392"/>
    <w:rsid w:val="00C52934"/>
    <w:rsid w:val="00C52BCE"/>
    <w:rsid w:val="00C52E09"/>
    <w:rsid w:val="00C53125"/>
    <w:rsid w:val="00C542C3"/>
    <w:rsid w:val="00C544B7"/>
    <w:rsid w:val="00C54747"/>
    <w:rsid w:val="00C5531C"/>
    <w:rsid w:val="00C558C3"/>
    <w:rsid w:val="00C55AF4"/>
    <w:rsid w:val="00C56C25"/>
    <w:rsid w:val="00C56CC3"/>
    <w:rsid w:val="00C56DA4"/>
    <w:rsid w:val="00C57075"/>
    <w:rsid w:val="00C57C03"/>
    <w:rsid w:val="00C60B56"/>
    <w:rsid w:val="00C61217"/>
    <w:rsid w:val="00C6137D"/>
    <w:rsid w:val="00C61EE5"/>
    <w:rsid w:val="00C626C3"/>
    <w:rsid w:val="00C626E2"/>
    <w:rsid w:val="00C63655"/>
    <w:rsid w:val="00C638CB"/>
    <w:rsid w:val="00C646D5"/>
    <w:rsid w:val="00C64C77"/>
    <w:rsid w:val="00C64E22"/>
    <w:rsid w:val="00C6552E"/>
    <w:rsid w:val="00C678E9"/>
    <w:rsid w:val="00C67EB5"/>
    <w:rsid w:val="00C700E8"/>
    <w:rsid w:val="00C705EB"/>
    <w:rsid w:val="00C70983"/>
    <w:rsid w:val="00C70EB2"/>
    <w:rsid w:val="00C71534"/>
    <w:rsid w:val="00C7255E"/>
    <w:rsid w:val="00C72C98"/>
    <w:rsid w:val="00C72F99"/>
    <w:rsid w:val="00C73A7C"/>
    <w:rsid w:val="00C73E1A"/>
    <w:rsid w:val="00C75040"/>
    <w:rsid w:val="00C75ADF"/>
    <w:rsid w:val="00C75BED"/>
    <w:rsid w:val="00C75FC7"/>
    <w:rsid w:val="00C778C8"/>
    <w:rsid w:val="00C77EA9"/>
    <w:rsid w:val="00C802CA"/>
    <w:rsid w:val="00C80FEA"/>
    <w:rsid w:val="00C81040"/>
    <w:rsid w:val="00C81679"/>
    <w:rsid w:val="00C81A5A"/>
    <w:rsid w:val="00C824ED"/>
    <w:rsid w:val="00C82EE0"/>
    <w:rsid w:val="00C834E2"/>
    <w:rsid w:val="00C844D3"/>
    <w:rsid w:val="00C851F0"/>
    <w:rsid w:val="00C86596"/>
    <w:rsid w:val="00C8763E"/>
    <w:rsid w:val="00C879A9"/>
    <w:rsid w:val="00C90B5B"/>
    <w:rsid w:val="00C90D63"/>
    <w:rsid w:val="00C91342"/>
    <w:rsid w:val="00C91391"/>
    <w:rsid w:val="00C92F6C"/>
    <w:rsid w:val="00C94AE1"/>
    <w:rsid w:val="00C9532D"/>
    <w:rsid w:val="00C95AA7"/>
    <w:rsid w:val="00C95C75"/>
    <w:rsid w:val="00C960EC"/>
    <w:rsid w:val="00C97101"/>
    <w:rsid w:val="00C975CD"/>
    <w:rsid w:val="00CA19B3"/>
    <w:rsid w:val="00CA1C03"/>
    <w:rsid w:val="00CA1C70"/>
    <w:rsid w:val="00CA1FD7"/>
    <w:rsid w:val="00CA2C4E"/>
    <w:rsid w:val="00CA3208"/>
    <w:rsid w:val="00CA3A5C"/>
    <w:rsid w:val="00CA3C48"/>
    <w:rsid w:val="00CA3DB2"/>
    <w:rsid w:val="00CA4B9D"/>
    <w:rsid w:val="00CA5CBA"/>
    <w:rsid w:val="00CA5E70"/>
    <w:rsid w:val="00CA6464"/>
    <w:rsid w:val="00CA64BC"/>
    <w:rsid w:val="00CA7FC8"/>
    <w:rsid w:val="00CB0180"/>
    <w:rsid w:val="00CB03CD"/>
    <w:rsid w:val="00CB167B"/>
    <w:rsid w:val="00CB1A18"/>
    <w:rsid w:val="00CB1B71"/>
    <w:rsid w:val="00CB1CB7"/>
    <w:rsid w:val="00CB2260"/>
    <w:rsid w:val="00CB231B"/>
    <w:rsid w:val="00CB3B0D"/>
    <w:rsid w:val="00CB3F3B"/>
    <w:rsid w:val="00CB4FF5"/>
    <w:rsid w:val="00CB51B6"/>
    <w:rsid w:val="00CB54D2"/>
    <w:rsid w:val="00CB62D5"/>
    <w:rsid w:val="00CB64F4"/>
    <w:rsid w:val="00CB654C"/>
    <w:rsid w:val="00CB68CB"/>
    <w:rsid w:val="00CB7D9A"/>
    <w:rsid w:val="00CC1CD9"/>
    <w:rsid w:val="00CC2D24"/>
    <w:rsid w:val="00CC30FF"/>
    <w:rsid w:val="00CC3C88"/>
    <w:rsid w:val="00CC49ED"/>
    <w:rsid w:val="00CC4D06"/>
    <w:rsid w:val="00CC4DD5"/>
    <w:rsid w:val="00CC5009"/>
    <w:rsid w:val="00CC6049"/>
    <w:rsid w:val="00CC6914"/>
    <w:rsid w:val="00CC6DF5"/>
    <w:rsid w:val="00CC6E37"/>
    <w:rsid w:val="00CC70FF"/>
    <w:rsid w:val="00CC7B94"/>
    <w:rsid w:val="00CD0648"/>
    <w:rsid w:val="00CD0DC1"/>
    <w:rsid w:val="00CD18DF"/>
    <w:rsid w:val="00CD263A"/>
    <w:rsid w:val="00CD2ACD"/>
    <w:rsid w:val="00CD2EC9"/>
    <w:rsid w:val="00CD34E7"/>
    <w:rsid w:val="00CD3BCE"/>
    <w:rsid w:val="00CD4C51"/>
    <w:rsid w:val="00CD53AF"/>
    <w:rsid w:val="00CD5A3E"/>
    <w:rsid w:val="00CD6ECA"/>
    <w:rsid w:val="00CD710C"/>
    <w:rsid w:val="00CD71BE"/>
    <w:rsid w:val="00CE01E7"/>
    <w:rsid w:val="00CE08B2"/>
    <w:rsid w:val="00CE08DA"/>
    <w:rsid w:val="00CE2D6C"/>
    <w:rsid w:val="00CE3648"/>
    <w:rsid w:val="00CE4047"/>
    <w:rsid w:val="00CE43CB"/>
    <w:rsid w:val="00CE4AA5"/>
    <w:rsid w:val="00CE6238"/>
    <w:rsid w:val="00CE6F34"/>
    <w:rsid w:val="00CE70E9"/>
    <w:rsid w:val="00CE76F6"/>
    <w:rsid w:val="00CE7A43"/>
    <w:rsid w:val="00CF00B5"/>
    <w:rsid w:val="00CF0489"/>
    <w:rsid w:val="00CF0719"/>
    <w:rsid w:val="00CF0CBC"/>
    <w:rsid w:val="00CF1E9D"/>
    <w:rsid w:val="00CF2806"/>
    <w:rsid w:val="00CF2C3E"/>
    <w:rsid w:val="00CF3066"/>
    <w:rsid w:val="00CF323D"/>
    <w:rsid w:val="00CF42D7"/>
    <w:rsid w:val="00CF50F8"/>
    <w:rsid w:val="00CF5178"/>
    <w:rsid w:val="00CF531B"/>
    <w:rsid w:val="00CF54A0"/>
    <w:rsid w:val="00CF5D5A"/>
    <w:rsid w:val="00CF5E26"/>
    <w:rsid w:val="00CF683F"/>
    <w:rsid w:val="00CF68BB"/>
    <w:rsid w:val="00CF717F"/>
    <w:rsid w:val="00CF79F8"/>
    <w:rsid w:val="00CF7EB3"/>
    <w:rsid w:val="00D009E0"/>
    <w:rsid w:val="00D01060"/>
    <w:rsid w:val="00D012A0"/>
    <w:rsid w:val="00D01953"/>
    <w:rsid w:val="00D02CDA"/>
    <w:rsid w:val="00D03040"/>
    <w:rsid w:val="00D036DE"/>
    <w:rsid w:val="00D03770"/>
    <w:rsid w:val="00D037BE"/>
    <w:rsid w:val="00D03F43"/>
    <w:rsid w:val="00D0404B"/>
    <w:rsid w:val="00D04726"/>
    <w:rsid w:val="00D05700"/>
    <w:rsid w:val="00D05C8F"/>
    <w:rsid w:val="00D06442"/>
    <w:rsid w:val="00D065A8"/>
    <w:rsid w:val="00D0759B"/>
    <w:rsid w:val="00D0795F"/>
    <w:rsid w:val="00D079ED"/>
    <w:rsid w:val="00D10272"/>
    <w:rsid w:val="00D104DD"/>
    <w:rsid w:val="00D11077"/>
    <w:rsid w:val="00D11225"/>
    <w:rsid w:val="00D11542"/>
    <w:rsid w:val="00D11C66"/>
    <w:rsid w:val="00D12BEC"/>
    <w:rsid w:val="00D13339"/>
    <w:rsid w:val="00D13A04"/>
    <w:rsid w:val="00D13EB1"/>
    <w:rsid w:val="00D14384"/>
    <w:rsid w:val="00D1492D"/>
    <w:rsid w:val="00D14B3A"/>
    <w:rsid w:val="00D151A4"/>
    <w:rsid w:val="00D153E7"/>
    <w:rsid w:val="00D15458"/>
    <w:rsid w:val="00D15C64"/>
    <w:rsid w:val="00D15D46"/>
    <w:rsid w:val="00D16565"/>
    <w:rsid w:val="00D16684"/>
    <w:rsid w:val="00D179A9"/>
    <w:rsid w:val="00D17C31"/>
    <w:rsid w:val="00D17F1B"/>
    <w:rsid w:val="00D211F0"/>
    <w:rsid w:val="00D22165"/>
    <w:rsid w:val="00D221E7"/>
    <w:rsid w:val="00D23337"/>
    <w:rsid w:val="00D23BBA"/>
    <w:rsid w:val="00D23EA3"/>
    <w:rsid w:val="00D23F11"/>
    <w:rsid w:val="00D2464F"/>
    <w:rsid w:val="00D257E8"/>
    <w:rsid w:val="00D269F3"/>
    <w:rsid w:val="00D27A18"/>
    <w:rsid w:val="00D27BD2"/>
    <w:rsid w:val="00D314CD"/>
    <w:rsid w:val="00D3170C"/>
    <w:rsid w:val="00D317C8"/>
    <w:rsid w:val="00D32E02"/>
    <w:rsid w:val="00D34AA6"/>
    <w:rsid w:val="00D34CE2"/>
    <w:rsid w:val="00D35795"/>
    <w:rsid w:val="00D35C21"/>
    <w:rsid w:val="00D35C85"/>
    <w:rsid w:val="00D36297"/>
    <w:rsid w:val="00D370DD"/>
    <w:rsid w:val="00D3750C"/>
    <w:rsid w:val="00D40D7D"/>
    <w:rsid w:val="00D41DC8"/>
    <w:rsid w:val="00D41DE1"/>
    <w:rsid w:val="00D4321D"/>
    <w:rsid w:val="00D4414E"/>
    <w:rsid w:val="00D4478F"/>
    <w:rsid w:val="00D447D8"/>
    <w:rsid w:val="00D44C05"/>
    <w:rsid w:val="00D4529B"/>
    <w:rsid w:val="00D45308"/>
    <w:rsid w:val="00D455CC"/>
    <w:rsid w:val="00D47BF3"/>
    <w:rsid w:val="00D47D32"/>
    <w:rsid w:val="00D500BD"/>
    <w:rsid w:val="00D50C8D"/>
    <w:rsid w:val="00D515C4"/>
    <w:rsid w:val="00D517C3"/>
    <w:rsid w:val="00D51FBF"/>
    <w:rsid w:val="00D525BD"/>
    <w:rsid w:val="00D53D14"/>
    <w:rsid w:val="00D54B1E"/>
    <w:rsid w:val="00D5619C"/>
    <w:rsid w:val="00D564D8"/>
    <w:rsid w:val="00D5675F"/>
    <w:rsid w:val="00D578EA"/>
    <w:rsid w:val="00D57F7B"/>
    <w:rsid w:val="00D60100"/>
    <w:rsid w:val="00D60D6C"/>
    <w:rsid w:val="00D61AEC"/>
    <w:rsid w:val="00D62112"/>
    <w:rsid w:val="00D62C60"/>
    <w:rsid w:val="00D62F1B"/>
    <w:rsid w:val="00D63041"/>
    <w:rsid w:val="00D63B82"/>
    <w:rsid w:val="00D64847"/>
    <w:rsid w:val="00D663AB"/>
    <w:rsid w:val="00D673B2"/>
    <w:rsid w:val="00D6740E"/>
    <w:rsid w:val="00D67472"/>
    <w:rsid w:val="00D67737"/>
    <w:rsid w:val="00D67940"/>
    <w:rsid w:val="00D67B6C"/>
    <w:rsid w:val="00D70623"/>
    <w:rsid w:val="00D70679"/>
    <w:rsid w:val="00D71108"/>
    <w:rsid w:val="00D717DE"/>
    <w:rsid w:val="00D718EF"/>
    <w:rsid w:val="00D7195A"/>
    <w:rsid w:val="00D7205C"/>
    <w:rsid w:val="00D73916"/>
    <w:rsid w:val="00D74140"/>
    <w:rsid w:val="00D74BD7"/>
    <w:rsid w:val="00D7550B"/>
    <w:rsid w:val="00D75887"/>
    <w:rsid w:val="00D75B63"/>
    <w:rsid w:val="00D80770"/>
    <w:rsid w:val="00D80F6A"/>
    <w:rsid w:val="00D8239C"/>
    <w:rsid w:val="00D82CB6"/>
    <w:rsid w:val="00D82DE4"/>
    <w:rsid w:val="00D8315A"/>
    <w:rsid w:val="00D83A8A"/>
    <w:rsid w:val="00D83AD4"/>
    <w:rsid w:val="00D83E3C"/>
    <w:rsid w:val="00D84C9C"/>
    <w:rsid w:val="00D85A03"/>
    <w:rsid w:val="00D86CF2"/>
    <w:rsid w:val="00D86FD0"/>
    <w:rsid w:val="00D875CD"/>
    <w:rsid w:val="00D90969"/>
    <w:rsid w:val="00D90BFC"/>
    <w:rsid w:val="00D91244"/>
    <w:rsid w:val="00D91BF8"/>
    <w:rsid w:val="00D935A0"/>
    <w:rsid w:val="00D94DED"/>
    <w:rsid w:val="00D94E8D"/>
    <w:rsid w:val="00D967E0"/>
    <w:rsid w:val="00DA05BF"/>
    <w:rsid w:val="00DA17E2"/>
    <w:rsid w:val="00DA1A5D"/>
    <w:rsid w:val="00DA1DEE"/>
    <w:rsid w:val="00DA2B85"/>
    <w:rsid w:val="00DA4B69"/>
    <w:rsid w:val="00DA4F8A"/>
    <w:rsid w:val="00DA59C4"/>
    <w:rsid w:val="00DA64FC"/>
    <w:rsid w:val="00DB0A3B"/>
    <w:rsid w:val="00DB29AB"/>
    <w:rsid w:val="00DB38B6"/>
    <w:rsid w:val="00DB3BB1"/>
    <w:rsid w:val="00DB42F0"/>
    <w:rsid w:val="00DB4907"/>
    <w:rsid w:val="00DB57A5"/>
    <w:rsid w:val="00DB5F09"/>
    <w:rsid w:val="00DB74ED"/>
    <w:rsid w:val="00DC01B9"/>
    <w:rsid w:val="00DC0FBC"/>
    <w:rsid w:val="00DC14E5"/>
    <w:rsid w:val="00DC197B"/>
    <w:rsid w:val="00DC2047"/>
    <w:rsid w:val="00DC2980"/>
    <w:rsid w:val="00DC30B8"/>
    <w:rsid w:val="00DC4175"/>
    <w:rsid w:val="00DC418A"/>
    <w:rsid w:val="00DC4547"/>
    <w:rsid w:val="00DC4D5E"/>
    <w:rsid w:val="00DC4F46"/>
    <w:rsid w:val="00DC56A3"/>
    <w:rsid w:val="00DC5BCE"/>
    <w:rsid w:val="00DC6576"/>
    <w:rsid w:val="00DC6609"/>
    <w:rsid w:val="00DC73D5"/>
    <w:rsid w:val="00DC78AA"/>
    <w:rsid w:val="00DC7A0E"/>
    <w:rsid w:val="00DC7D48"/>
    <w:rsid w:val="00DC7E18"/>
    <w:rsid w:val="00DD08C3"/>
    <w:rsid w:val="00DD13F0"/>
    <w:rsid w:val="00DD1A08"/>
    <w:rsid w:val="00DD2120"/>
    <w:rsid w:val="00DD23D7"/>
    <w:rsid w:val="00DD23E5"/>
    <w:rsid w:val="00DD2F78"/>
    <w:rsid w:val="00DD308B"/>
    <w:rsid w:val="00DD47A9"/>
    <w:rsid w:val="00DD490B"/>
    <w:rsid w:val="00DD583A"/>
    <w:rsid w:val="00DD5F4B"/>
    <w:rsid w:val="00DD6AC9"/>
    <w:rsid w:val="00DD764B"/>
    <w:rsid w:val="00DE1279"/>
    <w:rsid w:val="00DE3FA2"/>
    <w:rsid w:val="00DE4A27"/>
    <w:rsid w:val="00DE4F72"/>
    <w:rsid w:val="00DE5279"/>
    <w:rsid w:val="00DE6116"/>
    <w:rsid w:val="00DE7421"/>
    <w:rsid w:val="00DE7CE2"/>
    <w:rsid w:val="00DF0025"/>
    <w:rsid w:val="00DF04FA"/>
    <w:rsid w:val="00DF1370"/>
    <w:rsid w:val="00DF1532"/>
    <w:rsid w:val="00DF1DB8"/>
    <w:rsid w:val="00DF35B7"/>
    <w:rsid w:val="00DF39DD"/>
    <w:rsid w:val="00DF3C77"/>
    <w:rsid w:val="00DF42F6"/>
    <w:rsid w:val="00DF5028"/>
    <w:rsid w:val="00DF520E"/>
    <w:rsid w:val="00DF524A"/>
    <w:rsid w:val="00DF6F61"/>
    <w:rsid w:val="00DF722A"/>
    <w:rsid w:val="00DF76F0"/>
    <w:rsid w:val="00E0039A"/>
    <w:rsid w:val="00E00B7F"/>
    <w:rsid w:val="00E01B77"/>
    <w:rsid w:val="00E0230A"/>
    <w:rsid w:val="00E02443"/>
    <w:rsid w:val="00E025DD"/>
    <w:rsid w:val="00E02AF9"/>
    <w:rsid w:val="00E045E3"/>
    <w:rsid w:val="00E05211"/>
    <w:rsid w:val="00E06140"/>
    <w:rsid w:val="00E06823"/>
    <w:rsid w:val="00E07795"/>
    <w:rsid w:val="00E07D79"/>
    <w:rsid w:val="00E10B32"/>
    <w:rsid w:val="00E1155F"/>
    <w:rsid w:val="00E12DEC"/>
    <w:rsid w:val="00E13459"/>
    <w:rsid w:val="00E14D32"/>
    <w:rsid w:val="00E14D47"/>
    <w:rsid w:val="00E155BE"/>
    <w:rsid w:val="00E17589"/>
    <w:rsid w:val="00E20CED"/>
    <w:rsid w:val="00E20F3B"/>
    <w:rsid w:val="00E21BB2"/>
    <w:rsid w:val="00E21E4C"/>
    <w:rsid w:val="00E21F40"/>
    <w:rsid w:val="00E223CF"/>
    <w:rsid w:val="00E22C3A"/>
    <w:rsid w:val="00E22D5A"/>
    <w:rsid w:val="00E235B2"/>
    <w:rsid w:val="00E243EF"/>
    <w:rsid w:val="00E2457B"/>
    <w:rsid w:val="00E247C2"/>
    <w:rsid w:val="00E27405"/>
    <w:rsid w:val="00E32ACB"/>
    <w:rsid w:val="00E33A38"/>
    <w:rsid w:val="00E357DE"/>
    <w:rsid w:val="00E366DB"/>
    <w:rsid w:val="00E36755"/>
    <w:rsid w:val="00E3695F"/>
    <w:rsid w:val="00E37EFA"/>
    <w:rsid w:val="00E37FDC"/>
    <w:rsid w:val="00E40B5E"/>
    <w:rsid w:val="00E41490"/>
    <w:rsid w:val="00E420B2"/>
    <w:rsid w:val="00E42478"/>
    <w:rsid w:val="00E42629"/>
    <w:rsid w:val="00E42762"/>
    <w:rsid w:val="00E42AF1"/>
    <w:rsid w:val="00E42B8A"/>
    <w:rsid w:val="00E43406"/>
    <w:rsid w:val="00E434E9"/>
    <w:rsid w:val="00E434F6"/>
    <w:rsid w:val="00E43A75"/>
    <w:rsid w:val="00E44617"/>
    <w:rsid w:val="00E4474D"/>
    <w:rsid w:val="00E449DA"/>
    <w:rsid w:val="00E459DB"/>
    <w:rsid w:val="00E465A2"/>
    <w:rsid w:val="00E4698B"/>
    <w:rsid w:val="00E469BA"/>
    <w:rsid w:val="00E469C9"/>
    <w:rsid w:val="00E47183"/>
    <w:rsid w:val="00E47C97"/>
    <w:rsid w:val="00E47F53"/>
    <w:rsid w:val="00E51830"/>
    <w:rsid w:val="00E51A54"/>
    <w:rsid w:val="00E51E14"/>
    <w:rsid w:val="00E527FD"/>
    <w:rsid w:val="00E528B0"/>
    <w:rsid w:val="00E532FA"/>
    <w:rsid w:val="00E53328"/>
    <w:rsid w:val="00E53C06"/>
    <w:rsid w:val="00E53C57"/>
    <w:rsid w:val="00E53D09"/>
    <w:rsid w:val="00E53FA7"/>
    <w:rsid w:val="00E54BF6"/>
    <w:rsid w:val="00E551C0"/>
    <w:rsid w:val="00E551CE"/>
    <w:rsid w:val="00E56433"/>
    <w:rsid w:val="00E56C1F"/>
    <w:rsid w:val="00E56CE4"/>
    <w:rsid w:val="00E57147"/>
    <w:rsid w:val="00E57539"/>
    <w:rsid w:val="00E607F4"/>
    <w:rsid w:val="00E60CF3"/>
    <w:rsid w:val="00E60D54"/>
    <w:rsid w:val="00E610D9"/>
    <w:rsid w:val="00E611BA"/>
    <w:rsid w:val="00E61509"/>
    <w:rsid w:val="00E61513"/>
    <w:rsid w:val="00E6182F"/>
    <w:rsid w:val="00E61E57"/>
    <w:rsid w:val="00E622A1"/>
    <w:rsid w:val="00E629C3"/>
    <w:rsid w:val="00E630E2"/>
    <w:rsid w:val="00E63463"/>
    <w:rsid w:val="00E640CB"/>
    <w:rsid w:val="00E6541E"/>
    <w:rsid w:val="00E66179"/>
    <w:rsid w:val="00E663AE"/>
    <w:rsid w:val="00E66982"/>
    <w:rsid w:val="00E6727C"/>
    <w:rsid w:val="00E67725"/>
    <w:rsid w:val="00E6782F"/>
    <w:rsid w:val="00E6797C"/>
    <w:rsid w:val="00E67AC5"/>
    <w:rsid w:val="00E67DD4"/>
    <w:rsid w:val="00E70218"/>
    <w:rsid w:val="00E70931"/>
    <w:rsid w:val="00E71BEA"/>
    <w:rsid w:val="00E72699"/>
    <w:rsid w:val="00E7274D"/>
    <w:rsid w:val="00E7287C"/>
    <w:rsid w:val="00E72955"/>
    <w:rsid w:val="00E72E9D"/>
    <w:rsid w:val="00E735A9"/>
    <w:rsid w:val="00E74292"/>
    <w:rsid w:val="00E74A1B"/>
    <w:rsid w:val="00E76343"/>
    <w:rsid w:val="00E778E1"/>
    <w:rsid w:val="00E77FDB"/>
    <w:rsid w:val="00E801E7"/>
    <w:rsid w:val="00E80AD6"/>
    <w:rsid w:val="00E80F9E"/>
    <w:rsid w:val="00E82468"/>
    <w:rsid w:val="00E831B5"/>
    <w:rsid w:val="00E83F20"/>
    <w:rsid w:val="00E84817"/>
    <w:rsid w:val="00E85385"/>
    <w:rsid w:val="00E85498"/>
    <w:rsid w:val="00E8629A"/>
    <w:rsid w:val="00E865F6"/>
    <w:rsid w:val="00E87A54"/>
    <w:rsid w:val="00E87AB5"/>
    <w:rsid w:val="00E87B1B"/>
    <w:rsid w:val="00E87B33"/>
    <w:rsid w:val="00E908EC"/>
    <w:rsid w:val="00E9091A"/>
    <w:rsid w:val="00E909C9"/>
    <w:rsid w:val="00E91839"/>
    <w:rsid w:val="00E91EF8"/>
    <w:rsid w:val="00E927FE"/>
    <w:rsid w:val="00E92C0C"/>
    <w:rsid w:val="00E92D42"/>
    <w:rsid w:val="00E93309"/>
    <w:rsid w:val="00E933C4"/>
    <w:rsid w:val="00E93401"/>
    <w:rsid w:val="00E934B7"/>
    <w:rsid w:val="00E939D5"/>
    <w:rsid w:val="00E94769"/>
    <w:rsid w:val="00E94FA4"/>
    <w:rsid w:val="00E95559"/>
    <w:rsid w:val="00E95866"/>
    <w:rsid w:val="00E95C78"/>
    <w:rsid w:val="00E95ECE"/>
    <w:rsid w:val="00E96051"/>
    <w:rsid w:val="00E96B69"/>
    <w:rsid w:val="00E97B83"/>
    <w:rsid w:val="00E97DDC"/>
    <w:rsid w:val="00EA0C29"/>
    <w:rsid w:val="00EA214C"/>
    <w:rsid w:val="00EA2839"/>
    <w:rsid w:val="00EA34F0"/>
    <w:rsid w:val="00EA3DC0"/>
    <w:rsid w:val="00EA4E0E"/>
    <w:rsid w:val="00EA4F40"/>
    <w:rsid w:val="00EA72EB"/>
    <w:rsid w:val="00EA7C7A"/>
    <w:rsid w:val="00EB0174"/>
    <w:rsid w:val="00EB0F26"/>
    <w:rsid w:val="00EB11BD"/>
    <w:rsid w:val="00EB1562"/>
    <w:rsid w:val="00EB18E0"/>
    <w:rsid w:val="00EB2217"/>
    <w:rsid w:val="00EB329E"/>
    <w:rsid w:val="00EB34FB"/>
    <w:rsid w:val="00EB39EA"/>
    <w:rsid w:val="00EB4AA1"/>
    <w:rsid w:val="00EB5763"/>
    <w:rsid w:val="00EB5BC5"/>
    <w:rsid w:val="00EB6105"/>
    <w:rsid w:val="00EB62E8"/>
    <w:rsid w:val="00EB6338"/>
    <w:rsid w:val="00EB6631"/>
    <w:rsid w:val="00EB672E"/>
    <w:rsid w:val="00EB6A49"/>
    <w:rsid w:val="00EB6B33"/>
    <w:rsid w:val="00EB6F43"/>
    <w:rsid w:val="00EB7096"/>
    <w:rsid w:val="00EB7F9B"/>
    <w:rsid w:val="00EC0127"/>
    <w:rsid w:val="00EC0717"/>
    <w:rsid w:val="00EC0C5E"/>
    <w:rsid w:val="00EC1243"/>
    <w:rsid w:val="00EC145D"/>
    <w:rsid w:val="00EC3462"/>
    <w:rsid w:val="00EC40D1"/>
    <w:rsid w:val="00EC4135"/>
    <w:rsid w:val="00EC51F1"/>
    <w:rsid w:val="00EC70C5"/>
    <w:rsid w:val="00EC718C"/>
    <w:rsid w:val="00EC7EB5"/>
    <w:rsid w:val="00ED0688"/>
    <w:rsid w:val="00ED12CA"/>
    <w:rsid w:val="00ED1FFA"/>
    <w:rsid w:val="00ED388B"/>
    <w:rsid w:val="00ED413A"/>
    <w:rsid w:val="00ED5348"/>
    <w:rsid w:val="00ED5419"/>
    <w:rsid w:val="00ED5A24"/>
    <w:rsid w:val="00ED6947"/>
    <w:rsid w:val="00ED69F9"/>
    <w:rsid w:val="00ED71C2"/>
    <w:rsid w:val="00ED7AC6"/>
    <w:rsid w:val="00EE06FD"/>
    <w:rsid w:val="00EE10E7"/>
    <w:rsid w:val="00EE12E0"/>
    <w:rsid w:val="00EE1B9B"/>
    <w:rsid w:val="00EE2331"/>
    <w:rsid w:val="00EE2497"/>
    <w:rsid w:val="00EE3868"/>
    <w:rsid w:val="00EE3BA3"/>
    <w:rsid w:val="00EE3C5C"/>
    <w:rsid w:val="00EE460C"/>
    <w:rsid w:val="00EE4D03"/>
    <w:rsid w:val="00EE4E51"/>
    <w:rsid w:val="00EE5D71"/>
    <w:rsid w:val="00EE6268"/>
    <w:rsid w:val="00EE65F9"/>
    <w:rsid w:val="00EE6DD9"/>
    <w:rsid w:val="00EF093E"/>
    <w:rsid w:val="00EF1ABB"/>
    <w:rsid w:val="00EF3283"/>
    <w:rsid w:val="00EF44ED"/>
    <w:rsid w:val="00EF63D5"/>
    <w:rsid w:val="00EF68D0"/>
    <w:rsid w:val="00EF737D"/>
    <w:rsid w:val="00EF7F2A"/>
    <w:rsid w:val="00F00BB8"/>
    <w:rsid w:val="00F025CD"/>
    <w:rsid w:val="00F02D5D"/>
    <w:rsid w:val="00F036C1"/>
    <w:rsid w:val="00F03D7F"/>
    <w:rsid w:val="00F04775"/>
    <w:rsid w:val="00F053E7"/>
    <w:rsid w:val="00F054DB"/>
    <w:rsid w:val="00F0551F"/>
    <w:rsid w:val="00F0603E"/>
    <w:rsid w:val="00F065EE"/>
    <w:rsid w:val="00F075CB"/>
    <w:rsid w:val="00F07940"/>
    <w:rsid w:val="00F07BC9"/>
    <w:rsid w:val="00F100BA"/>
    <w:rsid w:val="00F102EC"/>
    <w:rsid w:val="00F10650"/>
    <w:rsid w:val="00F11032"/>
    <w:rsid w:val="00F121EE"/>
    <w:rsid w:val="00F122F4"/>
    <w:rsid w:val="00F13BC6"/>
    <w:rsid w:val="00F148CE"/>
    <w:rsid w:val="00F14A34"/>
    <w:rsid w:val="00F14C30"/>
    <w:rsid w:val="00F15031"/>
    <w:rsid w:val="00F152BD"/>
    <w:rsid w:val="00F161B0"/>
    <w:rsid w:val="00F164B5"/>
    <w:rsid w:val="00F16CEC"/>
    <w:rsid w:val="00F17559"/>
    <w:rsid w:val="00F17E88"/>
    <w:rsid w:val="00F203E4"/>
    <w:rsid w:val="00F21082"/>
    <w:rsid w:val="00F21751"/>
    <w:rsid w:val="00F21973"/>
    <w:rsid w:val="00F21E66"/>
    <w:rsid w:val="00F22278"/>
    <w:rsid w:val="00F22AC3"/>
    <w:rsid w:val="00F2373D"/>
    <w:rsid w:val="00F2384A"/>
    <w:rsid w:val="00F2404C"/>
    <w:rsid w:val="00F24381"/>
    <w:rsid w:val="00F25491"/>
    <w:rsid w:val="00F25699"/>
    <w:rsid w:val="00F25D8E"/>
    <w:rsid w:val="00F271BA"/>
    <w:rsid w:val="00F271D8"/>
    <w:rsid w:val="00F31713"/>
    <w:rsid w:val="00F31D1C"/>
    <w:rsid w:val="00F33022"/>
    <w:rsid w:val="00F3329C"/>
    <w:rsid w:val="00F33EB8"/>
    <w:rsid w:val="00F341DF"/>
    <w:rsid w:val="00F34B0F"/>
    <w:rsid w:val="00F355BF"/>
    <w:rsid w:val="00F35D77"/>
    <w:rsid w:val="00F361CC"/>
    <w:rsid w:val="00F4142F"/>
    <w:rsid w:val="00F4241D"/>
    <w:rsid w:val="00F426D2"/>
    <w:rsid w:val="00F4277D"/>
    <w:rsid w:val="00F42D9E"/>
    <w:rsid w:val="00F42DC6"/>
    <w:rsid w:val="00F433EB"/>
    <w:rsid w:val="00F4351E"/>
    <w:rsid w:val="00F43563"/>
    <w:rsid w:val="00F43DBA"/>
    <w:rsid w:val="00F44178"/>
    <w:rsid w:val="00F448ED"/>
    <w:rsid w:val="00F45344"/>
    <w:rsid w:val="00F45465"/>
    <w:rsid w:val="00F46958"/>
    <w:rsid w:val="00F47088"/>
    <w:rsid w:val="00F477A3"/>
    <w:rsid w:val="00F50084"/>
    <w:rsid w:val="00F50384"/>
    <w:rsid w:val="00F506CE"/>
    <w:rsid w:val="00F52AAD"/>
    <w:rsid w:val="00F52BDE"/>
    <w:rsid w:val="00F52DB6"/>
    <w:rsid w:val="00F52E09"/>
    <w:rsid w:val="00F52E7C"/>
    <w:rsid w:val="00F54BC3"/>
    <w:rsid w:val="00F5519E"/>
    <w:rsid w:val="00F552F0"/>
    <w:rsid w:val="00F55C85"/>
    <w:rsid w:val="00F55DB4"/>
    <w:rsid w:val="00F55DF9"/>
    <w:rsid w:val="00F560AD"/>
    <w:rsid w:val="00F56778"/>
    <w:rsid w:val="00F57341"/>
    <w:rsid w:val="00F5783E"/>
    <w:rsid w:val="00F60629"/>
    <w:rsid w:val="00F6171F"/>
    <w:rsid w:val="00F6218C"/>
    <w:rsid w:val="00F62DC4"/>
    <w:rsid w:val="00F62EE7"/>
    <w:rsid w:val="00F6340C"/>
    <w:rsid w:val="00F63516"/>
    <w:rsid w:val="00F635A2"/>
    <w:rsid w:val="00F63A98"/>
    <w:rsid w:val="00F64366"/>
    <w:rsid w:val="00F64E69"/>
    <w:rsid w:val="00F64EB4"/>
    <w:rsid w:val="00F656F8"/>
    <w:rsid w:val="00F66B25"/>
    <w:rsid w:val="00F67473"/>
    <w:rsid w:val="00F7014D"/>
    <w:rsid w:val="00F70864"/>
    <w:rsid w:val="00F70DFB"/>
    <w:rsid w:val="00F715CE"/>
    <w:rsid w:val="00F71962"/>
    <w:rsid w:val="00F71F5A"/>
    <w:rsid w:val="00F723CA"/>
    <w:rsid w:val="00F738D6"/>
    <w:rsid w:val="00F73A27"/>
    <w:rsid w:val="00F74126"/>
    <w:rsid w:val="00F7420B"/>
    <w:rsid w:val="00F74EC7"/>
    <w:rsid w:val="00F754C2"/>
    <w:rsid w:val="00F75D9C"/>
    <w:rsid w:val="00F76D3B"/>
    <w:rsid w:val="00F770C3"/>
    <w:rsid w:val="00F774C7"/>
    <w:rsid w:val="00F80774"/>
    <w:rsid w:val="00F8077E"/>
    <w:rsid w:val="00F811BF"/>
    <w:rsid w:val="00F8147F"/>
    <w:rsid w:val="00F8323D"/>
    <w:rsid w:val="00F8376A"/>
    <w:rsid w:val="00F8377F"/>
    <w:rsid w:val="00F83F13"/>
    <w:rsid w:val="00F84847"/>
    <w:rsid w:val="00F84CBC"/>
    <w:rsid w:val="00F84E92"/>
    <w:rsid w:val="00F8649D"/>
    <w:rsid w:val="00F8657B"/>
    <w:rsid w:val="00F869E8"/>
    <w:rsid w:val="00F86BAE"/>
    <w:rsid w:val="00F87F07"/>
    <w:rsid w:val="00F90070"/>
    <w:rsid w:val="00F90407"/>
    <w:rsid w:val="00F904AB"/>
    <w:rsid w:val="00F91A65"/>
    <w:rsid w:val="00F91E59"/>
    <w:rsid w:val="00F920B0"/>
    <w:rsid w:val="00F94951"/>
    <w:rsid w:val="00F95E23"/>
    <w:rsid w:val="00F970FF"/>
    <w:rsid w:val="00F9737B"/>
    <w:rsid w:val="00F97C57"/>
    <w:rsid w:val="00FA0C63"/>
    <w:rsid w:val="00FA0F3B"/>
    <w:rsid w:val="00FA188A"/>
    <w:rsid w:val="00FA1DB4"/>
    <w:rsid w:val="00FA22F6"/>
    <w:rsid w:val="00FA24EB"/>
    <w:rsid w:val="00FA2931"/>
    <w:rsid w:val="00FA3651"/>
    <w:rsid w:val="00FA416C"/>
    <w:rsid w:val="00FA4E00"/>
    <w:rsid w:val="00FA6BDE"/>
    <w:rsid w:val="00FA741B"/>
    <w:rsid w:val="00FA7735"/>
    <w:rsid w:val="00FB0E17"/>
    <w:rsid w:val="00FB1C0D"/>
    <w:rsid w:val="00FB1E48"/>
    <w:rsid w:val="00FB3AF9"/>
    <w:rsid w:val="00FB3C7E"/>
    <w:rsid w:val="00FB5804"/>
    <w:rsid w:val="00FB58C1"/>
    <w:rsid w:val="00FB5EE7"/>
    <w:rsid w:val="00FB66DB"/>
    <w:rsid w:val="00FB708A"/>
    <w:rsid w:val="00FB7BB6"/>
    <w:rsid w:val="00FC0306"/>
    <w:rsid w:val="00FC0629"/>
    <w:rsid w:val="00FC0D39"/>
    <w:rsid w:val="00FC19E4"/>
    <w:rsid w:val="00FC2528"/>
    <w:rsid w:val="00FC4118"/>
    <w:rsid w:val="00FC41FD"/>
    <w:rsid w:val="00FC4D53"/>
    <w:rsid w:val="00FC560A"/>
    <w:rsid w:val="00FC5828"/>
    <w:rsid w:val="00FC5C47"/>
    <w:rsid w:val="00FC6271"/>
    <w:rsid w:val="00FD0953"/>
    <w:rsid w:val="00FD146C"/>
    <w:rsid w:val="00FD14AB"/>
    <w:rsid w:val="00FD1B80"/>
    <w:rsid w:val="00FD27BD"/>
    <w:rsid w:val="00FD2B4E"/>
    <w:rsid w:val="00FD32E1"/>
    <w:rsid w:val="00FD3693"/>
    <w:rsid w:val="00FD5FA3"/>
    <w:rsid w:val="00FD6FAC"/>
    <w:rsid w:val="00FD7DF9"/>
    <w:rsid w:val="00FE0F10"/>
    <w:rsid w:val="00FE15C3"/>
    <w:rsid w:val="00FE183B"/>
    <w:rsid w:val="00FE19DA"/>
    <w:rsid w:val="00FE20C5"/>
    <w:rsid w:val="00FE2943"/>
    <w:rsid w:val="00FE2C70"/>
    <w:rsid w:val="00FE2D8B"/>
    <w:rsid w:val="00FE3E55"/>
    <w:rsid w:val="00FE3E7C"/>
    <w:rsid w:val="00FE4548"/>
    <w:rsid w:val="00FE4B0C"/>
    <w:rsid w:val="00FE4E4B"/>
    <w:rsid w:val="00FE5DFE"/>
    <w:rsid w:val="00FE64D1"/>
    <w:rsid w:val="00FE69AC"/>
    <w:rsid w:val="00FE734F"/>
    <w:rsid w:val="00FE7AC2"/>
    <w:rsid w:val="00FE7C77"/>
    <w:rsid w:val="00FE7DC7"/>
    <w:rsid w:val="00FF0692"/>
    <w:rsid w:val="00FF0A3A"/>
    <w:rsid w:val="00FF1094"/>
    <w:rsid w:val="00FF2922"/>
    <w:rsid w:val="00FF2A65"/>
    <w:rsid w:val="00FF3017"/>
    <w:rsid w:val="00FF503B"/>
    <w:rsid w:val="00FF552B"/>
    <w:rsid w:val="00FF554C"/>
    <w:rsid w:val="00FF5A7D"/>
    <w:rsid w:val="00FF7C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35" w:unhideWhenUsed="0" w:qFormat="1"/>
    <w:lsdException w:name="page number"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2A1"/>
    <w:pPr>
      <w:spacing w:line="360" w:lineRule="auto"/>
      <w:jc w:val="both"/>
    </w:pPr>
    <w:rPr>
      <w:rFonts w:ascii="Arial Narrow" w:hAnsi="Arial Narrow"/>
      <w:sz w:val="24"/>
    </w:rPr>
  </w:style>
  <w:style w:type="paragraph" w:styleId="1">
    <w:name w:val="heading 1"/>
    <w:basedOn w:val="a"/>
    <w:next w:val="a"/>
    <w:qFormat/>
    <w:rsid w:val="00E243EF"/>
    <w:pPr>
      <w:keepNext/>
      <w:numPr>
        <w:numId w:val="1"/>
      </w:numPr>
      <w:spacing w:before="360" w:after="240"/>
      <w:ind w:left="74" w:hanging="74"/>
      <w:jc w:val="center"/>
      <w:outlineLvl w:val="0"/>
    </w:pPr>
    <w:rPr>
      <w:rFonts w:cs="Arial"/>
      <w:b/>
      <w:bCs/>
      <w:kern w:val="32"/>
      <w:sz w:val="32"/>
      <w:szCs w:val="32"/>
    </w:rPr>
  </w:style>
  <w:style w:type="paragraph" w:styleId="2">
    <w:name w:val="heading 2"/>
    <w:basedOn w:val="a0"/>
    <w:next w:val="a"/>
    <w:link w:val="20"/>
    <w:qFormat/>
    <w:rsid w:val="00E243EF"/>
    <w:pPr>
      <w:keepNext/>
      <w:numPr>
        <w:ilvl w:val="1"/>
        <w:numId w:val="1"/>
      </w:numPr>
      <w:spacing w:before="240" w:after="180"/>
      <w:ind w:left="431" w:hanging="431"/>
      <w:jc w:val="center"/>
      <w:outlineLvl w:val="1"/>
    </w:pPr>
    <w:rPr>
      <w:bCs/>
      <w:iCs/>
      <w:sz w:val="28"/>
      <w:szCs w:val="28"/>
    </w:rPr>
  </w:style>
  <w:style w:type="paragraph" w:styleId="3">
    <w:name w:val="heading 3"/>
    <w:basedOn w:val="21"/>
    <w:next w:val="a"/>
    <w:link w:val="30"/>
    <w:qFormat/>
    <w:rsid w:val="00E243EF"/>
    <w:pPr>
      <w:keepNext/>
      <w:numPr>
        <w:ilvl w:val="2"/>
        <w:numId w:val="1"/>
      </w:numPr>
      <w:spacing w:before="240" w:after="120"/>
      <w:ind w:left="505" w:hanging="505"/>
      <w:jc w:val="center"/>
      <w:outlineLvl w:val="2"/>
    </w:pPr>
    <w:rPr>
      <w:rFonts w:cs="Arial"/>
      <w:bCs/>
      <w:sz w:val="28"/>
      <w:szCs w:val="26"/>
    </w:rPr>
  </w:style>
  <w:style w:type="paragraph" w:styleId="4">
    <w:name w:val="heading 4"/>
    <w:basedOn w:val="31"/>
    <w:next w:val="a"/>
    <w:link w:val="40"/>
    <w:qFormat/>
    <w:rsid w:val="002C1B6B"/>
    <w:pPr>
      <w:numPr>
        <w:ilvl w:val="3"/>
        <w:numId w:val="1"/>
      </w:numPr>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Cs w:val="24"/>
    </w:rPr>
  </w:style>
  <w:style w:type="paragraph" w:styleId="8">
    <w:name w:val="heading 8"/>
    <w:basedOn w:val="a"/>
    <w:next w:val="a"/>
    <w:qFormat/>
    <w:rsid w:val="002C1B6B"/>
    <w:pPr>
      <w:spacing w:before="240" w:after="60"/>
      <w:outlineLvl w:val="7"/>
    </w:pPr>
    <w:rPr>
      <w:i/>
      <w:iCs/>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424D9D"/>
    <w:pPr>
      <w:tabs>
        <w:tab w:val="num" w:pos="720"/>
      </w:tabs>
      <w:ind w:left="720" w:hanging="360"/>
    </w:pPr>
    <w:rPr>
      <w:b/>
    </w:rPr>
  </w:style>
  <w:style w:type="paragraph" w:styleId="21">
    <w:name w:val="List Number 2"/>
    <w:basedOn w:val="a"/>
    <w:link w:val="22"/>
    <w:rsid w:val="00424D9D"/>
    <w:pPr>
      <w:tabs>
        <w:tab w:val="num" w:pos="720"/>
      </w:tabs>
      <w:ind w:left="720" w:hanging="360"/>
    </w:pPr>
    <w:rPr>
      <w:b/>
    </w:r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424D9D"/>
    <w:rPr>
      <w:rFonts w:ascii="Arial Narrow" w:hAnsi="Arial Narrow"/>
      <w:sz w:val="24"/>
    </w:rPr>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ind w:left="374" w:right="284" w:hanging="374"/>
      <w:jc w:val="left"/>
    </w:pPr>
    <w:rPr>
      <w:b/>
      <w:noProof/>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style>
  <w:style w:type="paragraph" w:styleId="23">
    <w:name w:val="toc 2"/>
    <w:basedOn w:val="a"/>
    <w:next w:val="a"/>
    <w:autoRedefine/>
    <w:uiPriority w:val="39"/>
    <w:rsid w:val="001948BE"/>
    <w:pPr>
      <w:tabs>
        <w:tab w:val="right" w:leader="dot" w:pos="9923"/>
      </w:tabs>
      <w:ind w:left="198"/>
    </w:pPr>
    <w:rPr>
      <w:b/>
      <w:noProof/>
      <w:szCs w:val="24"/>
    </w:rPr>
  </w:style>
  <w:style w:type="table" w:styleId="ac">
    <w:name w:val="Table Grid"/>
    <w:basedOn w:val="a2"/>
    <w:rsid w:val="00211FF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E243EF"/>
    <w:rPr>
      <w:rFonts w:ascii="Arial Narrow" w:hAnsi="Arial Narrow"/>
      <w:b/>
      <w:bCs/>
      <w:iCs/>
      <w:sz w:val="28"/>
      <w:szCs w:val="28"/>
    </w:rPr>
  </w:style>
  <w:style w:type="paragraph" w:styleId="af">
    <w:name w:val="Body Text"/>
    <w:basedOn w:val="a"/>
    <w:link w:val="af0"/>
    <w:rsid w:val="00693D99"/>
    <w:pPr>
      <w:widowControl w:val="0"/>
      <w:jc w:val="left"/>
    </w:pPr>
    <w:rPr>
      <w:sz w:val="28"/>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rPr>
  </w:style>
  <w:style w:type="character" w:customStyle="1" w:styleId="22">
    <w:name w:val="Нумерованный список 2 Знак"/>
    <w:link w:val="21"/>
    <w:rsid w:val="00424D9D"/>
    <w:rPr>
      <w:rFonts w:ascii="Arial Narrow" w:hAnsi="Arial Narrow"/>
      <w:b/>
      <w:sz w:val="24"/>
    </w:rPr>
  </w:style>
  <w:style w:type="character" w:customStyle="1" w:styleId="30">
    <w:name w:val="Заголовок 3 Знак"/>
    <w:link w:val="3"/>
    <w:rsid w:val="00E243EF"/>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uiPriority w:val="39"/>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style>
  <w:style w:type="paragraph" w:customStyle="1" w:styleId="af4">
    <w:name w:val="Обычный +отступ"/>
    <w:basedOn w:val="a"/>
    <w:rsid w:val="001877A5"/>
    <w:pPr>
      <w:widowControl w:val="0"/>
      <w:ind w:firstLine="720"/>
    </w:pPr>
  </w:style>
  <w:style w:type="paragraph" w:styleId="af5">
    <w:name w:val="Title"/>
    <w:basedOn w:val="a"/>
    <w:link w:val="af6"/>
    <w:qFormat/>
    <w:rsid w:val="002C1B6B"/>
    <w:pPr>
      <w:widowControl w:val="0"/>
      <w:jc w:val="center"/>
    </w:pPr>
    <w:rPr>
      <w:b/>
      <w:sz w:val="28"/>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rPr>
  </w:style>
  <w:style w:type="character" w:customStyle="1" w:styleId="af6">
    <w:name w:val="Название Знак"/>
    <w:link w:val="af5"/>
    <w:rsid w:val="002C1B6B"/>
    <w:rPr>
      <w:rFonts w:ascii="Arial Narrow" w:hAnsi="Arial Narrow"/>
      <w:b/>
      <w:sz w:val="28"/>
    </w:rPr>
  </w:style>
  <w:style w:type="paragraph" w:customStyle="1" w:styleId="210">
    <w:name w:val="Основной текст 21"/>
    <w:basedOn w:val="a"/>
    <w:rsid w:val="004428F2"/>
    <w:rPr>
      <w:szCs w:val="24"/>
      <w:lang w:eastAsia="ar-SA"/>
    </w:rPr>
  </w:style>
  <w:style w:type="paragraph" w:customStyle="1" w:styleId="af9">
    <w:name w:val="Содержимое таблицы"/>
    <w:basedOn w:val="a"/>
    <w:rsid w:val="004428F2"/>
    <w:pPr>
      <w:suppressLineNumbers/>
      <w:jc w:val="left"/>
    </w:pPr>
    <w:rPr>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rPr>
  </w:style>
  <w:style w:type="paragraph" w:customStyle="1" w:styleId="15">
    <w:name w:val="Абзац списка1"/>
    <w:aliases w:val="Текстовая"/>
    <w:basedOn w:val="a"/>
    <w:uiPriority w:val="34"/>
    <w:qFormat/>
    <w:rsid w:val="001671BB"/>
    <w:pPr>
      <w:ind w:left="720"/>
      <w:contextualSpacing/>
      <w:jc w:val="left"/>
    </w:pPr>
    <w:rPr>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ind w:firstLine="720"/>
    </w:pPr>
    <w:rPr>
      <w:sz w:val="28"/>
      <w:szCs w:val="28"/>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Cs w:val="24"/>
    </w:rPr>
  </w:style>
  <w:style w:type="paragraph" w:customStyle="1" w:styleId="afe">
    <w:name w:val="! Обычный"/>
    <w:basedOn w:val="a"/>
    <w:autoRedefine/>
    <w:rsid w:val="00E83F20"/>
    <w:pPr>
      <w:ind w:left="1134" w:firstLine="720"/>
    </w:p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 w:type="character" w:customStyle="1" w:styleId="40">
    <w:name w:val="Заголовок 4 Знак"/>
    <w:basedOn w:val="a1"/>
    <w:link w:val="4"/>
    <w:rsid w:val="00D4478F"/>
    <w:rPr>
      <w:rFonts w:ascii="Arial Narrow" w:hAnsi="Arial Narrow"/>
      <w:b/>
      <w:bCs/>
      <w:i/>
      <w:sz w:val="3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35" w:unhideWhenUsed="0" w:qFormat="1"/>
    <w:lsdException w:name="page number"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2A1"/>
    <w:pPr>
      <w:spacing w:line="360" w:lineRule="auto"/>
      <w:jc w:val="both"/>
    </w:pPr>
    <w:rPr>
      <w:rFonts w:ascii="Arial Narrow" w:hAnsi="Arial Narrow"/>
      <w:sz w:val="24"/>
    </w:rPr>
  </w:style>
  <w:style w:type="paragraph" w:styleId="1">
    <w:name w:val="heading 1"/>
    <w:basedOn w:val="a"/>
    <w:next w:val="a"/>
    <w:qFormat/>
    <w:rsid w:val="00E243EF"/>
    <w:pPr>
      <w:keepNext/>
      <w:numPr>
        <w:numId w:val="1"/>
      </w:numPr>
      <w:spacing w:before="360" w:after="240"/>
      <w:ind w:left="74" w:hanging="74"/>
      <w:jc w:val="center"/>
      <w:outlineLvl w:val="0"/>
    </w:pPr>
    <w:rPr>
      <w:rFonts w:cs="Arial"/>
      <w:b/>
      <w:bCs/>
      <w:kern w:val="32"/>
      <w:sz w:val="32"/>
      <w:szCs w:val="32"/>
    </w:rPr>
  </w:style>
  <w:style w:type="paragraph" w:styleId="2">
    <w:name w:val="heading 2"/>
    <w:basedOn w:val="a0"/>
    <w:next w:val="a"/>
    <w:link w:val="20"/>
    <w:qFormat/>
    <w:rsid w:val="00E243EF"/>
    <w:pPr>
      <w:keepNext/>
      <w:numPr>
        <w:ilvl w:val="1"/>
        <w:numId w:val="1"/>
      </w:numPr>
      <w:spacing w:before="240" w:after="180"/>
      <w:ind w:left="431" w:hanging="431"/>
      <w:jc w:val="center"/>
      <w:outlineLvl w:val="1"/>
    </w:pPr>
    <w:rPr>
      <w:bCs/>
      <w:iCs/>
      <w:sz w:val="28"/>
      <w:szCs w:val="28"/>
      <w:lang w:val="x-none" w:eastAsia="x-none"/>
    </w:rPr>
  </w:style>
  <w:style w:type="paragraph" w:styleId="3">
    <w:name w:val="heading 3"/>
    <w:basedOn w:val="21"/>
    <w:next w:val="a"/>
    <w:link w:val="30"/>
    <w:qFormat/>
    <w:rsid w:val="00E243EF"/>
    <w:pPr>
      <w:keepNext/>
      <w:numPr>
        <w:ilvl w:val="2"/>
        <w:numId w:val="1"/>
      </w:numPr>
      <w:spacing w:before="240" w:after="120"/>
      <w:ind w:left="505" w:hanging="505"/>
      <w:jc w:val="center"/>
      <w:outlineLvl w:val="2"/>
    </w:pPr>
    <w:rPr>
      <w:rFonts w:cs="Arial"/>
      <w:bCs/>
      <w:sz w:val="28"/>
      <w:szCs w:val="26"/>
    </w:rPr>
  </w:style>
  <w:style w:type="paragraph" w:styleId="4">
    <w:name w:val="heading 4"/>
    <w:basedOn w:val="31"/>
    <w:next w:val="a"/>
    <w:link w:val="40"/>
    <w:qFormat/>
    <w:rsid w:val="002C1B6B"/>
    <w:pPr>
      <w:numPr>
        <w:ilvl w:val="3"/>
        <w:numId w:val="1"/>
      </w:numPr>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Cs w:val="24"/>
    </w:rPr>
  </w:style>
  <w:style w:type="paragraph" w:styleId="8">
    <w:name w:val="heading 8"/>
    <w:basedOn w:val="a"/>
    <w:next w:val="a"/>
    <w:qFormat/>
    <w:rsid w:val="002C1B6B"/>
    <w:pPr>
      <w:spacing w:before="240" w:after="60"/>
      <w:outlineLvl w:val="7"/>
    </w:pPr>
    <w:rPr>
      <w:i/>
      <w:iCs/>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424D9D"/>
    <w:pPr>
      <w:tabs>
        <w:tab w:val="num" w:pos="720"/>
      </w:tabs>
      <w:ind w:left="720" w:hanging="360"/>
    </w:pPr>
    <w:rPr>
      <w:b/>
    </w:rPr>
  </w:style>
  <w:style w:type="paragraph" w:styleId="21">
    <w:name w:val="List Number 2"/>
    <w:basedOn w:val="a"/>
    <w:link w:val="22"/>
    <w:rsid w:val="00424D9D"/>
    <w:pPr>
      <w:tabs>
        <w:tab w:val="num" w:pos="720"/>
      </w:tabs>
      <w:ind w:left="720" w:hanging="360"/>
    </w:pPr>
    <w:rPr>
      <w:b/>
    </w:r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424D9D"/>
    <w:rPr>
      <w:rFonts w:ascii="Arial Narrow" w:hAnsi="Arial Narrow"/>
      <w:sz w:val="24"/>
    </w:rPr>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ind w:left="374" w:right="284" w:hanging="374"/>
      <w:jc w:val="left"/>
    </w:pPr>
    <w:rPr>
      <w:b/>
      <w:noProof/>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lang w:val="x-none" w:eastAsia="x-none"/>
    </w:rPr>
  </w:style>
  <w:style w:type="paragraph" w:styleId="23">
    <w:name w:val="toc 2"/>
    <w:basedOn w:val="a"/>
    <w:next w:val="a"/>
    <w:autoRedefine/>
    <w:uiPriority w:val="39"/>
    <w:rsid w:val="001948BE"/>
    <w:pPr>
      <w:tabs>
        <w:tab w:val="right" w:leader="dot" w:pos="9923"/>
      </w:tabs>
      <w:ind w:left="198"/>
    </w:pPr>
    <w:rPr>
      <w:b/>
      <w:noProof/>
      <w:szCs w:val="24"/>
    </w:rPr>
  </w:style>
  <w:style w:type="table" w:styleId="ac">
    <w:name w:val="Table Grid"/>
    <w:basedOn w:val="a2"/>
    <w:rsid w:val="00211FF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E243EF"/>
    <w:rPr>
      <w:rFonts w:ascii="Arial Narrow" w:hAnsi="Arial Narrow"/>
      <w:b/>
      <w:bCs/>
      <w:iCs/>
      <w:sz w:val="28"/>
      <w:szCs w:val="28"/>
      <w:lang w:val="x-none" w:eastAsia="x-none"/>
    </w:rPr>
  </w:style>
  <w:style w:type="paragraph" w:styleId="af">
    <w:name w:val="Body Text"/>
    <w:basedOn w:val="a"/>
    <w:link w:val="af0"/>
    <w:rsid w:val="00693D99"/>
    <w:pPr>
      <w:widowControl w:val="0"/>
      <w:jc w:val="left"/>
    </w:pPr>
    <w:rPr>
      <w:sz w:val="28"/>
      <w:lang w:val="x-none" w:eastAsia="x-none"/>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rPr>
  </w:style>
  <w:style w:type="character" w:customStyle="1" w:styleId="22">
    <w:name w:val="Нумерованный список 2 Знак"/>
    <w:link w:val="21"/>
    <w:rsid w:val="00424D9D"/>
    <w:rPr>
      <w:rFonts w:ascii="Arial Narrow" w:hAnsi="Arial Narrow"/>
      <w:b/>
      <w:sz w:val="24"/>
    </w:rPr>
  </w:style>
  <w:style w:type="character" w:customStyle="1" w:styleId="30">
    <w:name w:val="Заголовок 3 Знак"/>
    <w:link w:val="3"/>
    <w:rsid w:val="00E243EF"/>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uiPriority w:val="39"/>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style>
  <w:style w:type="paragraph" w:customStyle="1" w:styleId="af4">
    <w:name w:val="Обычный +отступ"/>
    <w:basedOn w:val="a"/>
    <w:rsid w:val="001877A5"/>
    <w:pPr>
      <w:widowControl w:val="0"/>
      <w:ind w:firstLine="720"/>
    </w:pPr>
  </w:style>
  <w:style w:type="paragraph" w:styleId="af5">
    <w:name w:val="Title"/>
    <w:basedOn w:val="a"/>
    <w:link w:val="af6"/>
    <w:qFormat/>
    <w:rsid w:val="002C1B6B"/>
    <w:pPr>
      <w:widowControl w:val="0"/>
      <w:jc w:val="center"/>
    </w:pPr>
    <w:rPr>
      <w:b/>
      <w:sz w:val="28"/>
      <w:lang w:val="x-none" w:eastAsia="x-none"/>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rPr>
  </w:style>
  <w:style w:type="character" w:customStyle="1" w:styleId="af6">
    <w:name w:val="Название Знак"/>
    <w:link w:val="af5"/>
    <w:rsid w:val="002C1B6B"/>
    <w:rPr>
      <w:rFonts w:ascii="Arial Narrow" w:hAnsi="Arial Narrow"/>
      <w:b/>
      <w:sz w:val="28"/>
      <w:lang w:val="x-none" w:eastAsia="x-none"/>
    </w:rPr>
  </w:style>
  <w:style w:type="paragraph" w:customStyle="1" w:styleId="210">
    <w:name w:val="Основной текст 21"/>
    <w:basedOn w:val="a"/>
    <w:rsid w:val="004428F2"/>
    <w:rPr>
      <w:szCs w:val="24"/>
      <w:lang w:eastAsia="ar-SA"/>
    </w:rPr>
  </w:style>
  <w:style w:type="paragraph" w:customStyle="1" w:styleId="af9">
    <w:name w:val="Содержимое таблицы"/>
    <w:basedOn w:val="a"/>
    <w:rsid w:val="004428F2"/>
    <w:pPr>
      <w:suppressLineNumbers/>
      <w:jc w:val="left"/>
    </w:pPr>
    <w:rPr>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rPr>
  </w:style>
  <w:style w:type="paragraph" w:customStyle="1" w:styleId="15">
    <w:name w:val="Абзац списка1"/>
    <w:aliases w:val="Текстовая"/>
    <w:basedOn w:val="a"/>
    <w:uiPriority w:val="34"/>
    <w:qFormat/>
    <w:rsid w:val="001671BB"/>
    <w:pPr>
      <w:ind w:left="720"/>
      <w:contextualSpacing/>
      <w:jc w:val="left"/>
    </w:pPr>
    <w:rPr>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ind w:firstLine="720"/>
    </w:pPr>
    <w:rPr>
      <w:sz w:val="28"/>
      <w:szCs w:val="28"/>
      <w:lang w:val="x-none" w:eastAsia="x-none"/>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Cs w:val="24"/>
    </w:rPr>
  </w:style>
  <w:style w:type="paragraph" w:customStyle="1" w:styleId="afe">
    <w:name w:val="! Обычный"/>
    <w:basedOn w:val="a"/>
    <w:autoRedefine/>
    <w:rsid w:val="00E83F20"/>
    <w:pPr>
      <w:ind w:left="1134" w:firstLine="720"/>
    </w:p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 w:type="character" w:customStyle="1" w:styleId="40">
    <w:name w:val="Заголовок 4 Знак"/>
    <w:basedOn w:val="a1"/>
    <w:link w:val="4"/>
    <w:rsid w:val="00D4478F"/>
    <w:rPr>
      <w:rFonts w:ascii="Arial Narrow" w:hAnsi="Arial Narrow"/>
      <w:b/>
      <w:bCs/>
      <w:i/>
      <w:sz w:val="36"/>
      <w:szCs w:val="28"/>
    </w:rPr>
  </w:style>
</w:styles>
</file>

<file path=word/webSettings.xml><?xml version="1.0" encoding="utf-8"?>
<w:webSettings xmlns:r="http://schemas.openxmlformats.org/officeDocument/2006/relationships" xmlns:w="http://schemas.openxmlformats.org/wordprocessingml/2006/main">
  <w:divs>
    <w:div w:id="53049712">
      <w:bodyDiv w:val="1"/>
      <w:marLeft w:val="0"/>
      <w:marRight w:val="0"/>
      <w:marTop w:val="0"/>
      <w:marBottom w:val="0"/>
      <w:divBdr>
        <w:top w:val="none" w:sz="0" w:space="0" w:color="auto"/>
        <w:left w:val="none" w:sz="0" w:space="0" w:color="auto"/>
        <w:bottom w:val="none" w:sz="0" w:space="0" w:color="auto"/>
        <w:right w:val="none" w:sz="0" w:space="0" w:color="auto"/>
      </w:divBdr>
    </w:div>
    <w:div w:id="136848999">
      <w:bodyDiv w:val="1"/>
      <w:marLeft w:val="0"/>
      <w:marRight w:val="0"/>
      <w:marTop w:val="0"/>
      <w:marBottom w:val="0"/>
      <w:divBdr>
        <w:top w:val="none" w:sz="0" w:space="0" w:color="auto"/>
        <w:left w:val="none" w:sz="0" w:space="0" w:color="auto"/>
        <w:bottom w:val="none" w:sz="0" w:space="0" w:color="auto"/>
        <w:right w:val="none" w:sz="0" w:space="0" w:color="auto"/>
      </w:divBdr>
      <w:divsChild>
        <w:div w:id="312375848">
          <w:marLeft w:val="0"/>
          <w:marRight w:val="0"/>
          <w:marTop w:val="0"/>
          <w:marBottom w:val="0"/>
          <w:divBdr>
            <w:top w:val="none" w:sz="0" w:space="0" w:color="auto"/>
            <w:left w:val="none" w:sz="0" w:space="0" w:color="auto"/>
            <w:bottom w:val="none" w:sz="0" w:space="0" w:color="auto"/>
            <w:right w:val="none" w:sz="0" w:space="0" w:color="auto"/>
          </w:divBdr>
        </w:div>
        <w:div w:id="1790582096">
          <w:marLeft w:val="0"/>
          <w:marRight w:val="0"/>
          <w:marTop w:val="0"/>
          <w:marBottom w:val="0"/>
          <w:divBdr>
            <w:top w:val="none" w:sz="0" w:space="0" w:color="auto"/>
            <w:left w:val="none" w:sz="0" w:space="0" w:color="auto"/>
            <w:bottom w:val="none" w:sz="0" w:space="0" w:color="auto"/>
            <w:right w:val="none" w:sz="0" w:space="0" w:color="auto"/>
          </w:divBdr>
        </w:div>
        <w:div w:id="2127507899">
          <w:marLeft w:val="0"/>
          <w:marRight w:val="0"/>
          <w:marTop w:val="0"/>
          <w:marBottom w:val="0"/>
          <w:divBdr>
            <w:top w:val="none" w:sz="0" w:space="0" w:color="auto"/>
            <w:left w:val="none" w:sz="0" w:space="0" w:color="auto"/>
            <w:bottom w:val="none" w:sz="0" w:space="0" w:color="auto"/>
            <w:right w:val="none" w:sz="0" w:space="0" w:color="auto"/>
          </w:divBdr>
        </w:div>
      </w:divsChild>
    </w:div>
    <w:div w:id="202252948">
      <w:bodyDiv w:val="1"/>
      <w:marLeft w:val="0"/>
      <w:marRight w:val="0"/>
      <w:marTop w:val="0"/>
      <w:marBottom w:val="0"/>
      <w:divBdr>
        <w:top w:val="none" w:sz="0" w:space="0" w:color="auto"/>
        <w:left w:val="none" w:sz="0" w:space="0" w:color="auto"/>
        <w:bottom w:val="none" w:sz="0" w:space="0" w:color="auto"/>
        <w:right w:val="none" w:sz="0" w:space="0" w:color="auto"/>
      </w:divBdr>
      <w:divsChild>
        <w:div w:id="401028904">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8445937">
              <w:marLeft w:val="0"/>
              <w:marRight w:val="0"/>
              <w:marTop w:val="0"/>
              <w:marBottom w:val="0"/>
              <w:divBdr>
                <w:top w:val="none" w:sz="0" w:space="0" w:color="auto"/>
                <w:left w:val="single" w:sz="6" w:space="8" w:color="auto"/>
                <w:bottom w:val="none" w:sz="0" w:space="0" w:color="auto"/>
                <w:right w:val="single" w:sz="6" w:space="8" w:color="auto"/>
              </w:divBdr>
              <w:divsChild>
                <w:div w:id="126087171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84118452">
      <w:bodyDiv w:val="1"/>
      <w:marLeft w:val="0"/>
      <w:marRight w:val="0"/>
      <w:marTop w:val="0"/>
      <w:marBottom w:val="0"/>
      <w:divBdr>
        <w:top w:val="none" w:sz="0" w:space="0" w:color="auto"/>
        <w:left w:val="none" w:sz="0" w:space="0" w:color="auto"/>
        <w:bottom w:val="none" w:sz="0" w:space="0" w:color="auto"/>
        <w:right w:val="none" w:sz="0" w:space="0" w:color="auto"/>
      </w:divBdr>
    </w:div>
    <w:div w:id="332494964">
      <w:bodyDiv w:val="1"/>
      <w:marLeft w:val="0"/>
      <w:marRight w:val="0"/>
      <w:marTop w:val="0"/>
      <w:marBottom w:val="0"/>
      <w:divBdr>
        <w:top w:val="none" w:sz="0" w:space="0" w:color="auto"/>
        <w:left w:val="none" w:sz="0" w:space="0" w:color="auto"/>
        <w:bottom w:val="none" w:sz="0" w:space="0" w:color="auto"/>
        <w:right w:val="none" w:sz="0" w:space="0" w:color="auto"/>
      </w:divBdr>
    </w:div>
    <w:div w:id="386606469">
      <w:bodyDiv w:val="1"/>
      <w:marLeft w:val="0"/>
      <w:marRight w:val="0"/>
      <w:marTop w:val="0"/>
      <w:marBottom w:val="0"/>
      <w:divBdr>
        <w:top w:val="none" w:sz="0" w:space="0" w:color="auto"/>
        <w:left w:val="none" w:sz="0" w:space="0" w:color="auto"/>
        <w:bottom w:val="none" w:sz="0" w:space="0" w:color="auto"/>
        <w:right w:val="none" w:sz="0" w:space="0" w:color="auto"/>
      </w:divBdr>
    </w:div>
    <w:div w:id="460854319">
      <w:bodyDiv w:val="1"/>
      <w:marLeft w:val="0"/>
      <w:marRight w:val="0"/>
      <w:marTop w:val="0"/>
      <w:marBottom w:val="0"/>
      <w:divBdr>
        <w:top w:val="none" w:sz="0" w:space="0" w:color="auto"/>
        <w:left w:val="none" w:sz="0" w:space="0" w:color="auto"/>
        <w:bottom w:val="none" w:sz="0" w:space="0" w:color="auto"/>
        <w:right w:val="none" w:sz="0" w:space="0" w:color="auto"/>
      </w:divBdr>
      <w:divsChild>
        <w:div w:id="1744184376">
          <w:blockQuote w:val="1"/>
          <w:marLeft w:val="0"/>
          <w:marRight w:val="-150"/>
          <w:marTop w:val="312"/>
          <w:marBottom w:val="0"/>
          <w:divBdr>
            <w:top w:val="none" w:sz="0" w:space="0" w:color="auto"/>
            <w:left w:val="none" w:sz="0" w:space="0" w:color="auto"/>
            <w:bottom w:val="none" w:sz="0" w:space="0" w:color="auto"/>
            <w:right w:val="none" w:sz="0" w:space="0" w:color="auto"/>
          </w:divBdr>
          <w:divsChild>
            <w:div w:id="1473457">
              <w:marLeft w:val="0"/>
              <w:marRight w:val="0"/>
              <w:marTop w:val="0"/>
              <w:marBottom w:val="0"/>
              <w:divBdr>
                <w:top w:val="none" w:sz="0" w:space="0" w:color="auto"/>
                <w:left w:val="single" w:sz="6" w:space="8" w:color="auto"/>
                <w:bottom w:val="none" w:sz="0" w:space="0" w:color="auto"/>
                <w:right w:val="single" w:sz="6" w:space="8" w:color="auto"/>
              </w:divBdr>
              <w:divsChild>
                <w:div w:id="15177668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27858411">
      <w:bodyDiv w:val="1"/>
      <w:marLeft w:val="0"/>
      <w:marRight w:val="0"/>
      <w:marTop w:val="0"/>
      <w:marBottom w:val="0"/>
      <w:divBdr>
        <w:top w:val="none" w:sz="0" w:space="0" w:color="auto"/>
        <w:left w:val="none" w:sz="0" w:space="0" w:color="auto"/>
        <w:bottom w:val="none" w:sz="0" w:space="0" w:color="auto"/>
        <w:right w:val="none" w:sz="0" w:space="0" w:color="auto"/>
      </w:divBdr>
    </w:div>
    <w:div w:id="772552228">
      <w:bodyDiv w:val="1"/>
      <w:marLeft w:val="0"/>
      <w:marRight w:val="0"/>
      <w:marTop w:val="0"/>
      <w:marBottom w:val="0"/>
      <w:divBdr>
        <w:top w:val="none" w:sz="0" w:space="0" w:color="auto"/>
        <w:left w:val="none" w:sz="0" w:space="0" w:color="auto"/>
        <w:bottom w:val="none" w:sz="0" w:space="0" w:color="auto"/>
        <w:right w:val="none" w:sz="0" w:space="0" w:color="auto"/>
      </w:divBdr>
    </w:div>
    <w:div w:id="788819994">
      <w:bodyDiv w:val="1"/>
      <w:marLeft w:val="0"/>
      <w:marRight w:val="0"/>
      <w:marTop w:val="0"/>
      <w:marBottom w:val="0"/>
      <w:divBdr>
        <w:top w:val="none" w:sz="0" w:space="0" w:color="auto"/>
        <w:left w:val="none" w:sz="0" w:space="0" w:color="auto"/>
        <w:bottom w:val="none" w:sz="0" w:space="0" w:color="auto"/>
        <w:right w:val="none" w:sz="0" w:space="0" w:color="auto"/>
      </w:divBdr>
    </w:div>
    <w:div w:id="1008869363">
      <w:bodyDiv w:val="1"/>
      <w:marLeft w:val="0"/>
      <w:marRight w:val="0"/>
      <w:marTop w:val="0"/>
      <w:marBottom w:val="0"/>
      <w:divBdr>
        <w:top w:val="none" w:sz="0" w:space="0" w:color="auto"/>
        <w:left w:val="none" w:sz="0" w:space="0" w:color="auto"/>
        <w:bottom w:val="none" w:sz="0" w:space="0" w:color="auto"/>
        <w:right w:val="none" w:sz="0" w:space="0" w:color="auto"/>
      </w:divBdr>
    </w:div>
    <w:div w:id="1129513942">
      <w:bodyDiv w:val="1"/>
      <w:marLeft w:val="0"/>
      <w:marRight w:val="0"/>
      <w:marTop w:val="0"/>
      <w:marBottom w:val="0"/>
      <w:divBdr>
        <w:top w:val="none" w:sz="0" w:space="0" w:color="auto"/>
        <w:left w:val="none" w:sz="0" w:space="0" w:color="auto"/>
        <w:bottom w:val="none" w:sz="0" w:space="0" w:color="auto"/>
        <w:right w:val="none" w:sz="0" w:space="0" w:color="auto"/>
      </w:divBdr>
    </w:div>
    <w:div w:id="1373771719">
      <w:bodyDiv w:val="1"/>
      <w:marLeft w:val="0"/>
      <w:marRight w:val="0"/>
      <w:marTop w:val="0"/>
      <w:marBottom w:val="0"/>
      <w:divBdr>
        <w:top w:val="none" w:sz="0" w:space="0" w:color="auto"/>
        <w:left w:val="none" w:sz="0" w:space="0" w:color="auto"/>
        <w:bottom w:val="none" w:sz="0" w:space="0" w:color="auto"/>
        <w:right w:val="none" w:sz="0" w:space="0" w:color="auto"/>
      </w:divBdr>
    </w:div>
    <w:div w:id="1420831612">
      <w:bodyDiv w:val="1"/>
      <w:marLeft w:val="0"/>
      <w:marRight w:val="0"/>
      <w:marTop w:val="0"/>
      <w:marBottom w:val="0"/>
      <w:divBdr>
        <w:top w:val="none" w:sz="0" w:space="0" w:color="auto"/>
        <w:left w:val="none" w:sz="0" w:space="0" w:color="auto"/>
        <w:bottom w:val="none" w:sz="0" w:space="0" w:color="auto"/>
        <w:right w:val="none" w:sz="0" w:space="0" w:color="auto"/>
      </w:divBdr>
    </w:div>
    <w:div w:id="1477332904">
      <w:bodyDiv w:val="1"/>
      <w:marLeft w:val="0"/>
      <w:marRight w:val="0"/>
      <w:marTop w:val="0"/>
      <w:marBottom w:val="0"/>
      <w:divBdr>
        <w:top w:val="none" w:sz="0" w:space="0" w:color="auto"/>
        <w:left w:val="none" w:sz="0" w:space="0" w:color="auto"/>
        <w:bottom w:val="none" w:sz="0" w:space="0" w:color="auto"/>
        <w:right w:val="none" w:sz="0" w:space="0" w:color="auto"/>
      </w:divBdr>
    </w:div>
    <w:div w:id="1541699814">
      <w:bodyDiv w:val="1"/>
      <w:marLeft w:val="0"/>
      <w:marRight w:val="0"/>
      <w:marTop w:val="0"/>
      <w:marBottom w:val="0"/>
      <w:divBdr>
        <w:top w:val="none" w:sz="0" w:space="0" w:color="auto"/>
        <w:left w:val="none" w:sz="0" w:space="0" w:color="auto"/>
        <w:bottom w:val="none" w:sz="0" w:space="0" w:color="auto"/>
        <w:right w:val="none" w:sz="0" w:space="0" w:color="auto"/>
      </w:divBdr>
      <w:divsChild>
        <w:div w:id="206618026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19303529">
              <w:marLeft w:val="0"/>
              <w:marRight w:val="0"/>
              <w:marTop w:val="0"/>
              <w:marBottom w:val="0"/>
              <w:divBdr>
                <w:top w:val="none" w:sz="0" w:space="0" w:color="auto"/>
                <w:left w:val="single" w:sz="6" w:space="8" w:color="auto"/>
                <w:bottom w:val="none" w:sz="0" w:space="0" w:color="auto"/>
                <w:right w:val="single" w:sz="6" w:space="8" w:color="auto"/>
              </w:divBdr>
              <w:divsChild>
                <w:div w:id="57648298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62081769">
      <w:bodyDiv w:val="1"/>
      <w:marLeft w:val="0"/>
      <w:marRight w:val="0"/>
      <w:marTop w:val="0"/>
      <w:marBottom w:val="0"/>
      <w:divBdr>
        <w:top w:val="none" w:sz="0" w:space="0" w:color="auto"/>
        <w:left w:val="none" w:sz="0" w:space="0" w:color="auto"/>
        <w:bottom w:val="none" w:sz="0" w:space="0" w:color="auto"/>
        <w:right w:val="none" w:sz="0" w:space="0" w:color="auto"/>
      </w:divBdr>
    </w:div>
    <w:div w:id="1669601613">
      <w:bodyDiv w:val="1"/>
      <w:marLeft w:val="0"/>
      <w:marRight w:val="0"/>
      <w:marTop w:val="0"/>
      <w:marBottom w:val="0"/>
      <w:divBdr>
        <w:top w:val="none" w:sz="0" w:space="0" w:color="auto"/>
        <w:left w:val="none" w:sz="0" w:space="0" w:color="auto"/>
        <w:bottom w:val="none" w:sz="0" w:space="0" w:color="auto"/>
        <w:right w:val="none" w:sz="0" w:space="0" w:color="auto"/>
      </w:divBdr>
    </w:div>
    <w:div w:id="1682854853">
      <w:bodyDiv w:val="1"/>
      <w:marLeft w:val="0"/>
      <w:marRight w:val="0"/>
      <w:marTop w:val="0"/>
      <w:marBottom w:val="0"/>
      <w:divBdr>
        <w:top w:val="none" w:sz="0" w:space="0" w:color="auto"/>
        <w:left w:val="none" w:sz="0" w:space="0" w:color="auto"/>
        <w:bottom w:val="none" w:sz="0" w:space="0" w:color="auto"/>
        <w:right w:val="none" w:sz="0" w:space="0" w:color="auto"/>
      </w:divBdr>
    </w:div>
    <w:div w:id="1712802237">
      <w:bodyDiv w:val="1"/>
      <w:marLeft w:val="0"/>
      <w:marRight w:val="0"/>
      <w:marTop w:val="0"/>
      <w:marBottom w:val="0"/>
      <w:divBdr>
        <w:top w:val="none" w:sz="0" w:space="0" w:color="auto"/>
        <w:left w:val="none" w:sz="0" w:space="0" w:color="auto"/>
        <w:bottom w:val="none" w:sz="0" w:space="0" w:color="auto"/>
        <w:right w:val="none" w:sz="0" w:space="0" w:color="auto"/>
      </w:divBdr>
    </w:div>
    <w:div w:id="1727608944">
      <w:bodyDiv w:val="1"/>
      <w:marLeft w:val="0"/>
      <w:marRight w:val="0"/>
      <w:marTop w:val="0"/>
      <w:marBottom w:val="0"/>
      <w:divBdr>
        <w:top w:val="none" w:sz="0" w:space="0" w:color="auto"/>
        <w:left w:val="none" w:sz="0" w:space="0" w:color="auto"/>
        <w:bottom w:val="none" w:sz="0" w:space="0" w:color="auto"/>
        <w:right w:val="none" w:sz="0" w:space="0" w:color="auto"/>
      </w:divBdr>
    </w:div>
    <w:div w:id="1746755764">
      <w:bodyDiv w:val="1"/>
      <w:marLeft w:val="0"/>
      <w:marRight w:val="0"/>
      <w:marTop w:val="0"/>
      <w:marBottom w:val="0"/>
      <w:divBdr>
        <w:top w:val="none" w:sz="0" w:space="0" w:color="auto"/>
        <w:left w:val="none" w:sz="0" w:space="0" w:color="auto"/>
        <w:bottom w:val="none" w:sz="0" w:space="0" w:color="auto"/>
        <w:right w:val="none" w:sz="0" w:space="0" w:color="auto"/>
      </w:divBdr>
    </w:div>
    <w:div w:id="2026591538">
      <w:bodyDiv w:val="1"/>
      <w:marLeft w:val="0"/>
      <w:marRight w:val="0"/>
      <w:marTop w:val="0"/>
      <w:marBottom w:val="0"/>
      <w:divBdr>
        <w:top w:val="none" w:sz="0" w:space="0" w:color="auto"/>
        <w:left w:val="none" w:sz="0" w:space="0" w:color="auto"/>
        <w:bottom w:val="none" w:sz="0" w:space="0" w:color="auto"/>
        <w:right w:val="none" w:sz="0" w:space="0" w:color="auto"/>
      </w:divBdr>
    </w:div>
    <w:div w:id="2040079205">
      <w:bodyDiv w:val="1"/>
      <w:marLeft w:val="0"/>
      <w:marRight w:val="0"/>
      <w:marTop w:val="0"/>
      <w:marBottom w:val="0"/>
      <w:divBdr>
        <w:top w:val="none" w:sz="0" w:space="0" w:color="auto"/>
        <w:left w:val="none" w:sz="0" w:space="0" w:color="auto"/>
        <w:bottom w:val="none" w:sz="0" w:space="0" w:color="auto"/>
        <w:right w:val="none" w:sz="0" w:space="0" w:color="auto"/>
      </w:divBdr>
    </w:div>
    <w:div w:id="2097482666">
      <w:bodyDiv w:val="1"/>
      <w:marLeft w:val="0"/>
      <w:marRight w:val="0"/>
      <w:marTop w:val="0"/>
      <w:marBottom w:val="0"/>
      <w:divBdr>
        <w:top w:val="none" w:sz="0" w:space="0" w:color="auto"/>
        <w:left w:val="none" w:sz="0" w:space="0" w:color="auto"/>
        <w:bottom w:val="none" w:sz="0" w:space="0" w:color="auto"/>
        <w:right w:val="none" w:sz="0" w:space="0" w:color="auto"/>
      </w:divBdr>
    </w:div>
    <w:div w:id="211782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03959-1723-4A99-AEF5-37DF1AA46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27</Pages>
  <Words>4254</Words>
  <Characters>30909</Characters>
  <Application>Microsoft Office Word</Application>
  <DocSecurity>0</DocSecurity>
  <Lines>257</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gip5</dc:creator>
  <cp:keywords/>
  <dc:description/>
  <cp:lastModifiedBy>Пользователь Windows</cp:lastModifiedBy>
  <cp:revision>13</cp:revision>
  <cp:lastPrinted>2022-03-05T12:53:00Z</cp:lastPrinted>
  <dcterms:created xsi:type="dcterms:W3CDTF">2021-09-21T06:02:00Z</dcterms:created>
  <dcterms:modified xsi:type="dcterms:W3CDTF">2022-03-11T13:54:00Z</dcterms:modified>
</cp:coreProperties>
</file>