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932" w:type="dxa"/>
        <w:tblInd w:w="113" w:type="dxa"/>
        <w:tblLook w:val="04A0" w:firstRow="1" w:lastRow="0" w:firstColumn="1" w:lastColumn="0" w:noHBand="0" w:noVBand="1"/>
      </w:tblPr>
      <w:tblGrid>
        <w:gridCol w:w="568"/>
        <w:gridCol w:w="980"/>
        <w:gridCol w:w="980"/>
        <w:gridCol w:w="1220"/>
        <w:gridCol w:w="783"/>
        <w:gridCol w:w="1134"/>
        <w:gridCol w:w="1134"/>
        <w:gridCol w:w="1360"/>
        <w:gridCol w:w="1360"/>
        <w:gridCol w:w="1360"/>
        <w:gridCol w:w="1360"/>
        <w:gridCol w:w="1360"/>
        <w:gridCol w:w="1360"/>
        <w:gridCol w:w="961"/>
        <w:gridCol w:w="12"/>
      </w:tblGrid>
      <w:tr w:rsidR="00CC0F83" w:rsidRPr="00CC0F83" w14:paraId="69D63401" w14:textId="77777777" w:rsidTr="00CC0F83">
        <w:trPr>
          <w:gridAfter w:val="1"/>
          <w:wAfter w:w="12" w:type="dxa"/>
          <w:trHeight w:val="168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C7F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205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2F2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Протяжение, м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14D5A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Ширина тротуара, 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55F8C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Площадь тротуара, м²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35ED9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proofErr w:type="gramStart"/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покрытия,  м</w:t>
            </w:r>
            <w:proofErr w:type="gramEnd"/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E7B68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proofErr w:type="gramStart"/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основания ,</w:t>
            </w:r>
            <w:proofErr w:type="gramEnd"/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м²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51631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Установка бортового </w:t>
            </w:r>
            <w:proofErr w:type="gramStart"/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камня  БР</w:t>
            </w:r>
            <w:proofErr w:type="gramEnd"/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100.30.18, м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53E06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Установка бортового камня   БР 100.20.8, м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D4578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Нарезка корыта вручную, м³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2E07B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Планировка дна корыта, м²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EBE4F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Уплотнение дна корыта h=0,3 м, м³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BC4CA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C0F83" w:rsidRPr="00CC0F83" w14:paraId="022A2556" w14:textId="77777777" w:rsidTr="00CC0F83">
        <w:trPr>
          <w:gridAfter w:val="1"/>
          <w:wAfter w:w="12" w:type="dxa"/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C2E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472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от ПК+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7AB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sz w:val="20"/>
                <w:szCs w:val="20"/>
                <w:lang w:eastAsia="ru-RU"/>
              </w:rPr>
              <w:t>до ПК+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39180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BF3A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0B35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C2C1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1911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686F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3A33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8222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1065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B573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1F6E9" w14:textId="77777777" w:rsidR="00CC0F83" w:rsidRPr="00CC0F83" w:rsidRDefault="00CC0F83" w:rsidP="00CC0F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F83" w:rsidRPr="00CC0F83" w14:paraId="799C350E" w14:textId="77777777" w:rsidTr="00CC0F83">
        <w:trPr>
          <w:gridAfter w:val="1"/>
          <w:wAfter w:w="12" w:type="dxa"/>
          <w:trHeight w:val="25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FBC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E41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C6B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CA4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DCA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DA7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36F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6D0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94B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B95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694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0D7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D40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4BC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CC0F83" w:rsidRPr="00CC0F83" w14:paraId="039E2243" w14:textId="77777777" w:rsidTr="00CC0F83">
        <w:trPr>
          <w:trHeight w:val="300"/>
        </w:trPr>
        <w:tc>
          <w:tcPr>
            <w:tcW w:w="159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434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слева</w:t>
            </w:r>
          </w:p>
        </w:tc>
      </w:tr>
      <w:tr w:rsidR="00CC0F83" w:rsidRPr="00CC0F83" w14:paraId="327389EA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169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80A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EEB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F77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616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4EF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379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B8F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251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6D0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694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D09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295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CB7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042B598C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A40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BDF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788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B2C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418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D1A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EC0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D75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9FD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D68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76D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189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089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310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71FD21B0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035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D76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B79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C1E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129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A8F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D6D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56F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1F8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DAD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E8B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703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257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8D3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630BCF10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4B4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DE9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B00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06E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EB7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431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BEA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BD9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618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AAA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3D6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755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2ED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3DC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6D47736E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757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7D6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94D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D89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120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AC0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706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C92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E3C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D24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0C9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EC8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707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EC4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4B2F2E1D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2FE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B55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BCB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AB1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748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7EA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557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8CE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19A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959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F37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D5E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939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338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639E0EB1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DC3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D18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DDF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04A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5B4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3F0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209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6FD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5D6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D06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B76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6B3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499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D2F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3967C917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88A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4C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0E2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0C6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0A3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523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37E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D25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292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ADA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CC1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87E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274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822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1C79447F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56A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936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692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C06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207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EC7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617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73C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F60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48F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472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D8A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093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0DC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2792ED8B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798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1AA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B1D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2C2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795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B56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41B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77F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6BE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94C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7D4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5D2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19E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9B1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5967118D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B0B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E6F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A26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B30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947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B9E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B10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2B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B19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FA6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ABB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655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863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A9C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07D6842E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302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18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7DA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59E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2F7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6F9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52B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31E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6B4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3BE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832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843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370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249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53AD4A76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805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B38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B3D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F88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259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B23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208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C37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9AB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D4B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3F5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96A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E79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A02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5745A63C" w14:textId="77777777" w:rsidTr="00CC0F83">
        <w:trPr>
          <w:trHeight w:val="300"/>
        </w:trPr>
        <w:tc>
          <w:tcPr>
            <w:tcW w:w="159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725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справа</w:t>
            </w:r>
          </w:p>
        </w:tc>
      </w:tr>
      <w:tr w:rsidR="00CC0F83" w:rsidRPr="00CC0F83" w14:paraId="0C7B82E4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26D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ADD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0F1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531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F38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194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77D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36E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979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50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B0B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334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DEC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C7B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00404EFD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278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BFC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2FF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1E3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9A1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653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B8A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C7A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F0D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574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33F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DB4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F3A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85C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1CEE9EF6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EBE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7B9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6DE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E76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21A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FFF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B47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12F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8B5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661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5AC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470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91C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C4D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3EDDC210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0CF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87F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DA3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39A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EAE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345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10E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597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10A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BC6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223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7D2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899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AE8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69BE8177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BDE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FCF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A81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2BD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335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A48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DEA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E13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D83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A82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4CD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8CD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67D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D62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2E12633C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904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58F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FAE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36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E3E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E65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AED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E41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532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97F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E3A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607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D87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BEC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25FE9FF4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BC3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F4B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60C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8AE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A20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AAE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002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42B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6EA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855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3D2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F5D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E53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74C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255F8125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2D2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19D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69E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F63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8FA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6F4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E10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062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079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603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B32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FB6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46E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28F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0A469153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341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4E4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921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90A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62B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CC5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241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2AD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8BF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5BE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65F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B0E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CD7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B96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68A23ACE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C0E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DD5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5B3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4C2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BDA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73B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978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1FC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5022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0F7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AC9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A8F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0273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B80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2F702019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EA5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09D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5F7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DEC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3E0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309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E48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CAF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519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308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6BA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EF8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16F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836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21000736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277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C58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19B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98D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204A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627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4AA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A39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C26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CEA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78F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751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3AB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3CA9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4F69F083" w14:textId="77777777" w:rsidTr="00CC0F83">
        <w:trPr>
          <w:gridAfter w:val="1"/>
          <w:wAfter w:w="12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5C5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3DA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32A5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AAE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13E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FA76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3D6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B5FD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AAD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C9C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87F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646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5ED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4A8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0F83" w:rsidRPr="00CC0F83" w14:paraId="4FD15193" w14:textId="77777777" w:rsidTr="00CC0F83">
        <w:trPr>
          <w:gridAfter w:val="1"/>
          <w:wAfter w:w="12" w:type="dxa"/>
          <w:trHeight w:val="300"/>
        </w:trPr>
        <w:tc>
          <w:tcPr>
            <w:tcW w:w="2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B8C4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159C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2573,0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FCC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48D7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452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5146,0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F731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5146,0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C17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2573,0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6BBE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2573,0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43A0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FE4F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5146,0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E47B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1543,8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1CF8" w14:textId="77777777" w:rsidR="00CC0F83" w:rsidRPr="00CC0F83" w:rsidRDefault="00CC0F83" w:rsidP="00CC0F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0F8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3A71A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42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C8B16" w14:textId="77777777" w:rsidR="00F96B07" w:rsidRDefault="00F96B07" w:rsidP="00337C2E">
      <w:pPr>
        <w:spacing w:after="0" w:line="240" w:lineRule="auto"/>
      </w:pPr>
      <w:r>
        <w:separator/>
      </w:r>
    </w:p>
  </w:endnote>
  <w:endnote w:type="continuationSeparator" w:id="0">
    <w:p w14:paraId="5BC22BDC" w14:textId="77777777" w:rsidR="00F96B07" w:rsidRDefault="00F96B07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00"/>
    <w:family w:val="swiss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48792EE8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</w:t>
          </w:r>
          <w:r w:rsidR="003A71A5">
            <w:rPr>
              <w:rFonts w:ascii="Arial Narrow" w:hAnsi="Arial Narrow" w:cs="Times New Roman"/>
              <w:sz w:val="24"/>
              <w:szCs w:val="24"/>
            </w:rPr>
            <w:t>8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F96B07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736B77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736B77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736B77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736B77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736B77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736B77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1C5D159B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3A71A5">
            <w:rPr>
              <w:rFonts w:ascii="Arial Narrow" w:hAnsi="Arial Narrow" w:cs="Times New Roman"/>
              <w:sz w:val="24"/>
              <w:szCs w:val="24"/>
            </w:rPr>
            <w:t>8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444BB98F" w:rsidR="00B15971" w:rsidRPr="006F52BC" w:rsidRDefault="003A71A5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3A71A5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объемов работ на устройство тротуаров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66B3E" w14:textId="77777777" w:rsidR="00F96B07" w:rsidRDefault="00F96B07" w:rsidP="00337C2E">
      <w:pPr>
        <w:spacing w:after="0" w:line="240" w:lineRule="auto"/>
      </w:pPr>
      <w:r>
        <w:separator/>
      </w:r>
    </w:p>
  </w:footnote>
  <w:footnote w:type="continuationSeparator" w:id="0">
    <w:p w14:paraId="7A364745" w14:textId="77777777" w:rsidR="00F96B07" w:rsidRDefault="00F96B07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F96B07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F96B07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A71A5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36B77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C0F83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96B07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2021-03-21T18:34:00Z</dcterms:modified>
</cp:coreProperties>
</file>