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22ACA" w:rsidRDefault="00322AC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22ACA" w:rsidRDefault="00C05E06">
      <w:pPr>
        <w:shd w:val="clear" w:color="auto" w:fill="FFFFFF"/>
        <w:spacing w:after="0" w:line="240" w:lineRule="auto"/>
        <w:contextualSpacing/>
        <w:jc w:val="center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Техническое задание</w:t>
      </w:r>
    </w:p>
    <w:p w:rsidR="00322ACA" w:rsidRDefault="00C05E06">
      <w:pPr>
        <w:widowControl w:val="0"/>
        <w:suppressAutoHyphens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выполнение проектных работ по объекту "Строительство сетей водоснабжения на территории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мкр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-на Радужный от ул. Славянская до ул. Ясная в с. Маячное, Красноярского района, Астраханской области"</w:t>
      </w:r>
    </w:p>
    <w:tbl>
      <w:tblPr>
        <w:tblW w:w="1009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0"/>
        <w:gridCol w:w="317"/>
        <w:gridCol w:w="5032"/>
        <w:gridCol w:w="76"/>
      </w:tblGrid>
      <w:tr w:rsidR="00322ACA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1.Наименование заказчика и его адрес.</w:t>
            </w:r>
          </w:p>
        </w:tc>
        <w:tc>
          <w:tcPr>
            <w:tcW w:w="5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капитального строительства, коммунального и дорожного хозяйства администрации муниципального образования «Красноярский район»</w:t>
            </w:r>
          </w:p>
          <w:p w:rsidR="00322ACA" w:rsidRDefault="00C05E0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РФ, 416150 Астраханская область, Красноярский район, село Красный Яр, ул. Советская, 1.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2.Наименование проектной организации.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результатам аукциона.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3.Наименование подрядной организации.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результатам аукциона.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4.Основание для проектирования.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финансирования</w:t>
            </w:r>
          </w:p>
        </w:tc>
      </w:tr>
      <w:tr w:rsidR="00322ACA">
        <w:trPr>
          <w:trHeight w:val="405"/>
        </w:trPr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Вид строительства.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Новое строительство.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7.Условия проектирования и строительства.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Проектом предусмотреть на участке комплексной застройки в с. Маячное строительство сетей водоснабжения жилого массива, в целях пожарной безопасности предусмотреть установку пожарных гидрантов, устройство колодцев для обслуживания запорной арматуры (согласовать с Заказчиком). Осуществить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закольцовку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существующих сетей.</w:t>
            </w:r>
          </w:p>
          <w:p w:rsidR="00322ACA" w:rsidRDefault="00C05E06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Ориентировочная протяженность трассы водопровода - 4000 м. Уточнить проектом.</w:t>
            </w:r>
          </w:p>
          <w:p w:rsidR="00322ACA" w:rsidRDefault="00C05E06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Диаметры водопроводов определить проектом.</w:t>
            </w:r>
          </w:p>
        </w:tc>
      </w:tr>
      <w:tr w:rsidR="00322ACA">
        <w:trPr>
          <w:trHeight w:val="1338"/>
        </w:trPr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8.Основные технико-экономические показатели.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ind w:firstLine="5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технико-экономические показатели и сметную стоимость строительства, в текущем уровне цен, определить проектом.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9.Требования к архитектурно-строительным, объёмно-планировочным и конструктивным решениям.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ind w:firstLine="5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Объёмно-планировочные решения принять в соответствии с техническими и функциональными требованиями, актами выбора трасс и площадок, техническими условиями на подключение.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10.Объём проектирования.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ind w:firstLine="5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разработать в соответствии с Постановлением Правительства РФ от 16 февраля 2008 г. №87.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11.Прочие условия.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ind w:firstLine="5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Ген. проектировщик оплачивает, производит и готовит проект планировки территории и проект межевания территории по объекту.</w:t>
            </w:r>
          </w:p>
          <w:p w:rsidR="00322ACA" w:rsidRDefault="00C05E06">
            <w:pPr>
              <w:widowControl w:val="0"/>
              <w:spacing w:after="0"/>
              <w:ind w:firstLine="5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Государственную экспертизу проекта и согласования в надзорных органах проводит, сопровождает и согласовывает Ген. проектировщик. Оплачивает Заказчик;</w:t>
            </w:r>
          </w:p>
          <w:p w:rsidR="00322ACA" w:rsidRDefault="00C05E06">
            <w:pPr>
              <w:widowControl w:val="0"/>
              <w:spacing w:after="0"/>
              <w:ind w:firstLine="5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Ген. проектировщик согласовывает трассу проектируемого водопровода и его пересечения с инженерными коммуникациями во всех необходимых эксплуатирующих организациях с отметкой и подписью ответственного исполнителя.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12.Источники финансирования.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МО «Красноярский район»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13.Сроки разработки проекта.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октября 2021 г. с момента подписания муниципального контракта (с учетом получения положительного заключения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госэкспертизы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14.Сроки строительства.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 года.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15.Требования к качеству, конкурентоспособности рабочего проекта.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Рабочий проект должен быть выполнен на высоком техническом уровне с соблюдением действующих стандартов, норм и правил строительства, с применением нового надёжного и высокоэффективного оборудования, прогрессивных материалов, с использованием новых технологий строительства, способствующий снижению трудоёмкости строительства и повышению экологической и промышленной безопасности при эксплуатации.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16.Требования по разработке инженерно-технических мероприятий гражданской обороны и мероприятий по предупреждению чрезвычайных ситуаций.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ИД Т, выданными Главным управлением МЧС России по Астраханской области.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17.Количество передаваемых экземпляров.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Проектные материалы представляются на бумажном носителе в 4 экз. и в электронном виде на CD-диске.</w:t>
            </w:r>
          </w:p>
        </w:tc>
      </w:tr>
      <w:tr w:rsidR="00322ACA"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</w:tcPr>
          <w:p w:rsidR="00322ACA" w:rsidRDefault="00C05E06">
            <w:pPr>
              <w:pStyle w:val="afffff8"/>
              <w:widowControl w:val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 Исходные данные, предоставляемые Заказчиком</w:t>
            </w:r>
          </w:p>
        </w:tc>
        <w:tc>
          <w:tcPr>
            <w:tcW w:w="5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ACA" w:rsidRDefault="00C05E06">
            <w:pPr>
              <w:pStyle w:val="afffff0"/>
              <w:widowControl w:val="0"/>
              <w:snapToGrid w:val="0"/>
            </w:pPr>
            <w:r>
              <w:t>Заказчик предоставляет следующие исходные данные до начала осуществления проектных работ:</w:t>
            </w:r>
          </w:p>
          <w:p w:rsidR="00322ACA" w:rsidRDefault="00C05E06">
            <w:pPr>
              <w:pStyle w:val="afffff0"/>
              <w:widowControl w:val="0"/>
              <w:snapToGrid w:val="0"/>
            </w:pPr>
            <w:r>
              <w:t>- ТУ на подключение к газораспределительной сети объекта газификации;</w:t>
            </w:r>
          </w:p>
          <w:p w:rsidR="00322ACA" w:rsidRDefault="00C05E06">
            <w:pPr>
              <w:pStyle w:val="afffff0"/>
              <w:widowControl w:val="0"/>
              <w:snapToGrid w:val="0"/>
            </w:pPr>
            <w:r>
              <w:t>- Комплекс инженерных изысканий (инженерно-геологические, инженерно-геодезические, инженерно-экологические).</w:t>
            </w:r>
          </w:p>
        </w:tc>
      </w:tr>
      <w:tr w:rsidR="00322ACA">
        <w:trPr>
          <w:trHeight w:val="2280"/>
        </w:trPr>
        <w:tc>
          <w:tcPr>
            <w:tcW w:w="4995" w:type="dxa"/>
            <w:gridSpan w:val="2"/>
            <w:shd w:val="clear" w:color="auto" w:fill="auto"/>
          </w:tcPr>
          <w:p w:rsidR="00322ACA" w:rsidRDefault="00322AC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22ACA" w:rsidRDefault="00C05E06">
            <w:pPr>
              <w:widowControl w:val="0"/>
              <w:shd w:val="clear" w:color="auto" w:fill="FFFFFF"/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ЗАКАЗЧИК:</w:t>
            </w:r>
          </w:p>
          <w:p w:rsidR="00322ACA" w:rsidRDefault="00322ACA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22ACA" w:rsidRDefault="00C05E06">
            <w:pPr>
              <w:widowControl w:val="0"/>
              <w:shd w:val="clear" w:color="auto" w:fill="FFFFFF"/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Начальник отдела</w:t>
            </w:r>
          </w:p>
          <w:p w:rsidR="00322ACA" w:rsidRDefault="00322AC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22ACA" w:rsidRDefault="00C05E06">
            <w:pPr>
              <w:widowControl w:val="0"/>
              <w:shd w:val="clear" w:color="auto" w:fill="FFFFFF"/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__________________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А.Р.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Урумбаев</w:t>
            </w:r>
            <w:proofErr w:type="spellEnd"/>
          </w:p>
          <w:p w:rsidR="00322ACA" w:rsidRDefault="00C05E0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(подпись)</w:t>
            </w:r>
          </w:p>
          <w:p w:rsidR="00322ACA" w:rsidRDefault="00C05E0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5040" w:type="dxa"/>
            <w:shd w:val="clear" w:color="auto" w:fill="auto"/>
          </w:tcPr>
          <w:p w:rsidR="00322ACA" w:rsidRDefault="00322ACA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22ACA" w:rsidRDefault="00C05E06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ПОДРЯДЧИК:</w:t>
            </w:r>
          </w:p>
          <w:p w:rsidR="00322ACA" w:rsidRDefault="00322ACA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22ACA" w:rsidRDefault="00C05E0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322ACA" w:rsidRDefault="00322AC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22ACA" w:rsidRDefault="00C05E0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______________________С.В. Ковалев</w:t>
            </w:r>
          </w:p>
          <w:p w:rsidR="00322ACA" w:rsidRDefault="00C05E0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(подпись)</w:t>
            </w:r>
          </w:p>
          <w:p w:rsidR="00322ACA" w:rsidRDefault="00C05E0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60" w:type="dxa"/>
          </w:tcPr>
          <w:p w:rsidR="00322ACA" w:rsidRDefault="00322ACA">
            <w:pPr>
              <w:widowControl w:val="0"/>
            </w:pPr>
          </w:p>
        </w:tc>
      </w:tr>
    </w:tbl>
    <w:p w:rsidR="00322ACA" w:rsidRDefault="00322ACA">
      <w:pPr>
        <w:sectPr w:rsidR="00322ACA">
          <w:pgSz w:w="11906" w:h="16838"/>
          <w:pgMar w:top="1134" w:right="567" w:bottom="1134" w:left="1134" w:header="0" w:footer="0" w:gutter="0"/>
          <w:cols w:space="720"/>
          <w:formProt w:val="0"/>
          <w:docGrid w:linePitch="360"/>
        </w:sectPr>
      </w:pPr>
    </w:p>
    <w:p w:rsidR="00322ACA" w:rsidRDefault="00322ACA" w:rsidP="00AE3DC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sectPr w:rsidR="00322ACA">
      <w:footerReference w:type="default" r:id="rId8"/>
      <w:pgSz w:w="11906" w:h="16838"/>
      <w:pgMar w:top="1134" w:right="851" w:bottom="1134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901" w:rsidRDefault="009D4901">
      <w:pPr>
        <w:spacing w:after="0" w:line="240" w:lineRule="auto"/>
      </w:pPr>
      <w:r>
        <w:separator/>
      </w:r>
    </w:p>
  </w:endnote>
  <w:endnote w:type="continuationSeparator" w:id="0">
    <w:p w:rsidR="009D4901" w:rsidRDefault="009D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C"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NarrowC">
    <w:altName w:val="Times New Roman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lvetsky 12pt">
    <w:charset w:val="CC"/>
    <w:family w:val="roman"/>
    <w:pitch w:val="variable"/>
  </w:font>
  <w:font w:name="TimesDL">
    <w:altName w:val="Times New Roman"/>
    <w:charset w:val="CC"/>
    <w:family w:val="roman"/>
    <w:pitch w:val="variable"/>
  </w:font>
  <w:font w:name="Arial CYR">
    <w:panose1 w:val="020B0604020202020204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CA" w:rsidRDefault="00322ACA">
    <w:pPr>
      <w:pStyle w:val="affff0"/>
      <w:jc w:val="right"/>
      <w:rPr>
        <w:lang w:val="ru-RU"/>
      </w:rPr>
    </w:pPr>
  </w:p>
  <w:p w:rsidR="00322ACA" w:rsidRDefault="00322ACA">
    <w:pPr>
      <w:pStyle w:val="affff0"/>
      <w:rPr>
        <w:lang w:val="ru-RU"/>
      </w:rPr>
    </w:pPr>
  </w:p>
  <w:p w:rsidR="00322ACA" w:rsidRDefault="00322A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901" w:rsidRDefault="009D4901">
      <w:pPr>
        <w:spacing w:after="0" w:line="240" w:lineRule="auto"/>
      </w:pPr>
      <w:r>
        <w:separator/>
      </w:r>
    </w:p>
  </w:footnote>
  <w:footnote w:type="continuationSeparator" w:id="0">
    <w:p w:rsidR="009D4901" w:rsidRDefault="009D4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0668D"/>
    <w:multiLevelType w:val="multilevel"/>
    <w:tmpl w:val="0CB033BC"/>
    <w:lvl w:ilvl="0">
      <w:start w:val="3"/>
      <w:numFmt w:val="decimal"/>
      <w:lvlText w:val="%1."/>
      <w:lvlJc w:val="left"/>
      <w:pPr>
        <w:tabs>
          <w:tab w:val="num" w:pos="708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94174A2"/>
    <w:multiLevelType w:val="multilevel"/>
    <w:tmpl w:val="9094EF3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ACA"/>
    <w:rsid w:val="002558EE"/>
    <w:rsid w:val="00322ACA"/>
    <w:rsid w:val="006A1068"/>
    <w:rsid w:val="009D4901"/>
    <w:rsid w:val="00AE3DCF"/>
    <w:rsid w:val="00BD143D"/>
    <w:rsid w:val="00C05E06"/>
    <w:rsid w:val="00E0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B133C"/>
  <w15:docId w15:val="{39CF13C5-886F-402F-B0D9-881F525F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0"/>
      </w:tabs>
      <w:spacing w:after="0" w:line="240" w:lineRule="auto"/>
      <w:ind w:left="709"/>
      <w:jc w:val="both"/>
      <w:outlineLvl w:val="0"/>
    </w:pPr>
    <w:rPr>
      <w:rFonts w:ascii="Times New Roman" w:eastAsia="Arial Unicode MS" w:hAnsi="Times New Roman"/>
      <w:b/>
      <w:bCs/>
      <w:sz w:val="28"/>
      <w:szCs w:val="24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0"/>
      </w:tabs>
      <w:spacing w:after="0" w:line="240" w:lineRule="auto"/>
      <w:ind w:left="1072"/>
      <w:jc w:val="both"/>
      <w:outlineLvl w:val="1"/>
    </w:pPr>
    <w:rPr>
      <w:rFonts w:ascii="Times New Roman" w:eastAsia="Arial Unicode MS" w:hAnsi="Times New Roman"/>
      <w:b/>
      <w:bCs/>
      <w:sz w:val="24"/>
      <w:szCs w:val="24"/>
      <w:lang w:val="x-non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0"/>
      </w:tabs>
      <w:spacing w:after="0" w:line="240" w:lineRule="auto"/>
      <w:ind w:left="1072"/>
      <w:jc w:val="center"/>
      <w:outlineLvl w:val="2"/>
    </w:pPr>
    <w:rPr>
      <w:rFonts w:ascii="Times New Roman" w:eastAsia="Arial Unicode MS" w:hAnsi="Times New Roman"/>
      <w:b/>
      <w:bCs/>
      <w:sz w:val="24"/>
      <w:szCs w:val="24"/>
      <w:lang w:val="x-non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0"/>
      </w:tabs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tabs>
        <w:tab w:val="left" w:pos="0"/>
      </w:tabs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qFormat/>
    <w:pPr>
      <w:keepNext/>
      <w:widowControl w:val="0"/>
      <w:numPr>
        <w:ilvl w:val="5"/>
        <w:numId w:val="1"/>
      </w:numPr>
      <w:shd w:val="clear" w:color="auto" w:fill="FFFFFF"/>
      <w:tabs>
        <w:tab w:val="left" w:pos="0"/>
      </w:tabs>
      <w:spacing w:before="365" w:after="0" w:line="240" w:lineRule="auto"/>
      <w:ind w:left="1181"/>
      <w:outlineLvl w:val="5"/>
    </w:pPr>
    <w:rPr>
      <w:rFonts w:ascii="Times New Roman" w:eastAsia="Times New Roman" w:hAnsi="Times New Roman"/>
      <w:sz w:val="40"/>
      <w:szCs w:val="20"/>
      <w:lang w:val="x-none"/>
    </w:rPr>
  </w:style>
  <w:style w:type="paragraph" w:styleId="7">
    <w:name w:val="heading 7"/>
    <w:basedOn w:val="a"/>
    <w:next w:val="a"/>
    <w:qFormat/>
    <w:pPr>
      <w:keepNext/>
      <w:widowControl w:val="0"/>
      <w:numPr>
        <w:ilvl w:val="6"/>
        <w:numId w:val="1"/>
      </w:numPr>
      <w:shd w:val="clear" w:color="auto" w:fill="FFFFFF"/>
      <w:tabs>
        <w:tab w:val="left" w:pos="0"/>
      </w:tabs>
      <w:spacing w:before="365" w:after="0" w:line="240" w:lineRule="auto"/>
      <w:jc w:val="center"/>
      <w:outlineLvl w:val="6"/>
    </w:pPr>
    <w:rPr>
      <w:rFonts w:ascii="Times New Roman" w:eastAsia="Times New Roman" w:hAnsi="Times New Roman"/>
      <w:b/>
      <w:color w:val="808080"/>
      <w:spacing w:val="-8"/>
      <w:w w:val="104"/>
      <w:sz w:val="40"/>
      <w:szCs w:val="20"/>
      <w:lang w:val="x-none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tabs>
        <w:tab w:val="left" w:pos="0"/>
      </w:tabs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tabs>
        <w:tab w:val="left" w:pos="0"/>
      </w:tabs>
      <w:spacing w:before="240" w:after="60" w:line="240" w:lineRule="auto"/>
      <w:outlineLvl w:val="8"/>
    </w:pPr>
    <w:rPr>
      <w:rFonts w:ascii="Arial" w:eastAsia="Times New Roman" w:hAnsi="Arial" w:cs="Arial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Times New Roman"/>
    </w:rPr>
  </w:style>
  <w:style w:type="character" w:customStyle="1" w:styleId="WW8Num11z0">
    <w:name w:val="WW8Num11z0"/>
    <w:qFormat/>
    <w:rPr>
      <w:rFonts w:ascii="Symbol" w:hAnsi="Symbol" w:cs="Times New Roman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3z0">
    <w:name w:val="WW8Num13z0"/>
    <w:qFormat/>
  </w:style>
  <w:style w:type="character" w:customStyle="1" w:styleId="WW8Num13z1">
    <w:name w:val="WW8Num13z1"/>
    <w:qFormat/>
    <w:rPr>
      <w:color w:val="auto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auto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eastAsia="Times New Roman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  <w:rPr>
      <w:i w:val="0"/>
      <w:iCs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sz w:val="40"/>
      <w:szCs w:val="40"/>
    </w:rPr>
  </w:style>
  <w:style w:type="character" w:customStyle="1" w:styleId="WW8Num25z1">
    <w:name w:val="WW8Num25z1"/>
    <w:qFormat/>
  </w:style>
  <w:style w:type="character" w:customStyle="1" w:styleId="60">
    <w:name w:val="Основной шрифт абзаца6"/>
    <w:qFormat/>
  </w:style>
  <w:style w:type="character" w:customStyle="1" w:styleId="10">
    <w:name w:val="Заголовок 1 Знак"/>
    <w:qFormat/>
    <w:rPr>
      <w:rFonts w:ascii="Times New Roman" w:eastAsia="Arial Unicode MS" w:hAnsi="Times New Roman" w:cs="Times New Roman"/>
      <w:b/>
      <w:bCs/>
      <w:sz w:val="28"/>
      <w:szCs w:val="24"/>
      <w:lang w:val="x-none"/>
    </w:rPr>
  </w:style>
  <w:style w:type="character" w:customStyle="1" w:styleId="20">
    <w:name w:val="Заголовок 2 Знак"/>
    <w:qFormat/>
    <w:rPr>
      <w:rFonts w:ascii="Times New Roman" w:eastAsia="Arial Unicode MS" w:hAnsi="Times New Roman" w:cs="Times New Roman"/>
      <w:b/>
      <w:bCs/>
      <w:sz w:val="24"/>
      <w:szCs w:val="24"/>
      <w:lang w:val="x-none"/>
    </w:rPr>
  </w:style>
  <w:style w:type="character" w:customStyle="1" w:styleId="30">
    <w:name w:val="Заголовок 3 Знак"/>
    <w:qFormat/>
    <w:rPr>
      <w:rFonts w:ascii="Times New Roman" w:eastAsia="Arial Unicode MS" w:hAnsi="Times New Roman" w:cs="Times New Roman"/>
      <w:b/>
      <w:bCs/>
      <w:sz w:val="24"/>
      <w:szCs w:val="24"/>
      <w:lang w:val="x-none"/>
    </w:rPr>
  </w:style>
  <w:style w:type="character" w:customStyle="1" w:styleId="40">
    <w:name w:val="Заголовок 4 Знак"/>
    <w:qFormat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b/>
      <w:bCs/>
      <w:i/>
      <w:iCs/>
      <w:sz w:val="26"/>
      <w:szCs w:val="26"/>
      <w:lang w:val="x-none"/>
    </w:rPr>
  </w:style>
  <w:style w:type="character" w:customStyle="1" w:styleId="61">
    <w:name w:val="Заголовок 6 Знак"/>
    <w:qFormat/>
    <w:rPr>
      <w:rFonts w:ascii="Times New Roman" w:eastAsia="Times New Roman" w:hAnsi="Times New Roman" w:cs="Times New Roman"/>
      <w:sz w:val="40"/>
      <w:szCs w:val="20"/>
      <w:shd w:val="clear" w:color="auto" w:fill="FFFFFF"/>
      <w:lang w:val="x-none"/>
    </w:rPr>
  </w:style>
  <w:style w:type="character" w:customStyle="1" w:styleId="70">
    <w:name w:val="Заголовок 7 Знак"/>
    <w:qFormat/>
    <w:rPr>
      <w:rFonts w:ascii="Times New Roman" w:eastAsia="Times New Roman" w:hAnsi="Times New Roman" w:cs="Times New Roman"/>
      <w:b/>
      <w:color w:val="808080"/>
      <w:spacing w:val="-8"/>
      <w:w w:val="104"/>
      <w:sz w:val="40"/>
      <w:szCs w:val="20"/>
      <w:shd w:val="clear" w:color="auto" w:fill="FFFFFF"/>
      <w:lang w:val="x-none"/>
    </w:rPr>
  </w:style>
  <w:style w:type="character" w:customStyle="1" w:styleId="80">
    <w:name w:val="Заголовок 8 Знак"/>
    <w:qFormat/>
    <w:rPr>
      <w:rFonts w:ascii="Times New Roman" w:eastAsia="Times New Roman" w:hAnsi="Times New Roman" w:cs="Times New Roman"/>
      <w:i/>
      <w:iCs/>
      <w:sz w:val="24"/>
      <w:szCs w:val="24"/>
      <w:lang w:val="x-none"/>
    </w:rPr>
  </w:style>
  <w:style w:type="character" w:customStyle="1" w:styleId="90">
    <w:name w:val="Заголовок 9 Знак"/>
    <w:qFormat/>
    <w:rPr>
      <w:rFonts w:ascii="Arial" w:eastAsia="Times New Roman" w:hAnsi="Arial" w:cs="Times New Roman"/>
      <w:sz w:val="20"/>
      <w:szCs w:val="20"/>
      <w:lang w:val="x-none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51">
    <w:name w:val="Основной шрифт абзаца5"/>
    <w:qFormat/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4">
    <w:name w:val="WW8Num10z4"/>
    <w:qFormat/>
    <w:rPr>
      <w:rFonts w:ascii="Courier New" w:hAnsi="Courier New" w:cs="Courier New"/>
    </w:rPr>
  </w:style>
  <w:style w:type="character" w:customStyle="1" w:styleId="41">
    <w:name w:val="Основной шрифт абзаца4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21">
    <w:name w:val="Основной шрифт абзаца2"/>
    <w:qFormat/>
  </w:style>
  <w:style w:type="character" w:customStyle="1" w:styleId="WW8NumSt35z0">
    <w:name w:val="WW8NumSt35z0"/>
    <w:qFormat/>
    <w:rPr>
      <w:rFonts w:ascii="Symbol" w:hAnsi="Symbol" w:cs="Symbol"/>
    </w:rPr>
  </w:style>
  <w:style w:type="character" w:customStyle="1" w:styleId="11">
    <w:name w:val="Основной шрифт абзаца1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3">
    <w:name w:val="Посещённая гиперссылка"/>
    <w:rPr>
      <w:color w:val="800080"/>
      <w:u w:val="single"/>
    </w:rPr>
  </w:style>
  <w:style w:type="character" w:styleId="HTML">
    <w:name w:val="HTML Code"/>
    <w:qFormat/>
    <w:rPr>
      <w:rFonts w:ascii="Courier New" w:eastAsia="Times New Roman" w:hAnsi="Courier New" w:cs="SchoolBookC"/>
      <w:sz w:val="20"/>
      <w:szCs w:val="20"/>
    </w:rPr>
  </w:style>
  <w:style w:type="character" w:styleId="HTML0">
    <w:name w:val="HTML Keyboard"/>
    <w:qFormat/>
    <w:rPr>
      <w:rFonts w:ascii="Courier New" w:eastAsia="Times New Roman" w:hAnsi="Courier New" w:cs="SchoolBookC"/>
      <w:sz w:val="20"/>
      <w:szCs w:val="20"/>
    </w:rPr>
  </w:style>
  <w:style w:type="character" w:styleId="HTML1">
    <w:name w:val="HTML Sample"/>
    <w:qFormat/>
    <w:rPr>
      <w:rFonts w:ascii="Courier New" w:eastAsia="Times New Roman" w:hAnsi="Courier New" w:cs="SchoolBookC"/>
    </w:rPr>
  </w:style>
  <w:style w:type="character" w:styleId="HTML2">
    <w:name w:val="HTML Typewriter"/>
    <w:qFormat/>
    <w:rPr>
      <w:rFonts w:ascii="Courier New" w:eastAsia="Times New Roman" w:hAnsi="Courier New" w:cs="SchoolBookC"/>
      <w:sz w:val="20"/>
      <w:szCs w:val="20"/>
    </w:rPr>
  </w:style>
  <w:style w:type="character" w:customStyle="1" w:styleId="12">
    <w:name w:val="Знак1 Знак"/>
    <w:qFormat/>
    <w:rPr>
      <w:sz w:val="24"/>
      <w:szCs w:val="24"/>
      <w:lang w:val="ru-RU" w:bidi="ar-SA"/>
    </w:rPr>
  </w:style>
  <w:style w:type="character" w:customStyle="1" w:styleId="a4">
    <w:name w:val="Символ сноски"/>
    <w:qFormat/>
    <w:rPr>
      <w:vertAlign w:val="superscript"/>
    </w:rPr>
  </w:style>
  <w:style w:type="character" w:customStyle="1" w:styleId="a5">
    <w:name w:val="Основной шрифт"/>
    <w:qFormat/>
  </w:style>
  <w:style w:type="character" w:customStyle="1" w:styleId="13">
    <w:name w:val="Знак Знак1"/>
    <w:qFormat/>
    <w:rPr>
      <w:rFonts w:ascii="Times New Roman" w:hAnsi="Times New Roman" w:cs="Times New Roman"/>
      <w:sz w:val="20"/>
      <w:szCs w:val="20"/>
    </w:rPr>
  </w:style>
  <w:style w:type="character" w:customStyle="1" w:styleId="32">
    <w:name w:val="Стиль3 Знак"/>
    <w:qFormat/>
  </w:style>
  <w:style w:type="character" w:customStyle="1" w:styleId="33">
    <w:name w:val="Стиль3 Знак Знак"/>
    <w:qFormat/>
    <w:rPr>
      <w:sz w:val="24"/>
      <w:lang w:val="ru-RU" w:bidi="ar-SA"/>
    </w:rPr>
  </w:style>
  <w:style w:type="character" w:customStyle="1" w:styleId="a6">
    <w:name w:val="Цветовое выделение"/>
    <w:qFormat/>
    <w:rPr>
      <w:b/>
      <w:bCs/>
      <w:color w:val="000080"/>
      <w:sz w:val="20"/>
      <w:szCs w:val="20"/>
    </w:rPr>
  </w:style>
  <w:style w:type="character" w:customStyle="1" w:styleId="22">
    <w:name w:val="Знак2 Знак Знак"/>
    <w:qFormat/>
    <w:rPr>
      <w:sz w:val="24"/>
      <w:szCs w:val="24"/>
      <w:lang w:val="ru-RU" w:bidi="ar-SA"/>
    </w:rPr>
  </w:style>
  <w:style w:type="character" w:styleId="a7">
    <w:name w:val="page number"/>
    <w:qFormat/>
  </w:style>
  <w:style w:type="character" w:customStyle="1" w:styleId="a8">
    <w:name w:val="Знак"/>
    <w:qFormat/>
    <w:rPr>
      <w:sz w:val="24"/>
      <w:szCs w:val="24"/>
      <w:lang w:val="ru-RU" w:bidi="ar-SA"/>
    </w:rPr>
  </w:style>
  <w:style w:type="character" w:customStyle="1" w:styleId="a9">
    <w:name w:val="Знак Знак Знак"/>
    <w:qFormat/>
    <w:rPr>
      <w:b/>
      <w:bCs/>
      <w:sz w:val="24"/>
      <w:szCs w:val="24"/>
      <w:lang w:val="ru-RU" w:bidi="ar-SA"/>
    </w:rPr>
  </w:style>
  <w:style w:type="character" w:customStyle="1" w:styleId="14">
    <w:name w:val="Знак сноски1"/>
    <w:qFormat/>
    <w:rPr>
      <w:vertAlign w:val="superscript"/>
    </w:rPr>
  </w:style>
  <w:style w:type="character" w:customStyle="1" w:styleId="aa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23">
    <w:name w:val="Знак сноски2"/>
    <w:qFormat/>
    <w:rPr>
      <w:vertAlign w:val="superscript"/>
    </w:rPr>
  </w:style>
  <w:style w:type="character" w:customStyle="1" w:styleId="15">
    <w:name w:val="Знак концевой сноски1"/>
    <w:qFormat/>
    <w:rPr>
      <w:vertAlign w:val="superscript"/>
    </w:rPr>
  </w:style>
  <w:style w:type="character" w:customStyle="1" w:styleId="ab">
    <w:name w:val="Символ нумерации"/>
    <w:qFormat/>
  </w:style>
  <w:style w:type="character" w:customStyle="1" w:styleId="34">
    <w:name w:val="Знак сноски3"/>
    <w:qFormat/>
    <w:rPr>
      <w:vertAlign w:val="superscript"/>
    </w:rPr>
  </w:style>
  <w:style w:type="character" w:customStyle="1" w:styleId="24">
    <w:name w:val="Знак концевой сноски2"/>
    <w:qFormat/>
    <w:rPr>
      <w:vertAlign w:val="superscript"/>
    </w:rPr>
  </w:style>
  <w:style w:type="character" w:customStyle="1" w:styleId="42">
    <w:name w:val="Знак сноски4"/>
    <w:qFormat/>
    <w:rPr>
      <w:vertAlign w:val="superscript"/>
    </w:rPr>
  </w:style>
  <w:style w:type="character" w:customStyle="1" w:styleId="ac">
    <w:name w:val="Маркеры списка"/>
    <w:qFormat/>
    <w:rPr>
      <w:rFonts w:ascii="StarSymbol" w:eastAsia="StarSymbol" w:hAnsi="StarSymbol" w:cs="StarSymbol"/>
      <w:sz w:val="18"/>
      <w:szCs w:val="18"/>
    </w:rPr>
  </w:style>
  <w:style w:type="character" w:customStyle="1" w:styleId="35">
    <w:name w:val="Знак концевой сноски3"/>
    <w:qFormat/>
    <w:rPr>
      <w:vertAlign w:val="superscript"/>
    </w:rPr>
  </w:style>
  <w:style w:type="character" w:customStyle="1" w:styleId="ad">
    <w:name w:val="Основной текст Знак"/>
    <w:basedOn w:val="60"/>
    <w:qFormat/>
  </w:style>
  <w:style w:type="character" w:customStyle="1" w:styleId="16">
    <w:name w:val="Основной текст Знак1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TML3">
    <w:name w:val="Адрес HTML Знак"/>
    <w:qFormat/>
    <w:rPr>
      <w:rFonts w:ascii="Times New Roman" w:eastAsia="Times New Roman" w:hAnsi="Times New Roman" w:cs="Times New Roman"/>
      <w:i/>
      <w:iCs/>
      <w:sz w:val="24"/>
      <w:szCs w:val="24"/>
      <w:lang w:val="x-none"/>
    </w:rPr>
  </w:style>
  <w:style w:type="character" w:customStyle="1" w:styleId="HTML4">
    <w:name w:val="Стандартный HTML Знак"/>
    <w:qFormat/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ae">
    <w:name w:val="Текст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7">
    <w:name w:val="Текст сноски Знак1"/>
    <w:qFormat/>
    <w:rPr>
      <w:sz w:val="20"/>
      <w:szCs w:val="20"/>
    </w:rPr>
  </w:style>
  <w:style w:type="character" w:customStyle="1" w:styleId="af">
    <w:name w:val="Верхний колонтитул Знак"/>
    <w:qFormat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0">
    <w:name w:val="Нижний колонтитул Знак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1">
    <w:name w:val="Название Знак"/>
    <w:qFormat/>
    <w:rPr>
      <w:rFonts w:ascii="Times New Roman" w:eastAsia="Times New Roman" w:hAnsi="Times New Roman" w:cs="Times New Roman"/>
      <w:b/>
      <w:color w:val="000000"/>
      <w:w w:val="101"/>
      <w:sz w:val="24"/>
      <w:szCs w:val="20"/>
      <w:shd w:val="clear" w:color="auto" w:fill="FFFFFF"/>
      <w:lang w:val="x-none"/>
    </w:rPr>
  </w:style>
  <w:style w:type="character" w:customStyle="1" w:styleId="af2">
    <w:name w:val="Подзаголовок Знак"/>
    <w:qFormat/>
    <w:rPr>
      <w:rFonts w:ascii="Times New Roman" w:eastAsia="Times New Roman" w:hAnsi="Times New Roman" w:cs="Times New Roman"/>
      <w:b/>
      <w:color w:val="000000"/>
      <w:w w:val="101"/>
      <w:sz w:val="24"/>
      <w:szCs w:val="20"/>
      <w:shd w:val="clear" w:color="auto" w:fill="FFFFFF"/>
      <w:lang w:val="x-none"/>
    </w:rPr>
  </w:style>
  <w:style w:type="character" w:customStyle="1" w:styleId="af3">
    <w:name w:val="Подпись Знак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4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5">
    <w:name w:val="Электронная подпись Знак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5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6">
    <w:name w:val="Основной текст 2 Знак"/>
    <w:qFormat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6">
    <w:name w:val="Основной текст с отступом 3 Знак"/>
    <w:qFormat/>
    <w:rPr>
      <w:rFonts w:ascii="Times New Roman" w:eastAsia="Times New Roman" w:hAnsi="Times New Roman" w:cs="Times New Roman"/>
      <w:sz w:val="16"/>
      <w:szCs w:val="16"/>
      <w:lang w:val="x-none"/>
    </w:rPr>
  </w:style>
  <w:style w:type="character" w:customStyle="1" w:styleId="af6">
    <w:name w:val="Прощание Знак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7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val="x-none"/>
    </w:rPr>
  </w:style>
  <w:style w:type="character" w:customStyle="1" w:styleId="27">
    <w:name w:val="Знак Знак2"/>
    <w:qFormat/>
    <w:rPr>
      <w:rFonts w:ascii="Times New Roman" w:eastAsia="Arial Unicode MS" w:hAnsi="Times New Roman" w:cs="Times New Roman"/>
      <w:b/>
      <w:bCs/>
      <w:sz w:val="24"/>
      <w:szCs w:val="24"/>
      <w:lang w:val="x-none" w:bidi="ar-SA"/>
    </w:rPr>
  </w:style>
  <w:style w:type="character" w:customStyle="1" w:styleId="af7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18">
    <w:name w:val="Текст выноски Знак1"/>
    <w:qFormat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qFormat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19">
    <w:name w:val="Схема документа Знак1"/>
    <w:qFormat/>
    <w:rPr>
      <w:rFonts w:ascii="Tahoma" w:hAnsi="Tahoma" w:cs="Tahoma"/>
      <w:sz w:val="16"/>
      <w:szCs w:val="16"/>
    </w:rPr>
  </w:style>
  <w:style w:type="character" w:customStyle="1" w:styleId="af9">
    <w:name w:val="Дата Знак"/>
    <w:qFormat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a">
    <w:name w:val="Текст Знак"/>
    <w:qFormat/>
    <w:rPr>
      <w:rFonts w:ascii="Courier New" w:eastAsia="Times New Roman" w:hAnsi="Courier New" w:cs="Times New Roman"/>
      <w:sz w:val="20"/>
      <w:szCs w:val="20"/>
      <w:lang w:val="x-none"/>
    </w:rPr>
  </w:style>
  <w:style w:type="character" w:styleId="HTML5">
    <w:name w:val="HTML Acronym"/>
    <w:qFormat/>
  </w:style>
  <w:style w:type="character" w:styleId="afb">
    <w:name w:val="Emphasis"/>
    <w:qFormat/>
    <w:rPr>
      <w:i/>
      <w:iCs/>
    </w:rPr>
  </w:style>
  <w:style w:type="character" w:customStyle="1" w:styleId="afc">
    <w:name w:val="Заголовок записки Знак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fd">
    <w:name w:val="Красная строка Знак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8">
    <w:name w:val="Красная строка 2 Знак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afe">
    <w:name w:val="line number"/>
    <w:qFormat/>
  </w:style>
  <w:style w:type="character" w:styleId="HTML6">
    <w:name w:val="HTML Definition"/>
    <w:qFormat/>
    <w:rPr>
      <w:i/>
      <w:iCs/>
    </w:rPr>
  </w:style>
  <w:style w:type="character" w:styleId="HTML7">
    <w:name w:val="HTML Variable"/>
    <w:qFormat/>
    <w:rPr>
      <w:i/>
      <w:iCs/>
    </w:rPr>
  </w:style>
  <w:style w:type="character" w:customStyle="1" w:styleId="aff">
    <w:name w:val="Приветствие Знак"/>
    <w:qFormat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aff0">
    <w:name w:val="Strong"/>
    <w:qFormat/>
    <w:rPr>
      <w:b/>
      <w:bCs/>
    </w:rPr>
  </w:style>
  <w:style w:type="character" w:styleId="HTML8">
    <w:name w:val="HTML Cite"/>
    <w:qFormat/>
    <w:rPr>
      <w:i/>
      <w:iCs/>
    </w:rPr>
  </w:style>
  <w:style w:type="character" w:customStyle="1" w:styleId="aff1">
    <w:name w:val="Шапка Знак"/>
    <w:qFormat/>
    <w:rPr>
      <w:rFonts w:ascii="Arial" w:eastAsia="Times New Roman" w:hAnsi="Arial" w:cs="Times New Roman"/>
      <w:sz w:val="24"/>
      <w:szCs w:val="24"/>
      <w:shd w:val="clear" w:color="auto" w:fill="CCCCCC"/>
      <w:lang w:val="x-none"/>
    </w:rPr>
  </w:style>
  <w:style w:type="character" w:customStyle="1" w:styleId="aff2">
    <w:name w:val="Знак Знак"/>
    <w:qFormat/>
    <w:rPr>
      <w:sz w:val="24"/>
      <w:szCs w:val="24"/>
      <w:lang w:val="ru-RU" w:bidi="ar-SA"/>
    </w:rPr>
  </w:style>
  <w:style w:type="character" w:customStyle="1" w:styleId="aff3">
    <w:name w:val="Текст концевой сноски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a">
    <w:name w:val="Текст концевой сноски Знак1"/>
    <w:qFormat/>
    <w:rPr>
      <w:sz w:val="20"/>
      <w:szCs w:val="20"/>
    </w:rPr>
  </w:style>
  <w:style w:type="character" w:customStyle="1" w:styleId="aff4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b">
    <w:name w:val="Текст примечания Знак1"/>
    <w:qFormat/>
    <w:rPr>
      <w:sz w:val="20"/>
      <w:szCs w:val="20"/>
    </w:rPr>
  </w:style>
  <w:style w:type="character" w:customStyle="1" w:styleId="aff5">
    <w:name w:val="Тема примечания Знак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c">
    <w:name w:val="Тема примечания Знак1"/>
    <w:qFormat/>
    <w:rPr>
      <w:b/>
      <w:bCs/>
      <w:sz w:val="20"/>
      <w:szCs w:val="20"/>
    </w:rPr>
  </w:style>
  <w:style w:type="character" w:customStyle="1" w:styleId="aff6">
    <w:name w:val="Не вступил в силу"/>
    <w:qFormat/>
    <w:rPr>
      <w:rFonts w:ascii="Times New Roman" w:hAnsi="Times New Roman" w:cs="Times New Roman"/>
      <w:color w:val="008080"/>
      <w:sz w:val="20"/>
      <w:szCs w:val="20"/>
    </w:rPr>
  </w:style>
  <w:style w:type="character" w:customStyle="1" w:styleId="aff7">
    <w:name w:val="Гипертекстовая ссылка"/>
    <w:qFormat/>
    <w:rPr>
      <w:b/>
      <w:bCs/>
      <w:color w:val="008000"/>
      <w:sz w:val="20"/>
      <w:szCs w:val="20"/>
    </w:rPr>
  </w:style>
  <w:style w:type="character" w:customStyle="1" w:styleId="FontStyle11">
    <w:name w:val="Font Style11"/>
    <w:qFormat/>
    <w:rPr>
      <w:rFonts w:ascii="Arial" w:hAnsi="Arial" w:cs="Arial"/>
      <w:spacing w:val="-10"/>
      <w:sz w:val="20"/>
      <w:szCs w:val="20"/>
    </w:rPr>
  </w:style>
  <w:style w:type="character" w:customStyle="1" w:styleId="WW8Num2z1">
    <w:name w:val="WW8Num2z1"/>
    <w:qFormat/>
    <w:rPr>
      <w:b/>
      <w:i w:val="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color w:val="000000"/>
    </w:rPr>
  </w:style>
  <w:style w:type="character" w:customStyle="1" w:styleId="aff8">
    <w:name w:val="Знак Знак Знак Знак Знак"/>
    <w:qFormat/>
    <w:rPr>
      <w:rFonts w:ascii="Times New Roman" w:hAnsi="Times New Roman" w:cs="Times New Roman"/>
      <w:sz w:val="24"/>
      <w:szCs w:val="24"/>
      <w:lang w:val="x-none" w:bidi="ar-SA"/>
    </w:rPr>
  </w:style>
  <w:style w:type="character" w:customStyle="1" w:styleId="iceouttxt1">
    <w:name w:val="iceouttxt1"/>
    <w:qFormat/>
    <w:rPr>
      <w:rFonts w:ascii="Arial" w:hAnsi="Arial" w:cs="Arial"/>
      <w:color w:val="666666"/>
      <w:sz w:val="17"/>
      <w:szCs w:val="17"/>
    </w:rPr>
  </w:style>
  <w:style w:type="character" w:customStyle="1" w:styleId="310">
    <w:name w:val="Заголовок 3 Знак1"/>
    <w:qFormat/>
    <w:rPr>
      <w:rFonts w:ascii="Arial" w:eastAsia="Times New Roman" w:hAnsi="Arial" w:cs="Arial"/>
      <w:b/>
      <w:sz w:val="24"/>
    </w:rPr>
  </w:style>
  <w:style w:type="character" w:customStyle="1" w:styleId="311">
    <w:name w:val="Стиль3 Знак Знак1"/>
    <w:qFormat/>
    <w:rPr>
      <w:rFonts w:ascii="Times New Roman" w:eastAsia="Times New Roman" w:hAnsi="Times New Roman" w:cs="Times New Roman"/>
      <w:sz w:val="24"/>
    </w:rPr>
  </w:style>
  <w:style w:type="character" w:customStyle="1" w:styleId="29">
    <w:name w:val="Заголовок 2 со списком Знак"/>
    <w:qFormat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38">
    <w:name w:val="Заголовок 3 со списком Знак"/>
    <w:qFormat/>
    <w:rPr>
      <w:rFonts w:ascii="Arial" w:eastAsia="Times New Roman" w:hAnsi="Arial" w:cs="Arial"/>
      <w:b/>
      <w:sz w:val="24"/>
    </w:rPr>
  </w:style>
  <w:style w:type="character" w:customStyle="1" w:styleId="aff9">
    <w:name w:val="ТЛ_Заказчик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fa">
    <w:name w:val="ТЛ_Утверждаю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fb">
    <w:name w:val="ТЛ_Название Знак"/>
    <w:qFormat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c">
    <w:name w:val="ТЛ_Город и Дата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fd">
    <w:name w:val="АД_Наименование Разделов Знак"/>
    <w:qFormat/>
    <w:rPr>
      <w:rFonts w:ascii="Times New Roman" w:eastAsia="Times New Roman" w:hAnsi="Times New Roman" w:cs="Times New Roman"/>
      <w:b/>
      <w:kern w:val="2"/>
      <w:sz w:val="28"/>
    </w:rPr>
  </w:style>
  <w:style w:type="character" w:customStyle="1" w:styleId="affe">
    <w:name w:val="АД_Глава Знак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f">
    <w:name w:val="АД_Наименование главы без нумерации Знак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f0">
    <w:name w:val="АД_Нумерованный пункт Знак"/>
    <w:qFormat/>
    <w:rPr>
      <w:rFonts w:ascii="Times New Roman" w:eastAsia="Times New Roman" w:hAnsi="Times New Roman" w:cs="Times New Roman"/>
      <w:b/>
      <w:sz w:val="24"/>
    </w:rPr>
  </w:style>
  <w:style w:type="character" w:customStyle="1" w:styleId="afff1">
    <w:name w:val="АД_Нумерованный подпункт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ff2">
    <w:name w:val="АД_Основной текст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ff3">
    <w:name w:val="АД_Основной текст по центру полужирный Знак"/>
    <w:qFormat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9">
    <w:name w:val="АД_Текст отступ 3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43">
    <w:name w:val="АД_Нумерованный подпункт 4 уровня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ormal">
    <w:name w:val="Normal Знак"/>
    <w:qFormat/>
    <w:rPr>
      <w:rFonts w:ascii="Times New Roman" w:eastAsia="Times New Roman" w:hAnsi="Times New Roman" w:cs="Times New Roman"/>
      <w:sz w:val="24"/>
      <w:lang w:bidi="ar-SA"/>
    </w:rPr>
  </w:style>
  <w:style w:type="character" w:customStyle="1" w:styleId="3a">
    <w:name w:val="Стиль3 Знак Знак Знак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52">
    <w:name w:val="Знак сноски5"/>
    <w:qFormat/>
    <w:rPr>
      <w:vertAlign w:val="superscript"/>
    </w:rPr>
  </w:style>
  <w:style w:type="character" w:customStyle="1" w:styleId="apple-converted-space">
    <w:name w:val="apple-converted-space"/>
    <w:qFormat/>
  </w:style>
  <w:style w:type="character" w:customStyle="1" w:styleId="FontStyle25">
    <w:name w:val="Font Style25"/>
    <w:qFormat/>
    <w:rPr>
      <w:rFonts w:ascii="Cambria" w:hAnsi="Cambria" w:cs="Cambria"/>
      <w:spacing w:val="-20"/>
      <w:sz w:val="26"/>
      <w:szCs w:val="26"/>
    </w:rPr>
  </w:style>
  <w:style w:type="character" w:customStyle="1" w:styleId="apple-style-span">
    <w:name w:val="apple-style-span"/>
    <w:qFormat/>
  </w:style>
  <w:style w:type="character" w:customStyle="1" w:styleId="ConsPlusNormal">
    <w:name w:val="ConsPlusNormal Знак"/>
    <w:qFormat/>
    <w:rPr>
      <w:rFonts w:ascii="Arial" w:eastAsia="Arial" w:hAnsi="Arial" w:cs="Arial"/>
      <w:lang w:val="ru-RU" w:bidi="ar-SA"/>
    </w:rPr>
  </w:style>
  <w:style w:type="character" w:customStyle="1" w:styleId="FontStyle15">
    <w:name w:val="Font Style15"/>
    <w:qFormat/>
    <w:rPr>
      <w:rFonts w:ascii="Times New Roman" w:hAnsi="Times New Roman" w:cs="Times New Roman"/>
      <w:sz w:val="22"/>
      <w:szCs w:val="22"/>
    </w:rPr>
  </w:style>
  <w:style w:type="character" w:customStyle="1" w:styleId="delimiter">
    <w:name w:val="delimiter"/>
    <w:qFormat/>
  </w:style>
  <w:style w:type="character" w:customStyle="1" w:styleId="afff4">
    <w:name w:val="Основной текст + Полужирный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vertAlign w:val="baseline"/>
      <w:lang w:val="ru-RU"/>
    </w:rPr>
  </w:style>
  <w:style w:type="character" w:customStyle="1" w:styleId="2a">
    <w:name w:val="Основной текст (2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fontstyle27">
    <w:name w:val="fontstyle27"/>
    <w:qFormat/>
    <w:rPr>
      <w:rFonts w:ascii="Times New Roman" w:hAnsi="Times New Roman" w:cs="Times New Roman"/>
    </w:rPr>
  </w:style>
  <w:style w:type="character" w:customStyle="1" w:styleId="ConsNormal">
    <w:name w:val="ConsNormal Знак"/>
    <w:qFormat/>
    <w:rPr>
      <w:rFonts w:ascii="Arial" w:eastAsia="Arial" w:hAnsi="Arial" w:cs="Arial"/>
      <w:lang w:bidi="ar-SA"/>
    </w:rPr>
  </w:style>
  <w:style w:type="character" w:customStyle="1" w:styleId="1d">
    <w:name w:val="Знак примечания1"/>
    <w:qFormat/>
    <w:rPr>
      <w:sz w:val="16"/>
      <w:szCs w:val="16"/>
    </w:rPr>
  </w:style>
  <w:style w:type="character" w:customStyle="1" w:styleId="blk3">
    <w:name w:val="blk3"/>
    <w:qFormat/>
    <w:rPr>
      <w:vanish w:val="0"/>
    </w:rPr>
  </w:style>
  <w:style w:type="character" w:customStyle="1" w:styleId="blk">
    <w:name w:val="blk"/>
    <w:qFormat/>
  </w:style>
  <w:style w:type="character" w:customStyle="1" w:styleId="afff5">
    <w:name w:val="Обычный (веб)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ztxt">
    <w:name w:val="tz_txt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ff6">
    <w:name w:val="Символ концевой сноски"/>
    <w:qFormat/>
    <w:rPr>
      <w:vertAlign w:val="superscript"/>
    </w:rPr>
  </w:style>
  <w:style w:type="character" w:customStyle="1" w:styleId="iceouttxt6">
    <w:name w:val="iceouttxt6"/>
    <w:qFormat/>
    <w:rPr>
      <w:rFonts w:ascii="Arial" w:hAnsi="Arial" w:cs="Arial"/>
      <w:color w:val="666666"/>
      <w:sz w:val="17"/>
      <w:szCs w:val="17"/>
    </w:rPr>
  </w:style>
  <w:style w:type="paragraph" w:customStyle="1" w:styleId="1e">
    <w:name w:val="Заголовок1"/>
    <w:next w:val="afff7"/>
    <w:qFormat/>
    <w:rPr>
      <w:rFonts w:ascii="Arial" w:hAnsi="Arial" w:cs="Arial"/>
      <w:b/>
      <w:sz w:val="22"/>
      <w:lang w:eastAsia="zh-CN"/>
    </w:rPr>
  </w:style>
  <w:style w:type="paragraph" w:styleId="afff7">
    <w:name w:val="Body Text"/>
    <w:basedOn w:val="a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paragraph" w:styleId="afff8">
    <w:name w:val="List"/>
    <w:basedOn w:val="a"/>
    <w:pPr>
      <w:spacing w:after="60" w:line="240" w:lineRule="auto"/>
      <w:ind w:left="283" w:hanging="283"/>
      <w:jc w:val="both"/>
    </w:pPr>
    <w:rPr>
      <w:rFonts w:ascii="Times New Roman" w:eastAsia="Times New Roman" w:hAnsi="Times New Roman"/>
      <w:sz w:val="24"/>
      <w:szCs w:val="24"/>
    </w:rPr>
  </w:style>
  <w:style w:type="paragraph" w:styleId="afff9">
    <w:name w:val="caption"/>
    <w:basedOn w:val="a"/>
    <w:next w:val="afffa"/>
    <w:qFormat/>
    <w:pPr>
      <w:widowControl w:val="0"/>
      <w:shd w:val="clear" w:color="auto" w:fill="FFFFFF"/>
      <w:spacing w:after="240" w:line="528" w:lineRule="exact"/>
      <w:jc w:val="center"/>
    </w:pPr>
    <w:rPr>
      <w:rFonts w:ascii="Times New Roman" w:eastAsia="Times New Roman" w:hAnsi="Times New Roman"/>
      <w:b/>
      <w:color w:val="000000"/>
      <w:w w:val="101"/>
      <w:sz w:val="24"/>
      <w:szCs w:val="20"/>
      <w:lang w:val="x-none"/>
    </w:rPr>
  </w:style>
  <w:style w:type="paragraph" w:styleId="afffb">
    <w:name w:val="index heading"/>
    <w:basedOn w:val="1e"/>
    <w:qFormat/>
    <w:pPr>
      <w:suppressLineNumbers/>
    </w:pPr>
    <w:rPr>
      <w:bCs/>
      <w:sz w:val="32"/>
      <w:szCs w:val="32"/>
    </w:rPr>
  </w:style>
  <w:style w:type="paragraph" w:customStyle="1" w:styleId="62">
    <w:name w:val="Указатель6"/>
    <w:basedOn w:val="a"/>
    <w:qFormat/>
    <w:pPr>
      <w:suppressLineNumbers/>
    </w:pPr>
    <w:rPr>
      <w:rFonts w:cs="Mangal"/>
    </w:rPr>
  </w:style>
  <w:style w:type="paragraph" w:customStyle="1" w:styleId="53">
    <w:name w:val="Название5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54">
    <w:name w:val="Указатель5"/>
    <w:basedOn w:val="a"/>
    <w:qFormat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44">
    <w:name w:val="Название4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45">
    <w:name w:val="Указатель4"/>
    <w:basedOn w:val="a"/>
    <w:qFormat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3b">
    <w:name w:val="Название3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3c">
    <w:name w:val="Указатель3"/>
    <w:basedOn w:val="a"/>
    <w:qFormat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2b">
    <w:name w:val="Название2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2c">
    <w:name w:val="Указатель2"/>
    <w:basedOn w:val="a"/>
    <w:qFormat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1f">
    <w:name w:val="Название1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1f0">
    <w:name w:val="Указатель1"/>
    <w:basedOn w:val="a"/>
    <w:qFormat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HTML9">
    <w:name w:val="HTML Address"/>
    <w:basedOn w:val="a"/>
    <w:qFormat/>
    <w:pPr>
      <w:spacing w:after="60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val="x-none"/>
    </w:rPr>
  </w:style>
  <w:style w:type="paragraph" w:styleId="HTMLa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afffc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1f1">
    <w:name w:val="toc 1"/>
    <w:basedOn w:val="a"/>
    <w:next w:val="a"/>
    <w:pPr>
      <w:tabs>
        <w:tab w:val="right" w:leader="dot" w:pos="9911"/>
      </w:tabs>
      <w:spacing w:before="240" w:after="0" w:line="240" w:lineRule="auto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paragraph" w:customStyle="1" w:styleId="1f2">
    <w:name w:val="Обычный отступ1"/>
    <w:basedOn w:val="a"/>
    <w:qFormat/>
    <w:pPr>
      <w:spacing w:after="60" w:line="240" w:lineRule="auto"/>
      <w:ind w:left="708"/>
      <w:jc w:val="both"/>
    </w:pPr>
    <w:rPr>
      <w:rFonts w:ascii="Times New Roman" w:eastAsia="Times New Roman" w:hAnsi="Times New Roman"/>
      <w:sz w:val="24"/>
      <w:szCs w:val="24"/>
    </w:rPr>
  </w:style>
  <w:style w:type="paragraph" w:styleId="afffd">
    <w:name w:val="footnote text"/>
    <w:basedOn w:val="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paragraph" w:customStyle="1" w:styleId="afffe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f">
    <w:name w:val="header"/>
    <w:basedOn w:val="a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paragraph" w:styleId="affff0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paragraph" w:styleId="affff1">
    <w:name w:val="envelope address"/>
    <w:basedOn w:val="a"/>
    <w:qFormat/>
    <w:pPr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</w:rPr>
  </w:style>
  <w:style w:type="paragraph" w:styleId="2d">
    <w:name w:val="envelope return"/>
    <w:basedOn w:val="a"/>
    <w:qFormat/>
    <w:pPr>
      <w:spacing w:after="6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1f3">
    <w:name w:val="Маркированный список1"/>
    <w:basedOn w:val="a"/>
    <w:qFormat/>
    <w:pPr>
      <w:widowControl w:val="0"/>
      <w:spacing w:after="60" w:line="240" w:lineRule="auto"/>
      <w:jc w:val="both"/>
    </w:pPr>
    <w:rPr>
      <w:rFonts w:ascii="Times New Roman" w:eastAsia="Times New Roman" w:hAnsi="Times New Roman"/>
      <w:i/>
      <w:sz w:val="24"/>
      <w:szCs w:val="24"/>
    </w:rPr>
  </w:style>
  <w:style w:type="paragraph" w:customStyle="1" w:styleId="1f4">
    <w:name w:val="Нумерованный список1"/>
    <w:basedOn w:val="a"/>
    <w:qFormat/>
    <w:pPr>
      <w:tabs>
        <w:tab w:val="left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210">
    <w:name w:val="Список 21"/>
    <w:basedOn w:val="a"/>
    <w:qFormat/>
    <w:pPr>
      <w:spacing w:after="6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12">
    <w:name w:val="Список 31"/>
    <w:basedOn w:val="a"/>
    <w:qFormat/>
    <w:pPr>
      <w:spacing w:after="6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410">
    <w:name w:val="Список 41"/>
    <w:basedOn w:val="a"/>
    <w:qFormat/>
    <w:pPr>
      <w:spacing w:after="6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510">
    <w:name w:val="Список 51"/>
    <w:basedOn w:val="a"/>
    <w:qFormat/>
    <w:pPr>
      <w:spacing w:after="60" w:line="240" w:lineRule="auto"/>
      <w:ind w:left="1415" w:hanging="28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11">
    <w:name w:val="Маркированный список 21"/>
    <w:basedOn w:val="a"/>
    <w:qFormat/>
    <w:pPr>
      <w:tabs>
        <w:tab w:val="left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13">
    <w:name w:val="Маркированный список 31"/>
    <w:basedOn w:val="a"/>
    <w:qFormat/>
    <w:pPr>
      <w:tabs>
        <w:tab w:val="left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411">
    <w:name w:val="Маркированный список 41"/>
    <w:basedOn w:val="a"/>
    <w:qFormat/>
    <w:pPr>
      <w:tabs>
        <w:tab w:val="left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511">
    <w:name w:val="Маркированный список 51"/>
    <w:basedOn w:val="a"/>
    <w:qFormat/>
    <w:pPr>
      <w:tabs>
        <w:tab w:val="left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212">
    <w:name w:val="Нумерованный список 21"/>
    <w:basedOn w:val="a"/>
    <w:qFormat/>
    <w:pPr>
      <w:tabs>
        <w:tab w:val="left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14">
    <w:name w:val="Нумерованный список 31"/>
    <w:basedOn w:val="a"/>
    <w:qFormat/>
    <w:pPr>
      <w:tabs>
        <w:tab w:val="left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412">
    <w:name w:val="Нумерованный список 41"/>
    <w:basedOn w:val="a"/>
    <w:qFormat/>
    <w:pPr>
      <w:tabs>
        <w:tab w:val="left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512">
    <w:name w:val="Нумерованный список 51"/>
    <w:basedOn w:val="a"/>
    <w:qFormat/>
    <w:pPr>
      <w:tabs>
        <w:tab w:val="left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styleId="afffa">
    <w:name w:val="Subtitle"/>
    <w:basedOn w:val="a"/>
    <w:next w:val="afff7"/>
    <w:qFormat/>
    <w:pPr>
      <w:widowControl w:val="0"/>
      <w:shd w:val="clear" w:color="auto" w:fill="FFFFFF"/>
      <w:spacing w:after="120" w:line="240" w:lineRule="auto"/>
      <w:jc w:val="center"/>
    </w:pPr>
    <w:rPr>
      <w:rFonts w:ascii="Times New Roman" w:eastAsia="Times New Roman" w:hAnsi="Times New Roman"/>
      <w:b/>
      <w:color w:val="000000"/>
      <w:w w:val="101"/>
      <w:sz w:val="24"/>
      <w:szCs w:val="20"/>
      <w:lang w:val="x-none"/>
    </w:rPr>
  </w:style>
  <w:style w:type="paragraph" w:customStyle="1" w:styleId="1f5">
    <w:name w:val="Прощание1"/>
    <w:basedOn w:val="a"/>
    <w:qFormat/>
    <w:pPr>
      <w:spacing w:after="60" w:line="240" w:lineRule="auto"/>
      <w:ind w:left="4252"/>
      <w:jc w:val="both"/>
    </w:pPr>
    <w:rPr>
      <w:rFonts w:ascii="Times New Roman" w:eastAsia="Times New Roman" w:hAnsi="Times New Roman"/>
      <w:sz w:val="24"/>
      <w:szCs w:val="24"/>
    </w:rPr>
  </w:style>
  <w:style w:type="paragraph" w:styleId="affff2">
    <w:name w:val="Signature"/>
    <w:basedOn w:val="a"/>
    <w:pPr>
      <w:spacing w:after="60" w:line="240" w:lineRule="auto"/>
      <w:ind w:left="4252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paragraph" w:styleId="affff3">
    <w:name w:val="Body Text Indent"/>
    <w:basedOn w:val="a"/>
    <w:pPr>
      <w:spacing w:after="0" w:line="240" w:lineRule="auto"/>
      <w:ind w:firstLine="1072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1f6">
    <w:name w:val="Продолжение списка1"/>
    <w:basedOn w:val="a"/>
    <w:qFormat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13">
    <w:name w:val="Продолжение списка 21"/>
    <w:basedOn w:val="a"/>
    <w:qFormat/>
    <w:pPr>
      <w:spacing w:after="120" w:line="240" w:lineRule="auto"/>
      <w:ind w:left="566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15">
    <w:name w:val="Продолжение списка 31"/>
    <w:basedOn w:val="a"/>
    <w:qFormat/>
    <w:pPr>
      <w:spacing w:after="120" w:line="240" w:lineRule="auto"/>
      <w:ind w:left="84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413">
    <w:name w:val="Продолжение списка 41"/>
    <w:basedOn w:val="a"/>
    <w:qFormat/>
    <w:pPr>
      <w:spacing w:after="120" w:line="240" w:lineRule="auto"/>
      <w:ind w:left="113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513">
    <w:name w:val="Продолжение списка 51"/>
    <w:basedOn w:val="a"/>
    <w:qFormat/>
    <w:pPr>
      <w:spacing w:after="120" w:line="240" w:lineRule="auto"/>
      <w:ind w:left="141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f7">
    <w:name w:val="Шапка1"/>
    <w:basedOn w:val="a"/>
    <w:qFormat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spacing w:after="60" w:line="240" w:lineRule="auto"/>
      <w:ind w:left="1134" w:hanging="1134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f8">
    <w:name w:val="Приветствие1"/>
    <w:basedOn w:val="a"/>
    <w:next w:val="a"/>
    <w:qFormat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f9">
    <w:name w:val="Дата1"/>
    <w:basedOn w:val="a"/>
    <w:next w:val="a"/>
    <w:qFormat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fa">
    <w:name w:val="Красная строка1"/>
    <w:basedOn w:val="afff7"/>
    <w:qFormat/>
    <w:pPr>
      <w:ind w:firstLine="210"/>
      <w:jc w:val="both"/>
    </w:pPr>
  </w:style>
  <w:style w:type="paragraph" w:customStyle="1" w:styleId="214">
    <w:name w:val="Красная строка 21"/>
    <w:basedOn w:val="affff3"/>
    <w:qFormat/>
    <w:pPr>
      <w:spacing w:after="120"/>
      <w:ind w:left="283" w:firstLine="210"/>
    </w:pPr>
  </w:style>
  <w:style w:type="paragraph" w:customStyle="1" w:styleId="1fb">
    <w:name w:val="Заголовок записки1"/>
    <w:basedOn w:val="a"/>
    <w:next w:val="a"/>
    <w:qFormat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20">
    <w:name w:val="Основной текст 22"/>
    <w:basedOn w:val="a"/>
    <w:qFormat/>
    <w:pPr>
      <w:tabs>
        <w:tab w:val="left" w:pos="807"/>
      </w:tabs>
      <w:spacing w:after="60" w:line="240" w:lineRule="auto"/>
      <w:ind w:left="807" w:hanging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16">
    <w:name w:val="Основной текст 31"/>
    <w:basedOn w:val="a"/>
    <w:qFormat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pacing w:before="148" w:after="112" w:line="240" w:lineRule="auto"/>
      <w:jc w:val="both"/>
    </w:pPr>
    <w:rPr>
      <w:rFonts w:ascii="Times New Roman" w:eastAsia="Times New Roman" w:hAnsi="Times New Roman"/>
      <w:b/>
      <w:i/>
      <w:szCs w:val="24"/>
    </w:rPr>
  </w:style>
  <w:style w:type="paragraph" w:customStyle="1" w:styleId="215">
    <w:name w:val="Основной текст с отступом 21"/>
    <w:basedOn w:val="a"/>
    <w:qFormat/>
    <w:pPr>
      <w:spacing w:after="0" w:line="240" w:lineRule="auto"/>
      <w:ind w:firstLine="1072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317">
    <w:name w:val="Основной текст с отступом 31"/>
    <w:basedOn w:val="a"/>
    <w:qFormat/>
    <w:pPr>
      <w:spacing w:after="0" w:line="240" w:lineRule="auto"/>
      <w:ind w:firstLine="1072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fc">
    <w:name w:val="Цитата1"/>
    <w:basedOn w:val="a"/>
    <w:qFormat/>
    <w:pPr>
      <w:widowControl w:val="0"/>
      <w:shd w:val="clear" w:color="auto" w:fill="FFFFFF"/>
      <w:tabs>
        <w:tab w:val="left" w:pos="2544"/>
      </w:tabs>
      <w:spacing w:after="0" w:line="139" w:lineRule="exact"/>
      <w:ind w:left="2117" w:right="461" w:hanging="1906"/>
    </w:pPr>
    <w:rPr>
      <w:rFonts w:ascii="Times New Roman" w:eastAsia="Times New Roman" w:hAnsi="Times New Roman"/>
      <w:color w:val="000000"/>
      <w:spacing w:val="-3"/>
      <w:sz w:val="24"/>
      <w:szCs w:val="20"/>
    </w:rPr>
  </w:style>
  <w:style w:type="paragraph" w:customStyle="1" w:styleId="2e">
    <w:name w:val="Текст2"/>
    <w:basedOn w:val="a"/>
    <w:qFormat/>
    <w:pPr>
      <w:spacing w:after="0" w:line="240" w:lineRule="auto"/>
    </w:pPr>
    <w:rPr>
      <w:rFonts w:ascii="Courier New" w:eastAsia="Times New Roman" w:hAnsi="Courier New" w:cs="SchoolBookC"/>
      <w:sz w:val="20"/>
      <w:szCs w:val="20"/>
    </w:rPr>
  </w:style>
  <w:style w:type="paragraph" w:styleId="affff4">
    <w:name w:val="E-mail Signature"/>
    <w:basedOn w:val="a"/>
    <w:qFormat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Web">
    <w:name w:val="Обычный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46">
    <w:name w:val="4"/>
    <w:basedOn w:val="a"/>
    <w:next w:val="Web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40">
    <w:name w:val="Обычный + 14"/>
    <w:basedOn w:val="5"/>
    <w:qFormat/>
    <w:pPr>
      <w:keepNext/>
      <w:widowControl w:val="0"/>
      <w:numPr>
        <w:ilvl w:val="0"/>
        <w:numId w:val="0"/>
      </w:numPr>
      <w:shd w:val="clear" w:color="auto" w:fill="FFFFFF"/>
      <w:spacing w:before="0" w:after="0"/>
    </w:pPr>
    <w:rPr>
      <w:b w:val="0"/>
      <w:bCs w:val="0"/>
      <w:i w:val="0"/>
      <w:iCs w:val="0"/>
      <w:color w:val="000000"/>
      <w:spacing w:val="-14"/>
      <w:sz w:val="28"/>
      <w:szCs w:val="28"/>
    </w:rPr>
  </w:style>
  <w:style w:type="paragraph" w:customStyle="1" w:styleId="ConsNormal0">
    <w:name w:val="ConsNormal"/>
    <w:qFormat/>
    <w:pPr>
      <w:ind w:firstLine="720"/>
    </w:pPr>
    <w:rPr>
      <w:rFonts w:ascii="Arial" w:eastAsia="Arial" w:hAnsi="Arial" w:cs="Arial"/>
      <w:sz w:val="22"/>
      <w:lang w:eastAsia="zh-CN"/>
    </w:rPr>
  </w:style>
  <w:style w:type="paragraph" w:customStyle="1" w:styleId="h4">
    <w:name w:val="h4"/>
    <w:basedOn w:val="a"/>
    <w:qFormat/>
    <w:pPr>
      <w:spacing w:before="280" w:after="280" w:line="240" w:lineRule="auto"/>
    </w:pPr>
    <w:rPr>
      <w:rFonts w:ascii="Times New Roman" w:eastAsia="Times New Roman" w:hAnsi="Times New Roman"/>
      <w:b/>
      <w:bCs/>
      <w:color w:val="000066"/>
      <w:sz w:val="24"/>
      <w:szCs w:val="24"/>
    </w:rPr>
  </w:style>
  <w:style w:type="paragraph" w:customStyle="1" w:styleId="affff5">
    <w:name w:val="Раздел"/>
    <w:basedOn w:val="a"/>
    <w:qFormat/>
    <w:pPr>
      <w:tabs>
        <w:tab w:val="left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/>
      <w:b/>
      <w:sz w:val="28"/>
      <w:szCs w:val="20"/>
    </w:rPr>
  </w:style>
  <w:style w:type="paragraph" w:customStyle="1" w:styleId="3d">
    <w:name w:val="3"/>
    <w:basedOn w:val="a"/>
    <w:next w:val="1f5"/>
    <w:qFormat/>
    <w:pPr>
      <w:spacing w:after="60" w:line="240" w:lineRule="auto"/>
      <w:ind w:left="425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fd">
    <w:name w:val="Стиль1"/>
    <w:basedOn w:val="a"/>
    <w:qFormat/>
    <w:pPr>
      <w:keepNext/>
      <w:keepLines/>
      <w:widowControl w:val="0"/>
      <w:suppressLineNumbers/>
      <w:tabs>
        <w:tab w:val="left" w:pos="432"/>
      </w:tabs>
      <w:spacing w:after="60" w:line="240" w:lineRule="auto"/>
      <w:ind w:left="432" w:hanging="432"/>
    </w:pPr>
    <w:rPr>
      <w:rFonts w:ascii="Times New Roman" w:eastAsia="Times New Roman" w:hAnsi="Times New Roman"/>
      <w:b/>
      <w:sz w:val="28"/>
      <w:szCs w:val="24"/>
    </w:rPr>
  </w:style>
  <w:style w:type="paragraph" w:customStyle="1" w:styleId="2-1">
    <w:name w:val="содержание2-1"/>
    <w:basedOn w:val="3"/>
    <w:next w:val="a"/>
    <w:qFormat/>
    <w:pPr>
      <w:numPr>
        <w:ilvl w:val="0"/>
        <w:numId w:val="0"/>
      </w:numPr>
      <w:tabs>
        <w:tab w:val="left" w:pos="0"/>
        <w:tab w:val="left" w:pos="643"/>
      </w:tabs>
      <w:spacing w:before="240" w:after="60"/>
      <w:ind w:left="643" w:hanging="360"/>
      <w:jc w:val="both"/>
    </w:pPr>
    <w:rPr>
      <w:rFonts w:ascii="Arial" w:eastAsia="Times New Roman" w:hAnsi="Arial" w:cs="Arial"/>
      <w:bCs w:val="0"/>
      <w:szCs w:val="20"/>
    </w:rPr>
  </w:style>
  <w:style w:type="paragraph" w:customStyle="1" w:styleId="216">
    <w:name w:val="Заголовок 2.1"/>
    <w:basedOn w:val="1"/>
    <w:qFormat/>
    <w:pPr>
      <w:keepLines/>
      <w:widowControl w:val="0"/>
      <w:numPr>
        <w:numId w:val="0"/>
      </w:numPr>
      <w:suppressLineNumbers/>
      <w:tabs>
        <w:tab w:val="left" w:pos="0"/>
      </w:tabs>
      <w:spacing w:before="240" w:after="60"/>
      <w:ind w:left="709"/>
      <w:jc w:val="center"/>
    </w:pPr>
    <w:rPr>
      <w:rFonts w:eastAsia="Times New Roman"/>
      <w:bCs w:val="0"/>
      <w:caps/>
      <w:kern w:val="2"/>
      <w:sz w:val="36"/>
      <w:szCs w:val="28"/>
    </w:rPr>
  </w:style>
  <w:style w:type="paragraph" w:customStyle="1" w:styleId="2f">
    <w:name w:val="Стиль2"/>
    <w:basedOn w:val="212"/>
    <w:qFormat/>
    <w:pPr>
      <w:keepNext/>
      <w:keepLines/>
      <w:widowControl w:val="0"/>
      <w:suppressLineNumbers/>
      <w:tabs>
        <w:tab w:val="left" w:pos="1836"/>
      </w:tabs>
      <w:ind w:left="1836" w:hanging="576"/>
    </w:pPr>
    <w:rPr>
      <w:b/>
    </w:rPr>
  </w:style>
  <w:style w:type="paragraph" w:customStyle="1" w:styleId="3e">
    <w:name w:val="Стиль3"/>
    <w:basedOn w:val="215"/>
    <w:qFormat/>
    <w:pPr>
      <w:widowControl w:val="0"/>
      <w:tabs>
        <w:tab w:val="left" w:pos="1307"/>
      </w:tabs>
      <w:ind w:left="1080" w:firstLine="0"/>
    </w:pPr>
    <w:rPr>
      <w:b w:val="0"/>
      <w:bCs w:val="0"/>
      <w:szCs w:val="20"/>
    </w:rPr>
  </w:style>
  <w:style w:type="paragraph" w:customStyle="1" w:styleId="2-11">
    <w:name w:val="содержание2-11"/>
    <w:basedOn w:val="a"/>
    <w:qFormat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47">
    <w:name w:val="Стиль4"/>
    <w:basedOn w:val="2"/>
    <w:next w:val="a"/>
    <w:qFormat/>
    <w:pPr>
      <w:keepLines/>
      <w:widowControl w:val="0"/>
      <w:numPr>
        <w:ilvl w:val="0"/>
        <w:numId w:val="0"/>
      </w:numPr>
      <w:suppressLineNumbers/>
      <w:spacing w:after="60"/>
      <w:ind w:left="1072" w:firstLine="567"/>
      <w:jc w:val="center"/>
    </w:pPr>
    <w:rPr>
      <w:rFonts w:eastAsia="Times New Roman"/>
      <w:bCs w:val="0"/>
      <w:sz w:val="30"/>
      <w:szCs w:val="20"/>
    </w:rPr>
  </w:style>
  <w:style w:type="paragraph" w:customStyle="1" w:styleId="affff6">
    <w:name w:val="Таблица заголовок"/>
    <w:basedOn w:val="a"/>
    <w:qFormat/>
    <w:pPr>
      <w:spacing w:before="120" w:after="120" w:line="360" w:lineRule="auto"/>
      <w:jc w:val="right"/>
    </w:pPr>
    <w:rPr>
      <w:rFonts w:ascii="Times New Roman" w:eastAsia="Times New Roman" w:hAnsi="Times New Roman"/>
      <w:b/>
      <w:sz w:val="28"/>
      <w:szCs w:val="28"/>
    </w:rPr>
  </w:style>
  <w:style w:type="paragraph" w:customStyle="1" w:styleId="affff7">
    <w:name w:val="текст таблицы"/>
    <w:basedOn w:val="a"/>
    <w:qFormat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</w:rPr>
  </w:style>
  <w:style w:type="paragraph" w:customStyle="1" w:styleId="affff8">
    <w:name w:val="Пункт Знак"/>
    <w:basedOn w:val="a"/>
    <w:qFormat/>
    <w:pPr>
      <w:tabs>
        <w:tab w:val="left" w:pos="1134"/>
        <w:tab w:val="left" w:pos="1701"/>
      </w:tabs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affff9">
    <w:name w:val="a"/>
    <w:basedOn w:val="a"/>
    <w:qFormat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ffa">
    <w:name w:val="Словарная статья"/>
    <w:basedOn w:val="a"/>
    <w:next w:val="a"/>
    <w:qFormat/>
    <w:pPr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</w:rPr>
  </w:style>
  <w:style w:type="paragraph" w:customStyle="1" w:styleId="affffb">
    <w:name w:val="Комментарий пользователя"/>
    <w:basedOn w:val="a"/>
    <w:next w:val="a"/>
    <w:qFormat/>
    <w:pPr>
      <w:spacing w:after="0" w:line="240" w:lineRule="auto"/>
      <w:ind w:left="170"/>
    </w:pPr>
    <w:rPr>
      <w:rFonts w:ascii="Arial" w:eastAsia="Times New Roman" w:hAnsi="Arial"/>
      <w:i/>
      <w:iCs/>
      <w:color w:val="000080"/>
      <w:sz w:val="20"/>
      <w:szCs w:val="20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SchoolBookC"/>
      <w:sz w:val="22"/>
      <w:lang w:eastAsia="zh-CN"/>
    </w:rPr>
  </w:style>
  <w:style w:type="paragraph" w:customStyle="1" w:styleId="ConsCell">
    <w:name w:val="ConsCell"/>
    <w:qFormat/>
    <w:pPr>
      <w:widowControl w:val="0"/>
      <w:ind w:right="19772"/>
    </w:pPr>
    <w:rPr>
      <w:rFonts w:ascii="Arial" w:eastAsia="Arial" w:hAnsi="Arial" w:cs="Arial"/>
      <w:sz w:val="22"/>
      <w:lang w:eastAsia="zh-CN"/>
    </w:rPr>
  </w:style>
  <w:style w:type="paragraph" w:customStyle="1" w:styleId="affffc">
    <w:name w:val="втяжка"/>
    <w:basedOn w:val="a"/>
    <w:next w:val="a"/>
    <w:qFormat/>
    <w:pPr>
      <w:tabs>
        <w:tab w:val="left" w:pos="567"/>
      </w:tabs>
      <w:spacing w:before="57" w:after="0" w:line="240" w:lineRule="auto"/>
      <w:ind w:left="567" w:hanging="567"/>
      <w:jc w:val="both"/>
    </w:pPr>
    <w:rPr>
      <w:rFonts w:ascii="SchoolBookC" w:eastAsia="Times New Roman" w:hAnsi="SchoolBookC" w:cs="Arial Unicode MS"/>
      <w:sz w:val="24"/>
      <w:szCs w:val="24"/>
    </w:rPr>
  </w:style>
  <w:style w:type="paragraph" w:customStyle="1" w:styleId="2f0">
    <w:name w:val="2"/>
    <w:basedOn w:val="a"/>
    <w:next w:val="Web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fe">
    <w:name w:val="1"/>
    <w:basedOn w:val="a"/>
    <w:next w:val="1f5"/>
    <w:qFormat/>
    <w:pPr>
      <w:spacing w:after="60" w:line="240" w:lineRule="auto"/>
      <w:ind w:left="425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f1">
    <w:name w:val="Основной текст с отступом 2.Знак"/>
    <w:basedOn w:val="a"/>
    <w:qFormat/>
    <w:pPr>
      <w:spacing w:after="0" w:line="240" w:lineRule="auto"/>
      <w:ind w:firstLine="1072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217">
    <w:name w:val="Основной текст 21"/>
    <w:basedOn w:val="a"/>
    <w:qFormat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ffffd">
    <w:name w:val="Îáû÷íûé"/>
    <w:qFormat/>
    <w:rPr>
      <w:rFonts w:eastAsia="Arial"/>
      <w:sz w:val="22"/>
      <w:lang w:eastAsia="zh-CN"/>
    </w:rPr>
  </w:style>
  <w:style w:type="paragraph" w:customStyle="1" w:styleId="FR2">
    <w:name w:val="FR2"/>
    <w:qFormat/>
    <w:pPr>
      <w:widowControl w:val="0"/>
      <w:spacing w:line="480" w:lineRule="auto"/>
      <w:ind w:right="1800"/>
      <w:jc w:val="center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customStyle="1" w:styleId="02statia2">
    <w:name w:val="02statia2"/>
    <w:basedOn w:val="a"/>
    <w:qFormat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</w:rPr>
  </w:style>
  <w:style w:type="paragraph" w:customStyle="1" w:styleId="consnormal1">
    <w:name w:val="con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ffffe">
    <w:name w:val="Стиль"/>
    <w:qFormat/>
    <w:pPr>
      <w:widowControl w:val="0"/>
      <w:snapToGrid w:val="0"/>
    </w:pPr>
    <w:rPr>
      <w:rFonts w:ascii="Tahoma" w:eastAsia="Tahoma" w:hAnsi="Tahoma" w:cs="Tahoma"/>
      <w:spacing w:val="-1"/>
      <w:w w:val="600"/>
      <w:kern w:val="2"/>
      <w:sz w:val="24"/>
      <w:lang w:eastAsia="zh-CN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eastAsia="Arial" w:hAnsi="Arial" w:cs="Arial"/>
      <w:sz w:val="22"/>
      <w:lang w:eastAsia="zh-CN"/>
    </w:rPr>
  </w:style>
  <w:style w:type="paragraph" w:customStyle="1" w:styleId="1ff">
    <w:name w:val="Основной текст1"/>
    <w:basedOn w:val="a"/>
    <w:qFormat/>
    <w:pPr>
      <w:spacing w:after="0" w:line="240" w:lineRule="auto"/>
      <w:jc w:val="both"/>
    </w:pPr>
    <w:rPr>
      <w:rFonts w:ascii="Times New Roman" w:eastAsia="Times New Roman" w:hAnsi="Times New Roman"/>
      <w:szCs w:val="20"/>
    </w:rPr>
  </w:style>
  <w:style w:type="paragraph" w:customStyle="1" w:styleId="1ff0">
    <w:name w:val="Текст1"/>
    <w:basedOn w:val="a"/>
    <w:qFormat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customStyle="1" w:styleId="afffff">
    <w:name w:val="Знак Знак Знак Знак"/>
    <w:basedOn w:val="a"/>
    <w:qFormat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ff0">
    <w:name w:val="Содержимое таблицы"/>
    <w:basedOn w:val="a"/>
    <w:qFormat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fffff1">
    <w:name w:val="Заголовок таблицы"/>
    <w:basedOn w:val="afffff0"/>
    <w:qFormat/>
    <w:pPr>
      <w:jc w:val="center"/>
    </w:pPr>
    <w:rPr>
      <w:b/>
      <w:bCs/>
    </w:rPr>
  </w:style>
  <w:style w:type="paragraph" w:customStyle="1" w:styleId="afffff2">
    <w:name w:val="Содержимое врезки"/>
    <w:basedOn w:val="afff7"/>
    <w:qFormat/>
  </w:style>
  <w:style w:type="paragraph" w:customStyle="1" w:styleId="230">
    <w:name w:val="Основной текст 23"/>
    <w:basedOn w:val="a"/>
    <w:qFormat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221">
    <w:name w:val="Основной текст с отступом 22"/>
    <w:basedOn w:val="a"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3f">
    <w:name w:val="Текст3"/>
    <w:basedOn w:val="a"/>
    <w:qFormat/>
    <w:pPr>
      <w:spacing w:after="0" w:line="240" w:lineRule="auto"/>
    </w:pPr>
    <w:rPr>
      <w:rFonts w:ascii="Courier New" w:eastAsia="Times New Roman" w:hAnsi="Courier New"/>
      <w:sz w:val="24"/>
      <w:szCs w:val="24"/>
    </w:rPr>
  </w:style>
  <w:style w:type="paragraph" w:customStyle="1" w:styleId="2f2">
    <w:name w:val="çàãîëîâîê 2"/>
    <w:basedOn w:val="affffd"/>
    <w:next w:val="affffd"/>
    <w:qFormat/>
    <w:pPr>
      <w:keepNext/>
      <w:jc w:val="both"/>
    </w:pPr>
    <w:rPr>
      <w:sz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2"/>
      <w:lang w:eastAsia="zh-CN"/>
    </w:rPr>
  </w:style>
  <w:style w:type="paragraph" w:customStyle="1" w:styleId="cv">
    <w:name w:val="cv"/>
    <w:basedOn w:val="a"/>
    <w:qFormat/>
    <w:pPr>
      <w:spacing w:after="0" w:line="240" w:lineRule="auto"/>
      <w:ind w:firstLine="390"/>
      <w:jc w:val="center"/>
    </w:pPr>
    <w:rPr>
      <w:rFonts w:ascii="Times New Roman" w:eastAsia="Times New Roman" w:hAnsi="Times New Roman"/>
      <w:color w:val="003399"/>
      <w:sz w:val="24"/>
      <w:szCs w:val="24"/>
    </w:rPr>
  </w:style>
  <w:style w:type="paragraph" w:customStyle="1" w:styleId="u">
    <w:name w:val="u"/>
    <w:basedOn w:val="a"/>
    <w:qFormat/>
    <w:pPr>
      <w:spacing w:after="0" w:line="240" w:lineRule="auto"/>
      <w:ind w:firstLine="39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31">
    <w:name w:val="Основной текст с отступом 23"/>
    <w:basedOn w:val="a"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unip">
    <w:name w:val="unip"/>
    <w:basedOn w:val="a"/>
    <w:qFormat/>
    <w:pPr>
      <w:spacing w:after="0" w:line="240" w:lineRule="auto"/>
      <w:ind w:firstLine="390"/>
      <w:jc w:val="both"/>
    </w:pPr>
    <w:rPr>
      <w:rFonts w:ascii="Times New Roman" w:eastAsia="Times New Roman" w:hAnsi="Times New Roman"/>
      <w:color w:val="003399"/>
      <w:sz w:val="24"/>
      <w:szCs w:val="24"/>
    </w:rPr>
  </w:style>
  <w:style w:type="paragraph" w:customStyle="1" w:styleId="260">
    <w:name w:val="Основной текст 26"/>
    <w:basedOn w:val="a"/>
    <w:qFormat/>
    <w:pPr>
      <w:tabs>
        <w:tab w:val="left" w:pos="567"/>
      </w:tabs>
      <w:spacing w:after="60" w:line="240" w:lineRule="auto"/>
      <w:ind w:left="567" w:hanging="567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paragraph" w:customStyle="1" w:styleId="2f3">
    <w:name w:val="Маркированный список2"/>
    <w:basedOn w:val="a"/>
    <w:qFormat/>
    <w:pPr>
      <w:widowControl w:val="0"/>
      <w:spacing w:after="60" w:line="240" w:lineRule="auto"/>
      <w:jc w:val="both"/>
    </w:pPr>
    <w:rPr>
      <w:rFonts w:ascii="Times New Roman" w:eastAsia="Times New Roman" w:hAnsi="Times New Roman"/>
      <w:i/>
      <w:sz w:val="24"/>
      <w:szCs w:val="24"/>
    </w:rPr>
  </w:style>
  <w:style w:type="paragraph" w:styleId="2f4">
    <w:name w:val="List Number 2"/>
    <w:basedOn w:val="a"/>
    <w:qFormat/>
    <w:pPr>
      <w:tabs>
        <w:tab w:val="left" w:pos="1320"/>
      </w:tabs>
      <w:spacing w:after="0" w:line="240" w:lineRule="auto"/>
      <w:ind w:left="132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320">
    <w:name w:val="Основной текст с отступом 32"/>
    <w:basedOn w:val="a"/>
    <w:qFormat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/>
    </w:rPr>
  </w:style>
  <w:style w:type="paragraph" w:customStyle="1" w:styleId="3f0">
    <w:name w:val="Прощание3"/>
    <w:basedOn w:val="a"/>
    <w:qFormat/>
    <w:pPr>
      <w:spacing w:after="0" w:line="240" w:lineRule="auto"/>
      <w:ind w:left="4252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321">
    <w:name w:val="Основной текст 32"/>
    <w:basedOn w:val="a"/>
    <w:qFormat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paragraph" w:styleId="afffff3">
    <w:name w:val="Balloon Text"/>
    <w:basedOn w:val="a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x-none"/>
    </w:rPr>
  </w:style>
  <w:style w:type="paragraph" w:customStyle="1" w:styleId="1ff1">
    <w:name w:val="Схема документа1"/>
    <w:basedOn w:val="a"/>
    <w:qFormat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x-none"/>
    </w:rPr>
  </w:style>
  <w:style w:type="paragraph" w:styleId="2f5">
    <w:name w:val="List Bullet 2"/>
    <w:basedOn w:val="a"/>
    <w:qFormat/>
    <w:pPr>
      <w:tabs>
        <w:tab w:val="left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ff2">
    <w:name w:val="Название объекта1"/>
    <w:basedOn w:val="a"/>
    <w:next w:val="a"/>
    <w:qFormat/>
    <w:pPr>
      <w:widowControl w:val="0"/>
      <w:shd w:val="clear" w:color="auto" w:fill="FFFFFF"/>
      <w:spacing w:before="1387" w:after="0" w:line="240" w:lineRule="auto"/>
      <w:ind w:left="384"/>
    </w:pPr>
    <w:rPr>
      <w:rFonts w:ascii="Times New Roman" w:eastAsia="Times New Roman" w:hAnsi="Times New Roman"/>
      <w:color w:val="000000"/>
      <w:spacing w:val="-13"/>
      <w:sz w:val="25"/>
      <w:szCs w:val="20"/>
    </w:rPr>
  </w:style>
  <w:style w:type="paragraph" w:customStyle="1" w:styleId="2f6">
    <w:name w:val="Дата2"/>
    <w:basedOn w:val="a"/>
    <w:next w:val="a"/>
    <w:qFormat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paragraph" w:styleId="3f1">
    <w:name w:val="List Bullet 3"/>
    <w:basedOn w:val="a"/>
    <w:qFormat/>
    <w:pPr>
      <w:tabs>
        <w:tab w:val="left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styleId="48">
    <w:name w:val="List Bullet 4"/>
    <w:basedOn w:val="a"/>
    <w:qFormat/>
    <w:pPr>
      <w:tabs>
        <w:tab w:val="left" w:pos="1320"/>
      </w:tabs>
      <w:spacing w:after="60" w:line="240" w:lineRule="auto"/>
      <w:ind w:left="1320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styleId="55">
    <w:name w:val="List Bullet 5"/>
    <w:basedOn w:val="a"/>
    <w:qFormat/>
    <w:pPr>
      <w:tabs>
        <w:tab w:val="left" w:pos="720"/>
      </w:tabs>
      <w:spacing w:after="6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2f7">
    <w:name w:val="Нумерованный список2"/>
    <w:basedOn w:val="a"/>
    <w:qFormat/>
    <w:pPr>
      <w:tabs>
        <w:tab w:val="left" w:pos="1300"/>
      </w:tabs>
      <w:spacing w:after="60" w:line="240" w:lineRule="auto"/>
      <w:ind w:left="1300" w:hanging="900"/>
      <w:jc w:val="both"/>
    </w:pPr>
    <w:rPr>
      <w:rFonts w:ascii="Times New Roman" w:eastAsia="Times New Roman" w:hAnsi="Times New Roman"/>
      <w:sz w:val="24"/>
      <w:szCs w:val="20"/>
    </w:rPr>
  </w:style>
  <w:style w:type="paragraph" w:styleId="3f2">
    <w:name w:val="List Number 3"/>
    <w:basedOn w:val="a"/>
    <w:qFormat/>
    <w:pPr>
      <w:tabs>
        <w:tab w:val="left" w:pos="720"/>
      </w:tabs>
      <w:spacing w:after="6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styleId="49">
    <w:name w:val="List Number 4"/>
    <w:basedOn w:val="a"/>
    <w:qFormat/>
    <w:pPr>
      <w:tabs>
        <w:tab w:val="left" w:pos="765"/>
      </w:tabs>
      <w:spacing w:after="60" w:line="240" w:lineRule="auto"/>
      <w:ind w:left="765" w:hanging="405"/>
      <w:jc w:val="both"/>
    </w:pPr>
    <w:rPr>
      <w:rFonts w:ascii="Times New Roman" w:eastAsia="Times New Roman" w:hAnsi="Times New Roman"/>
      <w:sz w:val="24"/>
      <w:szCs w:val="20"/>
    </w:rPr>
  </w:style>
  <w:style w:type="paragraph" w:styleId="56">
    <w:name w:val="List Number 5"/>
    <w:basedOn w:val="a"/>
    <w:qFormat/>
    <w:pPr>
      <w:tabs>
        <w:tab w:val="left" w:pos="720"/>
      </w:tabs>
      <w:spacing w:after="6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2f8">
    <w:name w:val="Цитата2"/>
    <w:basedOn w:val="a"/>
    <w:qFormat/>
    <w:pPr>
      <w:widowControl w:val="0"/>
      <w:shd w:val="clear" w:color="auto" w:fill="FFFFFF"/>
      <w:tabs>
        <w:tab w:val="left" w:pos="2544"/>
      </w:tabs>
      <w:spacing w:after="0" w:line="139" w:lineRule="exact"/>
      <w:ind w:left="2117" w:right="461" w:hanging="1906"/>
    </w:pPr>
    <w:rPr>
      <w:rFonts w:ascii="Times New Roman" w:eastAsia="Times New Roman" w:hAnsi="Times New Roman"/>
      <w:color w:val="000000"/>
      <w:spacing w:val="-3"/>
      <w:sz w:val="24"/>
      <w:szCs w:val="20"/>
    </w:rPr>
  </w:style>
  <w:style w:type="paragraph" w:customStyle="1" w:styleId="57">
    <w:name w:val="Текст5"/>
    <w:basedOn w:val="afff9"/>
    <w:qFormat/>
  </w:style>
  <w:style w:type="paragraph" w:customStyle="1" w:styleId="WW-0">
    <w:name w:val="WW-Текст"/>
    <w:basedOn w:val="a"/>
    <w:qFormat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2f9">
    <w:name w:val="Заголовок записки2"/>
    <w:basedOn w:val="a"/>
    <w:next w:val="a"/>
    <w:qFormat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2fa">
    <w:name w:val="Красная строка2"/>
    <w:basedOn w:val="afff7"/>
    <w:qFormat/>
    <w:pPr>
      <w:suppressAutoHyphens w:val="0"/>
      <w:ind w:firstLine="210"/>
      <w:jc w:val="both"/>
    </w:pPr>
  </w:style>
  <w:style w:type="paragraph" w:customStyle="1" w:styleId="222">
    <w:name w:val="Красная строка 22"/>
    <w:basedOn w:val="affff3"/>
    <w:qFormat/>
    <w:pPr>
      <w:suppressAutoHyphens w:val="0"/>
      <w:spacing w:after="120"/>
      <w:ind w:left="283" w:firstLine="210"/>
    </w:pPr>
  </w:style>
  <w:style w:type="paragraph" w:customStyle="1" w:styleId="2fb">
    <w:name w:val="Обычный отступ2"/>
    <w:basedOn w:val="a"/>
    <w:qFormat/>
    <w:pPr>
      <w:spacing w:after="60" w:line="240" w:lineRule="auto"/>
      <w:ind w:left="708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fc">
    <w:name w:val="Приветствие2"/>
    <w:basedOn w:val="a"/>
    <w:next w:val="a"/>
    <w:qFormat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2fd">
    <w:name w:val="Продолжение списка2"/>
    <w:basedOn w:val="a"/>
    <w:qFormat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23">
    <w:name w:val="Продолжение списка 22"/>
    <w:basedOn w:val="a"/>
    <w:qFormat/>
    <w:pPr>
      <w:spacing w:after="120" w:line="240" w:lineRule="auto"/>
      <w:ind w:left="566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22">
    <w:name w:val="Продолжение списка 32"/>
    <w:basedOn w:val="a"/>
    <w:qFormat/>
    <w:pPr>
      <w:spacing w:after="120" w:line="240" w:lineRule="auto"/>
      <w:ind w:left="84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420">
    <w:name w:val="Продолжение списка 42"/>
    <w:basedOn w:val="a"/>
    <w:qFormat/>
    <w:pPr>
      <w:spacing w:after="120" w:line="240" w:lineRule="auto"/>
      <w:ind w:left="113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520">
    <w:name w:val="Продолжение списка 52"/>
    <w:basedOn w:val="a"/>
    <w:qFormat/>
    <w:pPr>
      <w:spacing w:after="120" w:line="240" w:lineRule="auto"/>
      <w:ind w:left="141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24">
    <w:name w:val="Список 22"/>
    <w:basedOn w:val="a"/>
    <w:qFormat/>
    <w:pPr>
      <w:spacing w:after="6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23">
    <w:name w:val="Список 32"/>
    <w:basedOn w:val="a"/>
    <w:qFormat/>
    <w:pPr>
      <w:spacing w:after="6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421">
    <w:name w:val="Список 42"/>
    <w:basedOn w:val="a"/>
    <w:qFormat/>
    <w:pPr>
      <w:spacing w:after="6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521">
    <w:name w:val="Список 52"/>
    <w:basedOn w:val="a"/>
    <w:qFormat/>
    <w:pPr>
      <w:spacing w:after="60" w:line="240" w:lineRule="auto"/>
      <w:ind w:left="1415" w:hanging="28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fe">
    <w:name w:val="Шапка2"/>
    <w:basedOn w:val="a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spacing w:after="60" w:line="240" w:lineRule="auto"/>
      <w:ind w:left="1134" w:hanging="1134"/>
      <w:jc w:val="both"/>
    </w:pPr>
    <w:rPr>
      <w:rFonts w:ascii="Arial" w:eastAsia="Times New Roman" w:hAnsi="Arial" w:cs="Arial"/>
      <w:sz w:val="24"/>
      <w:szCs w:val="24"/>
      <w:lang w:val="x-none"/>
    </w:rPr>
  </w:style>
  <w:style w:type="paragraph" w:customStyle="1" w:styleId="Style3">
    <w:name w:val="Style3"/>
    <w:basedOn w:val="a"/>
    <w:qFormat/>
    <w:pPr>
      <w:tabs>
        <w:tab w:val="left" w:pos="120"/>
      </w:tabs>
      <w:spacing w:after="240" w:line="360" w:lineRule="auto"/>
      <w:ind w:left="12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fffff4">
    <w:name w:val="Таблицы (моноширинный)"/>
    <w:basedOn w:val="a"/>
    <w:next w:val="a"/>
    <w:qFormat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40">
    <w:name w:val="Основной текст 24"/>
    <w:basedOn w:val="a"/>
    <w:qFormat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4a">
    <w:name w:val="Текст4"/>
    <w:basedOn w:val="a"/>
    <w:qFormat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customStyle="1" w:styleId="58">
    <w:name w:val="5 Знак"/>
    <w:basedOn w:val="a"/>
    <w:qFormat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afffff5">
    <w:name w:val="endnote text"/>
    <w:basedOn w:val="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paragraph" w:customStyle="1" w:styleId="1ff3">
    <w:name w:val="Обычный1"/>
    <w:qFormat/>
    <w:pPr>
      <w:widowControl w:val="0"/>
    </w:pPr>
    <w:rPr>
      <w:rFonts w:ascii="Arial" w:hAnsi="Arial" w:cs="Arial"/>
      <w:sz w:val="22"/>
      <w:lang w:eastAsia="zh-CN"/>
    </w:rPr>
  </w:style>
  <w:style w:type="paragraph" w:customStyle="1" w:styleId="1ff4">
    <w:name w:val="Текст примечания1"/>
    <w:basedOn w:val="a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paragraph" w:styleId="afffff6">
    <w:name w:val="annotation subject"/>
    <w:basedOn w:val="1ff4"/>
    <w:next w:val="1ff4"/>
    <w:qFormat/>
    <w:rPr>
      <w:b/>
      <w:bCs/>
    </w:rPr>
  </w:style>
  <w:style w:type="paragraph" w:customStyle="1" w:styleId="FR1">
    <w:name w:val="FR1"/>
    <w:qFormat/>
    <w:pPr>
      <w:widowControl w:val="0"/>
      <w:spacing w:before="360"/>
      <w:jc w:val="center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afffff7">
    <w:name w:val="Пункт"/>
    <w:basedOn w:val="a"/>
    <w:qFormat/>
    <w:pPr>
      <w:spacing w:after="0" w:line="240" w:lineRule="auto"/>
      <w:ind w:left="1404" w:hanging="504"/>
      <w:jc w:val="both"/>
    </w:pPr>
    <w:rPr>
      <w:rFonts w:ascii="Times New Roman" w:eastAsia="Times New Roman" w:hAnsi="Times New Roman" w:cs="Calibri"/>
      <w:sz w:val="24"/>
      <w:szCs w:val="28"/>
    </w:rPr>
  </w:style>
  <w:style w:type="paragraph" w:styleId="afffff8">
    <w:name w:val="List Paragraph"/>
    <w:basedOn w:val="a"/>
    <w:qFormat/>
    <w:pPr>
      <w:ind w:left="708"/>
    </w:pPr>
  </w:style>
  <w:style w:type="paragraph" w:customStyle="1" w:styleId="WW-1">
    <w:name w:val="WW-Текст1"/>
    <w:basedOn w:val="a"/>
    <w:qFormat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afffff9">
    <w:name w:val="No Spacing"/>
    <w:qFormat/>
    <w:rPr>
      <w:sz w:val="24"/>
      <w:szCs w:val="24"/>
      <w:lang w:eastAsia="zh-CN"/>
    </w:rPr>
  </w:style>
  <w:style w:type="paragraph" w:customStyle="1" w:styleId="1ff5">
    <w:name w:val="Без интервала1"/>
    <w:qFormat/>
    <w:rPr>
      <w:rFonts w:eastAsia="Calibri"/>
      <w:sz w:val="24"/>
      <w:szCs w:val="24"/>
      <w:lang w:eastAsia="zh-CN"/>
    </w:rPr>
  </w:style>
  <w:style w:type="paragraph" w:customStyle="1" w:styleId="250">
    <w:name w:val="Основной текст 25"/>
    <w:basedOn w:val="a"/>
    <w:qFormat/>
    <w:pPr>
      <w:tabs>
        <w:tab w:val="left" w:pos="720"/>
      </w:tabs>
      <w:spacing w:after="60" w:line="240" w:lineRule="auto"/>
      <w:ind w:left="720" w:hanging="360"/>
      <w:jc w:val="both"/>
    </w:pPr>
    <w:rPr>
      <w:rFonts w:ascii="Times New Roman" w:eastAsia="Times New Roman" w:hAnsi="Times New Roman" w:cs="Calibri"/>
      <w:sz w:val="24"/>
      <w:szCs w:val="20"/>
    </w:rPr>
  </w:style>
  <w:style w:type="paragraph" w:customStyle="1" w:styleId="2ff">
    <w:name w:val="Прощание2"/>
    <w:basedOn w:val="a"/>
    <w:qFormat/>
    <w:pPr>
      <w:widowControl w:val="0"/>
      <w:spacing w:after="60" w:line="240" w:lineRule="auto"/>
      <w:ind w:left="4252"/>
      <w:jc w:val="both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bidi="en-US"/>
    </w:rPr>
  </w:style>
  <w:style w:type="paragraph" w:customStyle="1" w:styleId="font5">
    <w:name w:val="font5"/>
    <w:basedOn w:val="a"/>
    <w:qFormat/>
    <w:pPr>
      <w:spacing w:before="280" w:after="280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qFormat/>
    <w:pPr>
      <w:spacing w:before="280" w:after="280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7">
    <w:name w:val="font7"/>
    <w:basedOn w:val="a"/>
    <w:qFormat/>
    <w:pPr>
      <w:spacing w:before="280" w:after="280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16"/>
      <w:szCs w:val="16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7">
    <w:name w:val="xl8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sz w:val="16"/>
      <w:szCs w:val="16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93">
    <w:name w:val="xl9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94">
    <w:name w:val="xl9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sz w:val="16"/>
      <w:szCs w:val="16"/>
    </w:rPr>
  </w:style>
  <w:style w:type="paragraph" w:customStyle="1" w:styleId="xl95">
    <w:name w:val="xl95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6">
    <w:name w:val="xl9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7">
    <w:name w:val="xl97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</w:rPr>
  </w:style>
  <w:style w:type="paragraph" w:customStyle="1" w:styleId="xl98">
    <w:name w:val="xl9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eastAsia="Times New Roman" w:hAnsi="Times New Roman"/>
      <w:sz w:val="14"/>
      <w:szCs w:val="14"/>
    </w:rPr>
  </w:style>
  <w:style w:type="paragraph" w:customStyle="1" w:styleId="xl99">
    <w:name w:val="xl9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14"/>
      <w:szCs w:val="14"/>
    </w:rPr>
  </w:style>
  <w:style w:type="paragraph" w:customStyle="1" w:styleId="xl100">
    <w:name w:val="xl10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14"/>
      <w:szCs w:val="14"/>
    </w:rPr>
  </w:style>
  <w:style w:type="paragraph" w:customStyle="1" w:styleId="xl101">
    <w:name w:val="xl10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2">
    <w:name w:val="xl10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3">
    <w:name w:val="xl103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4">
    <w:name w:val="xl10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5">
    <w:name w:val="xl10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6">
    <w:name w:val="xl106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7">
    <w:name w:val="xl10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10">
    <w:name w:val="xl11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xl112">
    <w:name w:val="xl112"/>
    <w:basedOn w:val="a"/>
    <w:qFormat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</w:rPr>
  </w:style>
  <w:style w:type="paragraph" w:customStyle="1" w:styleId="xl113">
    <w:name w:val="xl11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14">
    <w:name w:val="xl114"/>
    <w:basedOn w:val="a"/>
    <w:qFormat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2ff0">
    <w:name w:val="Основной текст2"/>
    <w:basedOn w:val="a"/>
    <w:qFormat/>
    <w:pPr>
      <w:spacing w:after="0" w:line="240" w:lineRule="auto"/>
      <w:jc w:val="both"/>
    </w:pPr>
    <w:rPr>
      <w:rFonts w:ascii="Times New Roman" w:eastAsia="Times New Roman" w:hAnsi="Times New Roman"/>
      <w:szCs w:val="20"/>
    </w:rPr>
  </w:style>
  <w:style w:type="paragraph" w:customStyle="1" w:styleId="318">
    <w:name w:val="Знак3 Знак Знак Знак Знак Знак1 Знак"/>
    <w:basedOn w:val="a"/>
    <w:qFormat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nienie">
    <w:name w:val="nienie"/>
    <w:basedOn w:val="a"/>
    <w:qFormat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Peterburg"/>
      <w:kern w:val="2"/>
      <w:sz w:val="24"/>
      <w:szCs w:val="20"/>
    </w:rPr>
  </w:style>
  <w:style w:type="paragraph" w:customStyle="1" w:styleId="1ff6">
    <w:name w:val="Абзац списка1"/>
    <w:basedOn w:val="a"/>
    <w:qFormat/>
    <w:pPr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bidi="hi-IN"/>
    </w:rPr>
  </w:style>
  <w:style w:type="paragraph" w:customStyle="1" w:styleId="western">
    <w:name w:val="western"/>
    <w:basedOn w:val="a"/>
    <w:qFormat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66">
    <w:name w:val="xl66"/>
    <w:basedOn w:val="a"/>
    <w:qFormat/>
    <w:pP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</w:rPr>
  </w:style>
  <w:style w:type="paragraph" w:customStyle="1" w:styleId="xl67">
    <w:name w:val="xl67"/>
    <w:basedOn w:val="a"/>
    <w:qFormat/>
    <w:pPr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</w:rPr>
  </w:style>
  <w:style w:type="paragraph" w:customStyle="1" w:styleId="xl68">
    <w:name w:val="xl68"/>
    <w:basedOn w:val="a"/>
    <w:qFormat/>
    <w:pP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</w:rPr>
  </w:style>
  <w:style w:type="paragraph" w:customStyle="1" w:styleId="xl69">
    <w:name w:val="xl69"/>
    <w:basedOn w:val="a"/>
    <w:qFormat/>
    <w:pPr>
      <w:spacing w:before="280" w:after="280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1">
    <w:name w:val="xl71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18"/>
      <w:szCs w:val="18"/>
    </w:rPr>
  </w:style>
  <w:style w:type="paragraph" w:customStyle="1" w:styleId="xl72">
    <w:name w:val="xl72"/>
    <w:basedOn w:val="a"/>
    <w:qFormat/>
    <w:pPr>
      <w:spacing w:before="280" w:after="280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</w:rPr>
  </w:style>
  <w:style w:type="paragraph" w:customStyle="1" w:styleId="xl73">
    <w:name w:val="xl73"/>
    <w:basedOn w:val="a"/>
    <w:qFormat/>
    <w:pPr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5">
    <w:name w:val="xl7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i/>
      <w:iCs/>
      <w:sz w:val="16"/>
      <w:szCs w:val="16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i/>
      <w:iCs/>
      <w:sz w:val="16"/>
      <w:szCs w:val="16"/>
    </w:rPr>
  </w:style>
  <w:style w:type="paragraph" w:customStyle="1" w:styleId="2ff1">
    <w:name w:val="Без интервала2"/>
    <w:qFormat/>
    <w:rPr>
      <w:rFonts w:eastAsia="Arial"/>
      <w:sz w:val="24"/>
      <w:szCs w:val="24"/>
      <w:lang w:eastAsia="zh-CN"/>
    </w:rPr>
  </w:style>
  <w:style w:type="paragraph" w:customStyle="1" w:styleId="xl115">
    <w:name w:val="xl115"/>
    <w:basedOn w:val="a"/>
    <w:qFormat/>
    <w:pPr>
      <w:pBdr>
        <w:bottom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sz w:val="24"/>
      <w:szCs w:val="24"/>
    </w:rPr>
  </w:style>
  <w:style w:type="paragraph" w:styleId="2ff2">
    <w:name w:val="toc 2"/>
    <w:basedOn w:val="a"/>
    <w:next w:val="a"/>
    <w:pPr>
      <w:ind w:left="220"/>
    </w:p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  <w:sz w:val="22"/>
      <w:lang w:eastAsia="zh-CN"/>
    </w:rPr>
  </w:style>
  <w:style w:type="paragraph" w:styleId="afffffa">
    <w:name w:val="toa heading"/>
    <w:basedOn w:val="1"/>
    <w:next w:val="a"/>
    <w:qFormat/>
    <w:pPr>
      <w:numPr>
        <w:numId w:val="0"/>
      </w:numPr>
      <w:tabs>
        <w:tab w:val="left" w:pos="0"/>
      </w:tabs>
      <w:suppressAutoHyphens w:val="0"/>
      <w:spacing w:before="240" w:after="60" w:line="276" w:lineRule="auto"/>
      <w:ind w:left="709"/>
      <w:jc w:val="left"/>
    </w:pPr>
    <w:rPr>
      <w:rFonts w:ascii="Cambria" w:eastAsia="Times New Roman" w:hAnsi="Cambria" w:cs="Cambria"/>
      <w:kern w:val="2"/>
      <w:sz w:val="32"/>
      <w:szCs w:val="32"/>
      <w:lang w:val="ru-RU"/>
    </w:rPr>
  </w:style>
  <w:style w:type="paragraph" w:customStyle="1" w:styleId="3f3">
    <w:name w:val="Раздел 3"/>
    <w:basedOn w:val="a"/>
    <w:qFormat/>
    <w:pPr>
      <w:tabs>
        <w:tab w:val="left" w:pos="360"/>
      </w:tabs>
      <w:spacing w:before="120" w:after="120" w:line="240" w:lineRule="auto"/>
      <w:ind w:left="360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afffffb">
    <w:name w:val="Условия контракта"/>
    <w:basedOn w:val="a"/>
    <w:qFormat/>
    <w:pPr>
      <w:tabs>
        <w:tab w:val="left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Instruction">
    <w:name w:val="Instruction"/>
    <w:basedOn w:val="260"/>
    <w:qFormat/>
    <w:pPr>
      <w:tabs>
        <w:tab w:val="left" w:pos="360"/>
      </w:tabs>
      <w:spacing w:before="180"/>
      <w:ind w:left="360" w:hanging="360"/>
    </w:pPr>
    <w:rPr>
      <w:b/>
      <w:lang w:val="ru-RU"/>
    </w:rPr>
  </w:style>
  <w:style w:type="paragraph" w:customStyle="1" w:styleId="2ff3">
    <w:name w:val="Заголовок 2 со списком"/>
    <w:basedOn w:val="2"/>
    <w:next w:val="a"/>
    <w:qFormat/>
    <w:pPr>
      <w:numPr>
        <w:ilvl w:val="0"/>
        <w:numId w:val="0"/>
      </w:numPr>
      <w:tabs>
        <w:tab w:val="left" w:pos="0"/>
        <w:tab w:val="left" w:pos="360"/>
      </w:tabs>
      <w:suppressAutoHyphens w:val="0"/>
      <w:spacing w:line="360" w:lineRule="auto"/>
      <w:ind w:left="360" w:hanging="360"/>
      <w:jc w:val="center"/>
    </w:pPr>
    <w:rPr>
      <w:rFonts w:eastAsia="Times New Roman"/>
      <w:b w:val="0"/>
    </w:rPr>
  </w:style>
  <w:style w:type="paragraph" w:customStyle="1" w:styleId="3f4">
    <w:name w:val="Заголовок 3 со списком"/>
    <w:basedOn w:val="3"/>
    <w:qFormat/>
    <w:pPr>
      <w:numPr>
        <w:ilvl w:val="0"/>
        <w:numId w:val="0"/>
      </w:numPr>
      <w:tabs>
        <w:tab w:val="left" w:pos="0"/>
        <w:tab w:val="left" w:pos="972"/>
      </w:tabs>
      <w:suppressAutoHyphens w:val="0"/>
      <w:spacing w:before="240" w:after="60"/>
      <w:ind w:left="972" w:hanging="432"/>
      <w:jc w:val="both"/>
    </w:pPr>
    <w:rPr>
      <w:rFonts w:ascii="Arial" w:eastAsia="Times New Roman" w:hAnsi="Arial" w:cs="Arial"/>
      <w:bCs w:val="0"/>
      <w:szCs w:val="20"/>
    </w:rPr>
  </w:style>
  <w:style w:type="paragraph" w:customStyle="1" w:styleId="afffffc">
    <w:name w:val="ТЛ_Заказчик"/>
    <w:basedOn w:val="a"/>
    <w:qFormat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val="x-none"/>
    </w:rPr>
  </w:style>
  <w:style w:type="paragraph" w:customStyle="1" w:styleId="afffffd">
    <w:name w:val="ТЛ_Утверждаю"/>
    <w:basedOn w:val="a"/>
    <w:qFormat/>
    <w:pPr>
      <w:spacing w:after="0" w:line="240" w:lineRule="auto"/>
      <w:ind w:left="4860"/>
      <w:jc w:val="center"/>
    </w:pPr>
    <w:rPr>
      <w:rFonts w:ascii="Times New Roman" w:eastAsia="Times New Roman" w:hAnsi="Times New Roman"/>
      <w:sz w:val="28"/>
      <w:szCs w:val="28"/>
      <w:lang w:val="x-none"/>
    </w:rPr>
  </w:style>
  <w:style w:type="paragraph" w:customStyle="1" w:styleId="afffffe">
    <w:name w:val="ТЛ_Название"/>
    <w:basedOn w:val="a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val="x-none"/>
    </w:rPr>
  </w:style>
  <w:style w:type="paragraph" w:customStyle="1" w:styleId="affffff">
    <w:name w:val="ТЛ_Город и Дата"/>
    <w:basedOn w:val="a"/>
    <w:qFormat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val="x-none"/>
    </w:rPr>
  </w:style>
  <w:style w:type="paragraph" w:customStyle="1" w:styleId="affffff0">
    <w:name w:val="АД_Наименование Разделов"/>
    <w:basedOn w:val="1"/>
    <w:qFormat/>
    <w:pPr>
      <w:numPr>
        <w:numId w:val="0"/>
      </w:numPr>
      <w:tabs>
        <w:tab w:val="left" w:pos="0"/>
        <w:tab w:val="left" w:pos="432"/>
      </w:tabs>
      <w:suppressAutoHyphens w:val="0"/>
      <w:spacing w:before="240" w:after="60"/>
      <w:ind w:left="432" w:hanging="432"/>
      <w:jc w:val="center"/>
    </w:pPr>
    <w:rPr>
      <w:rFonts w:eastAsia="Times New Roman"/>
      <w:bCs w:val="0"/>
      <w:kern w:val="2"/>
      <w:szCs w:val="20"/>
    </w:rPr>
  </w:style>
  <w:style w:type="paragraph" w:customStyle="1" w:styleId="affffff1">
    <w:name w:val="АД_Наименование главы с нумерацией"/>
    <w:basedOn w:val="2ff3"/>
    <w:qFormat/>
    <w:rPr>
      <w:b/>
    </w:rPr>
  </w:style>
  <w:style w:type="paragraph" w:customStyle="1" w:styleId="affffff2">
    <w:name w:val="АД_Наименование главы без нумерации"/>
    <w:basedOn w:val="2"/>
    <w:qFormat/>
    <w:pPr>
      <w:numPr>
        <w:ilvl w:val="0"/>
        <w:numId w:val="0"/>
      </w:numPr>
      <w:tabs>
        <w:tab w:val="left" w:pos="0"/>
        <w:tab w:val="left" w:pos="360"/>
      </w:tabs>
      <w:suppressAutoHyphens w:val="0"/>
      <w:ind w:left="360" w:hanging="360"/>
      <w:jc w:val="center"/>
    </w:pPr>
    <w:rPr>
      <w:rFonts w:eastAsia="Times New Roman"/>
    </w:rPr>
  </w:style>
  <w:style w:type="paragraph" w:customStyle="1" w:styleId="affffff3">
    <w:name w:val="АД_Нумерованный пункт"/>
    <w:basedOn w:val="3f4"/>
    <w:qFormat/>
    <w:pPr>
      <w:tabs>
        <w:tab w:val="clear" w:pos="972"/>
        <w:tab w:val="left" w:pos="720"/>
      </w:tabs>
      <w:ind w:left="720" w:hanging="720"/>
    </w:pPr>
    <w:rPr>
      <w:rFonts w:ascii="Times New Roman" w:hAnsi="Times New Roman" w:cs="Times New Roman"/>
    </w:rPr>
  </w:style>
  <w:style w:type="paragraph" w:customStyle="1" w:styleId="affffff4">
    <w:name w:val="АД_Нумерованный подпункт"/>
    <w:basedOn w:val="a"/>
    <w:qFormat/>
    <w:pPr>
      <w:tabs>
        <w:tab w:val="left" w:pos="720"/>
      </w:tabs>
      <w:spacing w:after="0" w:line="240" w:lineRule="auto"/>
      <w:ind w:left="720" w:hanging="720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affffff5">
    <w:name w:val="АД_Основной текст"/>
    <w:basedOn w:val="a"/>
    <w:qFormat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affffff6">
    <w:name w:val="АД_Заголовки таблиц"/>
    <w:basedOn w:val="a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fffff7">
    <w:name w:val="АД_Основной текст по центру полужирный"/>
    <w:basedOn w:val="a"/>
    <w:qFormat/>
    <w:pPr>
      <w:spacing w:after="0" w:line="240" w:lineRule="auto"/>
      <w:ind w:firstLine="567"/>
      <w:jc w:val="center"/>
    </w:pPr>
    <w:rPr>
      <w:rFonts w:ascii="Times New Roman" w:eastAsia="Times New Roman" w:hAnsi="Times New Roman"/>
      <w:b/>
      <w:sz w:val="24"/>
      <w:szCs w:val="24"/>
      <w:lang w:val="x-none"/>
    </w:rPr>
  </w:style>
  <w:style w:type="paragraph" w:customStyle="1" w:styleId="3f5">
    <w:name w:val="АД_Текст отступ 3"/>
    <w:basedOn w:val="a"/>
    <w:qFormat/>
    <w:pPr>
      <w:spacing w:after="0" w:line="240" w:lineRule="auto"/>
      <w:ind w:left="1418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4b">
    <w:name w:val="АД_Нумерованный подпункт 4 уровня"/>
    <w:basedOn w:val="affffff4"/>
    <w:qFormat/>
    <w:pPr>
      <w:tabs>
        <w:tab w:val="clear" w:pos="720"/>
        <w:tab w:val="left" w:pos="993"/>
      </w:tabs>
      <w:ind w:left="993" w:hanging="993"/>
    </w:pPr>
  </w:style>
  <w:style w:type="paragraph" w:customStyle="1" w:styleId="affffff8">
    <w:name w:val="АД_Список абв"/>
    <w:basedOn w:val="a"/>
    <w:qFormat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-Normal">
    <w:name w:val="LO-Normal"/>
    <w:qFormat/>
    <w:pPr>
      <w:widowControl w:val="0"/>
      <w:snapToGrid w:val="0"/>
      <w:spacing w:line="300" w:lineRule="auto"/>
      <w:ind w:firstLine="720"/>
      <w:jc w:val="both"/>
    </w:pPr>
    <w:rPr>
      <w:sz w:val="24"/>
      <w:lang w:eastAsia="zh-CN"/>
    </w:rPr>
  </w:style>
  <w:style w:type="paragraph" w:customStyle="1" w:styleId="affffff9">
    <w:name w:val="Список нум."/>
    <w:basedOn w:val="a"/>
    <w:qFormat/>
    <w:pPr>
      <w:keepNext/>
      <w:tabs>
        <w:tab w:val="left" w:pos="1701"/>
      </w:tabs>
      <w:spacing w:before="120" w:after="120" w:line="360" w:lineRule="auto"/>
    </w:pPr>
    <w:rPr>
      <w:rFonts w:ascii="Arial" w:eastAsia="Times New Roman" w:hAnsi="Arial" w:cs="Arial"/>
      <w:sz w:val="24"/>
      <w:szCs w:val="20"/>
    </w:rPr>
  </w:style>
  <w:style w:type="paragraph" w:customStyle="1" w:styleId="affffffa">
    <w:name w:val="текст"/>
    <w:qFormat/>
    <w:pPr>
      <w:jc w:val="both"/>
    </w:pPr>
    <w:rPr>
      <w:rFonts w:ascii="SchoolBookC" w:hAnsi="SchoolBookC" w:cs="SchoolBookC"/>
      <w:color w:val="000000"/>
      <w:sz w:val="24"/>
      <w:lang w:eastAsia="zh-CN"/>
    </w:rPr>
  </w:style>
  <w:style w:type="paragraph" w:customStyle="1" w:styleId="1ff7">
    <w:name w:val="текст1"/>
    <w:qFormat/>
    <w:pPr>
      <w:ind w:firstLine="397"/>
      <w:jc w:val="both"/>
    </w:pPr>
    <w:rPr>
      <w:rFonts w:ascii="SchoolBookC" w:hAnsi="SchoolBookC" w:cs="SchoolBookC"/>
      <w:sz w:val="24"/>
      <w:lang w:eastAsia="zh-CN"/>
    </w:rPr>
  </w:style>
  <w:style w:type="paragraph" w:customStyle="1" w:styleId="Document1">
    <w:name w:val="Document 1"/>
    <w:qFormat/>
    <w:pPr>
      <w:keepNext/>
      <w:keepLines/>
      <w:tabs>
        <w:tab w:val="left" w:pos="-720"/>
      </w:tabs>
      <w:textAlignment w:val="baseline"/>
    </w:pPr>
    <w:rPr>
      <w:rFonts w:ascii="Gelvetsky 12pt" w:hAnsi="Gelvetsky 12pt" w:cs="Gelvetsky 12pt"/>
      <w:sz w:val="24"/>
      <w:lang w:val="en-US" w:eastAsia="zh-CN"/>
    </w:rPr>
  </w:style>
  <w:style w:type="paragraph" w:customStyle="1" w:styleId="Normal1">
    <w:name w:val="Normal1"/>
    <w:qFormat/>
    <w:pPr>
      <w:spacing w:before="100" w:after="100"/>
    </w:pPr>
    <w:rPr>
      <w:sz w:val="24"/>
      <w:lang w:eastAsia="zh-CN"/>
    </w:rPr>
  </w:style>
  <w:style w:type="paragraph" w:customStyle="1" w:styleId="1ff8">
    <w:name w:val="_Титульный 1"/>
    <w:qFormat/>
    <w:pPr>
      <w:tabs>
        <w:tab w:val="left" w:pos="720"/>
      </w:tabs>
      <w:jc w:val="center"/>
    </w:pPr>
    <w:rPr>
      <w:b/>
      <w:kern w:val="2"/>
      <w:sz w:val="28"/>
      <w:szCs w:val="28"/>
      <w:lang w:eastAsia="zh-CN"/>
    </w:rPr>
  </w:style>
  <w:style w:type="paragraph" w:styleId="3f6">
    <w:name w:val="toc 3"/>
    <w:basedOn w:val="a"/>
    <w:next w:val="a"/>
    <w:pPr>
      <w:spacing w:after="0" w:line="240" w:lineRule="auto"/>
      <w:ind w:left="48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ff9">
    <w:name w:val="Обычный (веб)1"/>
    <w:basedOn w:val="a"/>
    <w:qFormat/>
    <w:rPr>
      <w:rFonts w:eastAsia="Arial Unicode MS" w:cs="Tahoma"/>
      <w:kern w:val="2"/>
    </w:rPr>
  </w:style>
  <w:style w:type="paragraph" w:styleId="4c">
    <w:name w:val="toc 4"/>
    <w:basedOn w:val="a"/>
    <w:next w:val="a"/>
    <w:pPr>
      <w:spacing w:after="100"/>
      <w:ind w:left="660"/>
    </w:pPr>
    <w:rPr>
      <w:rFonts w:eastAsia="Times New Roman"/>
    </w:rPr>
  </w:style>
  <w:style w:type="paragraph" w:styleId="59">
    <w:name w:val="toc 5"/>
    <w:basedOn w:val="a"/>
    <w:next w:val="a"/>
    <w:pPr>
      <w:spacing w:after="100"/>
      <w:ind w:left="880"/>
    </w:pPr>
    <w:rPr>
      <w:rFonts w:eastAsia="Times New Roman"/>
    </w:rPr>
  </w:style>
  <w:style w:type="paragraph" w:styleId="63">
    <w:name w:val="toc 6"/>
    <w:basedOn w:val="a"/>
    <w:next w:val="a"/>
    <w:pPr>
      <w:spacing w:after="100"/>
      <w:ind w:left="1100"/>
    </w:pPr>
    <w:rPr>
      <w:rFonts w:eastAsia="Times New Roman"/>
    </w:rPr>
  </w:style>
  <w:style w:type="paragraph" w:styleId="71">
    <w:name w:val="toc 7"/>
    <w:basedOn w:val="a"/>
    <w:next w:val="a"/>
    <w:pPr>
      <w:spacing w:after="100"/>
      <w:ind w:left="1320"/>
    </w:pPr>
    <w:rPr>
      <w:rFonts w:eastAsia="Times New Roman"/>
    </w:rPr>
  </w:style>
  <w:style w:type="paragraph" w:styleId="81">
    <w:name w:val="toc 8"/>
    <w:basedOn w:val="a"/>
    <w:next w:val="a"/>
    <w:pPr>
      <w:spacing w:after="100"/>
      <w:ind w:left="1540"/>
    </w:pPr>
    <w:rPr>
      <w:rFonts w:eastAsia="Times New Roman"/>
    </w:rPr>
  </w:style>
  <w:style w:type="paragraph" w:styleId="91">
    <w:name w:val="toc 9"/>
    <w:basedOn w:val="a"/>
    <w:next w:val="a"/>
    <w:pPr>
      <w:spacing w:after="100"/>
      <w:ind w:left="1760"/>
    </w:pPr>
    <w:rPr>
      <w:rFonts w:eastAsia="Times New Roman"/>
    </w:rPr>
  </w:style>
  <w:style w:type="paragraph" w:customStyle="1" w:styleId="Style11">
    <w:name w:val="Style11"/>
    <w:basedOn w:val="a"/>
    <w:qFormat/>
    <w:pPr>
      <w:widowControl w:val="0"/>
      <w:spacing w:after="0" w:line="307" w:lineRule="exact"/>
      <w:ind w:firstLine="485"/>
      <w:jc w:val="both"/>
    </w:pPr>
    <w:rPr>
      <w:rFonts w:ascii="Cambria" w:eastAsia="Times New Roman" w:hAnsi="Cambria" w:cs="Cambria"/>
      <w:sz w:val="24"/>
      <w:szCs w:val="24"/>
    </w:rPr>
  </w:style>
  <w:style w:type="paragraph" w:customStyle="1" w:styleId="Style13">
    <w:name w:val="Style13"/>
    <w:basedOn w:val="a"/>
    <w:qFormat/>
    <w:pPr>
      <w:widowControl w:val="0"/>
      <w:spacing w:after="0" w:line="240" w:lineRule="auto"/>
    </w:pPr>
    <w:rPr>
      <w:rFonts w:ascii="Cambria" w:eastAsia="Times New Roman" w:hAnsi="Cambria" w:cs="Cambria"/>
      <w:sz w:val="24"/>
      <w:szCs w:val="24"/>
    </w:rPr>
  </w:style>
  <w:style w:type="paragraph" w:customStyle="1" w:styleId="affffffb">
    <w:name w:val="Àáçàö"/>
    <w:basedOn w:val="a"/>
    <w:qFormat/>
    <w:pPr>
      <w:spacing w:after="0" w:line="240" w:lineRule="auto"/>
      <w:ind w:firstLine="567"/>
      <w:jc w:val="both"/>
    </w:pPr>
    <w:rPr>
      <w:rFonts w:ascii="TimesDL" w:eastAsia="Times New Roman" w:hAnsi="TimesDL" w:cs="TimesDL"/>
      <w:sz w:val="24"/>
      <w:szCs w:val="20"/>
      <w:lang w:val="en-GB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Calibri" w:eastAsia="SimSun" w:hAnsi="Calibri" w:cs="Calibri"/>
      <w:kern w:val="2"/>
      <w:sz w:val="22"/>
      <w:szCs w:val="22"/>
      <w:lang w:eastAsia="zh-CN"/>
    </w:rPr>
  </w:style>
  <w:style w:type="paragraph" w:customStyle="1" w:styleId="xl116">
    <w:name w:val="xl11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 w:line="240" w:lineRule="auto"/>
      <w:textAlignment w:val="top"/>
    </w:pPr>
    <w:rPr>
      <w:rFonts w:ascii="Times New Roman" w:eastAsia="Times New Roman" w:hAnsi="Times New Roman"/>
    </w:rPr>
  </w:style>
  <w:style w:type="paragraph" w:customStyle="1" w:styleId="xl117">
    <w:name w:val="xl11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</w:rPr>
  </w:style>
  <w:style w:type="paragraph" w:customStyle="1" w:styleId="xl121">
    <w:name w:val="xl12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</w:rPr>
  </w:style>
  <w:style w:type="paragraph" w:customStyle="1" w:styleId="xl122">
    <w:name w:val="xl122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</w:rPr>
  </w:style>
  <w:style w:type="paragraph" w:customStyle="1" w:styleId="xl123">
    <w:name w:val="xl12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24">
    <w:name w:val="xl12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28">
    <w:name w:val="xl12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129">
    <w:name w:val="xl12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130">
    <w:name w:val="xl13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131">
    <w:name w:val="xl13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CC"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CC"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33">
    <w:name w:val="xl13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CC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134">
    <w:name w:val="xl13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xl135">
    <w:name w:val="xl13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 w:line="240" w:lineRule="auto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xl136">
    <w:name w:val="xl136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xl137">
    <w:name w:val="xl13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38">
    <w:name w:val="xl13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39">
    <w:name w:val="xl139"/>
    <w:basedOn w:val="a"/>
    <w:qFormat/>
    <w:pPr>
      <w:shd w:val="clear" w:color="auto" w:fill="FFFFFF"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40">
    <w:name w:val="xl14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141">
    <w:name w:val="xl14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42">
    <w:name w:val="xl14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43">
    <w:name w:val="xl14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44">
    <w:name w:val="xl144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145">
    <w:name w:val="xl14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46">
    <w:name w:val="xl146"/>
    <w:basedOn w:val="a"/>
    <w:qFormat/>
    <w:pPr>
      <w:pBdr>
        <w:top w:val="single" w:sz="4" w:space="0" w:color="000000"/>
        <w:bottom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47">
    <w:name w:val="xl147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48">
    <w:name w:val="xl148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49">
    <w:name w:val="xl14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50">
    <w:name w:val="xl150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51">
    <w:name w:val="xl15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</w:rPr>
  </w:style>
  <w:style w:type="paragraph" w:customStyle="1" w:styleId="xl152">
    <w:name w:val="xl152"/>
    <w:basedOn w:val="a"/>
    <w:qFormat/>
    <w:pPr>
      <w:pBdr>
        <w:top w:val="single" w:sz="4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</w:rPr>
  </w:style>
  <w:style w:type="paragraph" w:customStyle="1" w:styleId="xl153">
    <w:name w:val="xl153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</w:rPr>
  </w:style>
  <w:style w:type="paragraph" w:customStyle="1" w:styleId="xl154">
    <w:name w:val="xl15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55">
    <w:name w:val="xl155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156">
    <w:name w:val="xl156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157">
    <w:name w:val="xl157"/>
    <w:basedOn w:val="a"/>
    <w:qFormat/>
    <w:pPr>
      <w:pBdr>
        <w:top w:val="single" w:sz="4" w:space="0" w:color="000000"/>
        <w:bottom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b/>
      <w:bCs/>
    </w:rPr>
  </w:style>
  <w:style w:type="paragraph" w:customStyle="1" w:styleId="xl158">
    <w:name w:val="xl15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</w:rPr>
  </w:style>
  <w:style w:type="paragraph" w:customStyle="1" w:styleId="xl159">
    <w:name w:val="xl159"/>
    <w:basedOn w:val="a"/>
    <w:qFormat/>
    <w:pPr>
      <w:pBdr>
        <w:top w:val="single" w:sz="4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</w:rPr>
  </w:style>
  <w:style w:type="paragraph" w:customStyle="1" w:styleId="xl160">
    <w:name w:val="xl160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</w:rPr>
  </w:style>
  <w:style w:type="paragraph" w:customStyle="1" w:styleId="xl161">
    <w:name w:val="xl16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62">
    <w:name w:val="xl16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163">
    <w:name w:val="xl163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63">
    <w:name w:val="xl63"/>
    <w:basedOn w:val="a"/>
    <w:qFormat/>
    <w:pP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4">
    <w:name w:val="xl64"/>
    <w:basedOn w:val="a"/>
    <w:qFormat/>
    <w:pPr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64">
    <w:name w:val="xl164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</w:rPr>
  </w:style>
  <w:style w:type="paragraph" w:customStyle="1" w:styleId="xl165">
    <w:name w:val="xl165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166">
    <w:name w:val="xl166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</w:rPr>
  </w:style>
  <w:style w:type="paragraph" w:customStyle="1" w:styleId="xl167">
    <w:name w:val="xl1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68">
    <w:name w:val="xl1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3f7">
    <w:name w:val="Основной текст3"/>
    <w:basedOn w:val="a"/>
    <w:qFormat/>
    <w:pPr>
      <w:spacing w:after="0" w:line="240" w:lineRule="auto"/>
      <w:jc w:val="both"/>
    </w:pPr>
    <w:rPr>
      <w:rFonts w:ascii="Times New Roman" w:eastAsia="Times New Roman" w:hAnsi="Times New Roman"/>
      <w:szCs w:val="20"/>
    </w:rPr>
  </w:style>
  <w:style w:type="paragraph" w:customStyle="1" w:styleId="2ff4">
    <w:name w:val="Абзац списка2"/>
    <w:basedOn w:val="a"/>
    <w:qFormat/>
    <w:pPr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bidi="hi-IN"/>
    </w:rPr>
  </w:style>
  <w:style w:type="paragraph" w:customStyle="1" w:styleId="2ff5">
    <w:name w:val="Обычный (веб)2"/>
    <w:basedOn w:val="a"/>
    <w:qFormat/>
    <w:rPr>
      <w:rFonts w:eastAsia="Arial Unicode MS" w:cs="Tahoma"/>
      <w:kern w:val="2"/>
    </w:rPr>
  </w:style>
  <w:style w:type="paragraph" w:customStyle="1" w:styleId="Style4">
    <w:name w:val="Style4"/>
    <w:basedOn w:val="a"/>
    <w:qFormat/>
    <w:pPr>
      <w:widowControl w:val="0"/>
      <w:spacing w:after="0" w:line="252" w:lineRule="exact"/>
      <w:ind w:firstLine="55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a"/>
    <w:qFormat/>
    <w:pPr>
      <w:spacing w:after="0" w:line="298" w:lineRule="exact"/>
      <w:jc w:val="both"/>
    </w:pPr>
    <w:rPr>
      <w:rFonts w:ascii="Times New Roman" w:eastAsia="Times New Roman" w:hAnsi="Times New Roman"/>
      <w:sz w:val="24"/>
      <w:szCs w:val="24"/>
      <w:lang w:val="en-US" w:bidi="en-US"/>
    </w:rPr>
  </w:style>
  <w:style w:type="paragraph" w:customStyle="1" w:styleId="affffffc">
    <w:name w:val="Знак Знак Знак Знак Знак Знак Знак Знак Знак Знак"/>
    <w:basedOn w:val="a"/>
    <w:qFormat/>
    <w:pPr>
      <w:spacing w:before="280" w:after="280" w:line="240" w:lineRule="auto"/>
      <w:ind w:left="714" w:hanging="357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2"/>
      <w:lang w:eastAsia="zh-CN"/>
    </w:rPr>
  </w:style>
  <w:style w:type="paragraph" w:styleId="affffffd">
    <w:name w:val="Revision"/>
    <w:qFormat/>
    <w:rPr>
      <w:sz w:val="24"/>
      <w:szCs w:val="24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zh-CN"/>
    </w:rPr>
  </w:style>
  <w:style w:type="paragraph" w:customStyle="1" w:styleId="tztxt0">
    <w:name w:val="tz_txt"/>
    <w:basedOn w:val="a"/>
    <w:qFormat/>
    <w:pPr>
      <w:spacing w:after="120" w:line="24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f8593e6201241744e9fbc8b5d5592647">
    <w:name w:val="pf8593e6201241744e9fbc8b5d5592647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nt8">
    <w:name w:val="font8"/>
    <w:basedOn w:val="a"/>
    <w:qFormat/>
    <w:pPr>
      <w:spacing w:before="280" w:after="28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9">
    <w:name w:val="font9"/>
    <w:basedOn w:val="a"/>
    <w:qFormat/>
    <w:pPr>
      <w:spacing w:before="280" w:after="280" w:line="240" w:lineRule="auto"/>
    </w:pPr>
    <w:rPr>
      <w:rFonts w:eastAsia="Times New Roman"/>
      <w:sz w:val="20"/>
      <w:szCs w:val="20"/>
    </w:rPr>
  </w:style>
  <w:style w:type="paragraph" w:customStyle="1" w:styleId="xl58">
    <w:name w:val="xl58"/>
    <w:basedOn w:val="a"/>
    <w:qFormat/>
    <w:pPr>
      <w:spacing w:before="280" w:after="280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xl59">
    <w:name w:val="xl59"/>
    <w:basedOn w:val="a"/>
    <w:qFormat/>
    <w:pPr>
      <w:spacing w:before="280" w:after="280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0">
    <w:name w:val="xl6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1">
    <w:name w:val="xl61"/>
    <w:basedOn w:val="a"/>
    <w:qFormat/>
    <w:pPr>
      <w:pBdr>
        <w:top w:val="double" w:sz="6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xl62">
    <w:name w:val="xl62"/>
    <w:basedOn w:val="a"/>
    <w:qFormat/>
    <w:pPr>
      <w:spacing w:before="280" w:after="280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FORMATTEXT">
    <w:name w:val=".FORMATTEXT"/>
    <w:qFormat/>
    <w:pPr>
      <w:widowControl w:val="0"/>
    </w:pPr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78D5B-6CC6-4F80-B930-502010C9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User_308</dc:creator>
  <dc:description/>
  <cp:lastModifiedBy>Koval</cp:lastModifiedBy>
  <cp:revision>4</cp:revision>
  <cp:lastPrinted>1995-11-21T13:41:00Z</cp:lastPrinted>
  <dcterms:created xsi:type="dcterms:W3CDTF">2021-04-29T03:45:00Z</dcterms:created>
  <dcterms:modified xsi:type="dcterms:W3CDTF">2021-04-29T03:47:00Z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