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24" w:rsidRDefault="00103228" w:rsidP="00454775">
      <w:pPr>
        <w:jc w:val="center"/>
        <w:rPr>
          <w:b/>
          <w:u w:val="single"/>
        </w:rPr>
      </w:pPr>
      <w:r w:rsidRPr="00454775">
        <w:rPr>
          <w:b/>
          <w:u w:val="single"/>
        </w:rPr>
        <w:t xml:space="preserve">Задание на экологические расчеты по объекту </w:t>
      </w:r>
      <w:proofErr w:type="gramStart"/>
      <w:r w:rsidRPr="00454775">
        <w:rPr>
          <w:b/>
          <w:u w:val="single"/>
        </w:rPr>
        <w:t>« реконструкция</w:t>
      </w:r>
      <w:proofErr w:type="gramEnd"/>
      <w:r w:rsidRPr="00454775">
        <w:rPr>
          <w:b/>
          <w:u w:val="single"/>
        </w:rPr>
        <w:t xml:space="preserve"> производственного комплекса по </w:t>
      </w:r>
      <w:r w:rsidR="00EA2109" w:rsidRPr="00454775">
        <w:rPr>
          <w:b/>
          <w:u w:val="single"/>
        </w:rPr>
        <w:t>адресу</w:t>
      </w:r>
      <w:r w:rsidRPr="00454775">
        <w:rPr>
          <w:b/>
          <w:u w:val="single"/>
        </w:rPr>
        <w:t>. Ижевск, ул. Баранова 28».</w:t>
      </w:r>
    </w:p>
    <w:p w:rsidR="00454775" w:rsidRDefault="00454775" w:rsidP="00454775">
      <w:pPr>
        <w:jc w:val="center"/>
        <w:rPr>
          <w:b/>
          <w:u w:val="single"/>
        </w:rPr>
      </w:pPr>
    </w:p>
    <w:p w:rsidR="00454775" w:rsidRDefault="00454775" w:rsidP="00454775">
      <w:pPr>
        <w:pStyle w:val="a3"/>
        <w:numPr>
          <w:ilvl w:val="0"/>
          <w:numId w:val="1"/>
        </w:numPr>
      </w:pPr>
      <w:r>
        <w:t xml:space="preserve">Назначение – здание – промышленно- офисный комплекс. </w:t>
      </w:r>
    </w:p>
    <w:p w:rsidR="00454775" w:rsidRDefault="00454775" w:rsidP="00454775">
      <w:pPr>
        <w:pStyle w:val="a3"/>
      </w:pPr>
      <w:r>
        <w:t>Производство – обжарка и фасовка кофе. Пристроенный офисное здание.</w:t>
      </w:r>
    </w:p>
    <w:p w:rsidR="00454775" w:rsidRDefault="00454775" w:rsidP="00454775">
      <w:pPr>
        <w:pStyle w:val="a3"/>
      </w:pPr>
      <w:r>
        <w:t>Комплекс состоит из 2-х зданий- литер А и Б и внутренней территории.</w:t>
      </w:r>
    </w:p>
    <w:p w:rsidR="00454775" w:rsidRDefault="00454775" w:rsidP="00454775">
      <w:pPr>
        <w:pStyle w:val="a3"/>
      </w:pPr>
    </w:p>
    <w:p w:rsidR="00454775" w:rsidRPr="00663961" w:rsidRDefault="005523A8" w:rsidP="00454775">
      <w:pPr>
        <w:pStyle w:val="a3"/>
        <w:numPr>
          <w:ilvl w:val="0"/>
          <w:numId w:val="1"/>
        </w:numPr>
      </w:pPr>
      <w:r w:rsidRPr="00663961">
        <w:t>Характеристики здания:</w:t>
      </w:r>
    </w:p>
    <w:p w:rsidR="005523A8" w:rsidRPr="00663961" w:rsidRDefault="005523A8" w:rsidP="005523A8">
      <w:pPr>
        <w:pStyle w:val="a3"/>
        <w:rPr>
          <w:b/>
          <w:u w:val="single"/>
        </w:rPr>
      </w:pPr>
      <w:r w:rsidRPr="00663961">
        <w:rPr>
          <w:b/>
          <w:u w:val="single"/>
        </w:rPr>
        <w:t>Здание</w:t>
      </w:r>
      <w:r w:rsidR="00296954" w:rsidRPr="00663961">
        <w:rPr>
          <w:b/>
          <w:u w:val="single"/>
        </w:rPr>
        <w:t xml:space="preserve"> 1</w:t>
      </w:r>
      <w:r w:rsidR="00437E9B" w:rsidRPr="00663961">
        <w:rPr>
          <w:b/>
          <w:u w:val="single"/>
        </w:rPr>
        <w:t xml:space="preserve"> (594 </w:t>
      </w:r>
      <w:proofErr w:type="spellStart"/>
      <w:r w:rsidR="00437E9B" w:rsidRPr="00663961">
        <w:rPr>
          <w:b/>
          <w:u w:val="single"/>
        </w:rPr>
        <w:t>кв.м</w:t>
      </w:r>
      <w:proofErr w:type="spellEnd"/>
      <w:r w:rsidR="00437E9B" w:rsidRPr="00663961">
        <w:rPr>
          <w:b/>
          <w:u w:val="single"/>
        </w:rPr>
        <w:t>. общая площадь)</w:t>
      </w:r>
      <w:r w:rsidR="00296954" w:rsidRPr="00663961">
        <w:rPr>
          <w:b/>
          <w:u w:val="single"/>
        </w:rPr>
        <w:t>:</w:t>
      </w:r>
      <w:r w:rsidRPr="00663961">
        <w:rPr>
          <w:b/>
          <w:u w:val="single"/>
        </w:rPr>
        <w:t xml:space="preserve"> </w:t>
      </w:r>
    </w:p>
    <w:p w:rsidR="005523A8" w:rsidRPr="00663961" w:rsidRDefault="005523A8" w:rsidP="005523A8">
      <w:pPr>
        <w:pStyle w:val="a3"/>
      </w:pPr>
      <w:r w:rsidRPr="00663961">
        <w:t xml:space="preserve">  Офис </w:t>
      </w:r>
      <w:proofErr w:type="gramStart"/>
      <w:r w:rsidRPr="00663961">
        <w:t>1</w:t>
      </w:r>
      <w:r w:rsidR="00296954" w:rsidRPr="00663961">
        <w:t xml:space="preserve"> </w:t>
      </w:r>
      <w:r w:rsidR="005A774E" w:rsidRPr="00663961">
        <w:t xml:space="preserve"> (</w:t>
      </w:r>
      <w:proofErr w:type="gramEnd"/>
      <w:r w:rsidR="005A774E" w:rsidRPr="00663961">
        <w:t xml:space="preserve">2 этажа) </w:t>
      </w:r>
      <w:r w:rsidR="00296954" w:rsidRPr="00663961">
        <w:t xml:space="preserve">- </w:t>
      </w:r>
    </w:p>
    <w:p w:rsidR="005523A8" w:rsidRPr="00663961" w:rsidRDefault="005523A8" w:rsidP="005523A8">
      <w:pPr>
        <w:pStyle w:val="a3"/>
      </w:pPr>
      <w:r w:rsidRPr="00663961">
        <w:t xml:space="preserve">  Офис </w:t>
      </w:r>
      <w:proofErr w:type="gramStart"/>
      <w:r w:rsidRPr="00663961">
        <w:t>3</w:t>
      </w:r>
      <w:r w:rsidR="00296954" w:rsidRPr="00663961">
        <w:t xml:space="preserve"> </w:t>
      </w:r>
      <w:r w:rsidR="005A774E" w:rsidRPr="00663961">
        <w:t xml:space="preserve"> (</w:t>
      </w:r>
      <w:proofErr w:type="gramEnd"/>
      <w:r w:rsidR="005A774E" w:rsidRPr="00663961">
        <w:t xml:space="preserve">1 этаж) </w:t>
      </w:r>
      <w:r w:rsidR="00296954" w:rsidRPr="00663961">
        <w:t xml:space="preserve">- </w:t>
      </w:r>
    </w:p>
    <w:p w:rsidR="005523A8" w:rsidRPr="00663961" w:rsidRDefault="005523A8" w:rsidP="005523A8">
      <w:pPr>
        <w:pStyle w:val="a3"/>
      </w:pPr>
      <w:r w:rsidRPr="00663961">
        <w:t xml:space="preserve">  Блок 1 –</w:t>
      </w:r>
      <w:r w:rsidR="00FE442C" w:rsidRPr="00663961">
        <w:t xml:space="preserve"> склад временного хранения готовой продукции</w:t>
      </w:r>
      <w:r w:rsidRPr="00663961">
        <w:t xml:space="preserve"> </w:t>
      </w:r>
    </w:p>
    <w:p w:rsidR="005523A8" w:rsidRPr="00663961" w:rsidRDefault="005523A8" w:rsidP="005523A8">
      <w:pPr>
        <w:pStyle w:val="a3"/>
      </w:pPr>
      <w:r w:rsidRPr="00663961">
        <w:t xml:space="preserve">  Блок 2 </w:t>
      </w:r>
      <w:r w:rsidR="00FE442C" w:rsidRPr="00663961">
        <w:t>–</w:t>
      </w:r>
      <w:r w:rsidRPr="00663961">
        <w:t xml:space="preserve"> </w:t>
      </w:r>
      <w:proofErr w:type="spellStart"/>
      <w:r w:rsidR="00FE442C" w:rsidRPr="00663961">
        <w:t>обжарочный</w:t>
      </w:r>
      <w:proofErr w:type="spellEnd"/>
      <w:r w:rsidR="00FE442C" w:rsidRPr="00663961">
        <w:t xml:space="preserve"> цех</w:t>
      </w:r>
    </w:p>
    <w:p w:rsidR="005523A8" w:rsidRPr="00663961" w:rsidRDefault="005523A8" w:rsidP="005523A8">
      <w:pPr>
        <w:pStyle w:val="a3"/>
      </w:pPr>
      <w:r w:rsidRPr="00663961">
        <w:t xml:space="preserve">  Блок 3 </w:t>
      </w:r>
      <w:r w:rsidR="00CD1B07" w:rsidRPr="00663961">
        <w:t>–</w:t>
      </w:r>
      <w:r w:rsidRPr="00663961">
        <w:t xml:space="preserve"> </w:t>
      </w:r>
      <w:r w:rsidR="00CD1B07" w:rsidRPr="00663961">
        <w:t>Склад зеленого кофе</w:t>
      </w:r>
    </w:p>
    <w:p w:rsidR="00296954" w:rsidRPr="00663961" w:rsidRDefault="005523A8" w:rsidP="005523A8">
      <w:pPr>
        <w:pStyle w:val="a3"/>
      </w:pPr>
      <w:r w:rsidRPr="00663961">
        <w:t xml:space="preserve">  Блок 4 </w:t>
      </w:r>
      <w:r w:rsidR="00296954" w:rsidRPr="00663961">
        <w:t>–</w:t>
      </w:r>
      <w:r w:rsidR="00CD1B07" w:rsidRPr="00663961">
        <w:t>Склад упаковки</w:t>
      </w:r>
    </w:p>
    <w:p w:rsidR="00296954" w:rsidRPr="00663961" w:rsidRDefault="00296954" w:rsidP="005523A8">
      <w:pPr>
        <w:pStyle w:val="a3"/>
      </w:pPr>
    </w:p>
    <w:p w:rsidR="005523A8" w:rsidRPr="00663961" w:rsidRDefault="00296954" w:rsidP="005523A8">
      <w:pPr>
        <w:pStyle w:val="a3"/>
        <w:rPr>
          <w:b/>
          <w:u w:val="single"/>
        </w:rPr>
      </w:pPr>
      <w:r w:rsidRPr="00663961">
        <w:rPr>
          <w:b/>
          <w:u w:val="single"/>
        </w:rPr>
        <w:t>Здание 2</w:t>
      </w:r>
      <w:r w:rsidR="00437E9B" w:rsidRPr="00663961">
        <w:rPr>
          <w:b/>
          <w:u w:val="single"/>
        </w:rPr>
        <w:t xml:space="preserve"> (общая площадь 593 </w:t>
      </w:r>
      <w:proofErr w:type="spellStart"/>
      <w:r w:rsidR="00437E9B" w:rsidRPr="00663961">
        <w:rPr>
          <w:b/>
          <w:u w:val="single"/>
        </w:rPr>
        <w:t>кв.м</w:t>
      </w:r>
      <w:proofErr w:type="spellEnd"/>
      <w:r w:rsidR="00437E9B" w:rsidRPr="00663961">
        <w:rPr>
          <w:b/>
          <w:u w:val="single"/>
        </w:rPr>
        <w:t>.)</w:t>
      </w:r>
      <w:r w:rsidRPr="00663961">
        <w:rPr>
          <w:b/>
          <w:u w:val="single"/>
        </w:rPr>
        <w:t>:</w:t>
      </w:r>
      <w:r w:rsidR="005523A8" w:rsidRPr="00663961">
        <w:rPr>
          <w:b/>
          <w:u w:val="single"/>
        </w:rPr>
        <w:t xml:space="preserve"> </w:t>
      </w:r>
    </w:p>
    <w:p w:rsidR="00296954" w:rsidRPr="00663961" w:rsidRDefault="00296954" w:rsidP="005523A8">
      <w:pPr>
        <w:pStyle w:val="a3"/>
      </w:pPr>
      <w:r w:rsidRPr="00663961">
        <w:t>Офис 2</w:t>
      </w:r>
      <w:r w:rsidR="00CD1B07" w:rsidRPr="00663961">
        <w:t xml:space="preserve"> (2 этажа)</w:t>
      </w:r>
    </w:p>
    <w:p w:rsidR="00296954" w:rsidRPr="00663961" w:rsidRDefault="00296954" w:rsidP="005523A8">
      <w:pPr>
        <w:pStyle w:val="a3"/>
      </w:pPr>
      <w:r w:rsidRPr="00663961">
        <w:t>Блок 5</w:t>
      </w:r>
      <w:r w:rsidR="00CD1B07" w:rsidRPr="00663961">
        <w:t xml:space="preserve"> (</w:t>
      </w:r>
      <w:proofErr w:type="gramStart"/>
      <w:r w:rsidR="00CD1B07" w:rsidRPr="00663961">
        <w:t>фасовочный  цех</w:t>
      </w:r>
      <w:proofErr w:type="gramEnd"/>
      <w:r w:rsidR="00CD1B07" w:rsidRPr="00663961">
        <w:t>, склад сопутствующей продукции)</w:t>
      </w:r>
    </w:p>
    <w:p w:rsidR="00296954" w:rsidRPr="00663961" w:rsidRDefault="00CD1B07" w:rsidP="005523A8">
      <w:pPr>
        <w:pStyle w:val="a3"/>
      </w:pPr>
      <w:r w:rsidRPr="00663961">
        <w:t>Блок 6 (склад готовой продукции - оптовый)</w:t>
      </w:r>
    </w:p>
    <w:p w:rsidR="00CD1B07" w:rsidRPr="00663961" w:rsidRDefault="00CD1B07" w:rsidP="005523A8">
      <w:pPr>
        <w:pStyle w:val="a3"/>
      </w:pPr>
      <w:r w:rsidRPr="00663961">
        <w:t>Блок 7 (склад готовой продукции – розница)</w:t>
      </w:r>
    </w:p>
    <w:p w:rsidR="00531A50" w:rsidRPr="00663961" w:rsidRDefault="00531A50" w:rsidP="005523A8">
      <w:pPr>
        <w:pStyle w:val="a3"/>
      </w:pPr>
      <w:r w:rsidRPr="00663961">
        <w:t>Столовая.</w:t>
      </w:r>
    </w:p>
    <w:p w:rsidR="00437E9B" w:rsidRPr="00663961" w:rsidRDefault="00437E9B" w:rsidP="005523A8">
      <w:pPr>
        <w:pStyle w:val="a3"/>
      </w:pPr>
    </w:p>
    <w:p w:rsidR="00437E9B" w:rsidRPr="00663961" w:rsidRDefault="00437E9B" w:rsidP="005523A8">
      <w:pPr>
        <w:pStyle w:val="a3"/>
        <w:rPr>
          <w:b/>
          <w:u w:val="single"/>
        </w:rPr>
      </w:pPr>
      <w:r w:rsidRPr="00663961">
        <w:rPr>
          <w:b/>
          <w:u w:val="single"/>
        </w:rPr>
        <w:t>Здание 3</w:t>
      </w:r>
    </w:p>
    <w:p w:rsidR="00437E9B" w:rsidRDefault="00437E9B" w:rsidP="005523A8">
      <w:pPr>
        <w:pStyle w:val="a3"/>
      </w:pPr>
      <w:r w:rsidRPr="00663961">
        <w:t>Тренинг-центр</w:t>
      </w:r>
      <w:r w:rsidR="005A774E" w:rsidRPr="00663961">
        <w:t xml:space="preserve"> (32.21 </w:t>
      </w:r>
      <w:proofErr w:type="spellStart"/>
      <w:r w:rsidR="005A774E" w:rsidRPr="00663961">
        <w:t>кв.м</w:t>
      </w:r>
      <w:proofErr w:type="spellEnd"/>
      <w:r w:rsidR="005A774E" w:rsidRPr="00663961">
        <w:t>.)</w:t>
      </w:r>
    </w:p>
    <w:p w:rsidR="00507ADC" w:rsidRPr="00663961" w:rsidRDefault="00507ADC" w:rsidP="005523A8">
      <w:pPr>
        <w:pStyle w:val="a3"/>
      </w:pPr>
    </w:p>
    <w:p w:rsidR="00296954" w:rsidRPr="00507ADC" w:rsidRDefault="00507ADC" w:rsidP="005523A8">
      <w:pPr>
        <w:pStyle w:val="a3"/>
        <w:rPr>
          <w:b/>
          <w:u w:val="single"/>
        </w:rPr>
      </w:pPr>
      <w:r w:rsidRPr="00507ADC">
        <w:rPr>
          <w:b/>
          <w:u w:val="single"/>
        </w:rPr>
        <w:t>Котельное и основное технологическое оборудование</w:t>
      </w:r>
      <w:r w:rsidR="001431A1">
        <w:rPr>
          <w:b/>
          <w:u w:val="single"/>
        </w:rPr>
        <w:t>:</w:t>
      </w:r>
    </w:p>
    <w:p w:rsidR="00454775" w:rsidRPr="00507ADC" w:rsidRDefault="00454775" w:rsidP="0072379B">
      <w:pPr>
        <w:pStyle w:val="a3"/>
        <w:numPr>
          <w:ilvl w:val="0"/>
          <w:numId w:val="2"/>
        </w:numPr>
      </w:pPr>
      <w:r w:rsidRPr="00507ADC">
        <w:t>Встроенная котельная в здании литер А.</w:t>
      </w:r>
    </w:p>
    <w:p w:rsidR="00454775" w:rsidRPr="00507ADC" w:rsidRDefault="00454775" w:rsidP="00454775">
      <w:pPr>
        <w:pStyle w:val="a3"/>
      </w:pPr>
      <w:r w:rsidRPr="00507ADC">
        <w:t xml:space="preserve">Основное оборудование – газовый котел </w:t>
      </w:r>
      <w:proofErr w:type="spellStart"/>
      <w:r w:rsidRPr="00507ADC">
        <w:rPr>
          <w:lang w:val="en-US"/>
        </w:rPr>
        <w:t>Protherm</w:t>
      </w:r>
      <w:proofErr w:type="spellEnd"/>
      <w:r w:rsidRPr="00507ADC">
        <w:t xml:space="preserve"> 100</w:t>
      </w:r>
      <w:r w:rsidRPr="00507ADC">
        <w:rPr>
          <w:lang w:val="en-US"/>
        </w:rPr>
        <w:t>KLO</w:t>
      </w:r>
      <w:r w:rsidRPr="00507ADC">
        <w:t>, установленная мощностью 100 Квт.</w:t>
      </w:r>
    </w:p>
    <w:p w:rsidR="00454775" w:rsidRPr="00507ADC" w:rsidRDefault="00454775" w:rsidP="00454775">
      <w:pPr>
        <w:pStyle w:val="a3"/>
      </w:pPr>
      <w:r w:rsidRPr="00507ADC">
        <w:t xml:space="preserve">Труба- </w:t>
      </w:r>
      <w:r w:rsidR="0072379B" w:rsidRPr="00507ADC">
        <w:t xml:space="preserve">пристроенный к стене </w:t>
      </w:r>
      <w:r w:rsidRPr="00507ADC">
        <w:t xml:space="preserve">утепленный дымоход </w:t>
      </w:r>
      <w:r w:rsidRPr="00507ADC">
        <w:rPr>
          <w:lang w:val="en-US"/>
        </w:rPr>
        <w:t>d</w:t>
      </w:r>
      <w:r w:rsidRPr="00507ADC">
        <w:t>180 мм, высотой около 5,0м</w:t>
      </w:r>
      <w:r w:rsidR="0072379B" w:rsidRPr="00507ADC">
        <w:t xml:space="preserve"> над уровнем земли рядом со зданием</w:t>
      </w:r>
    </w:p>
    <w:p w:rsidR="0072379B" w:rsidRPr="00507ADC" w:rsidRDefault="0072379B" w:rsidP="0072379B">
      <w:pPr>
        <w:pStyle w:val="a3"/>
        <w:numPr>
          <w:ilvl w:val="0"/>
          <w:numId w:val="2"/>
        </w:numPr>
      </w:pPr>
      <w:r w:rsidRPr="00507ADC">
        <w:t>Пристроенная котельная к литеру Б</w:t>
      </w:r>
    </w:p>
    <w:p w:rsidR="0072379B" w:rsidRPr="00507ADC" w:rsidRDefault="0072379B" w:rsidP="0072379B">
      <w:pPr>
        <w:pStyle w:val="a3"/>
        <w:ind w:left="1080"/>
      </w:pPr>
      <w:r w:rsidRPr="00507ADC">
        <w:t xml:space="preserve">Основное оборудование – газовый котел </w:t>
      </w:r>
      <w:proofErr w:type="spellStart"/>
      <w:r w:rsidRPr="00507ADC">
        <w:rPr>
          <w:lang w:val="en-US"/>
        </w:rPr>
        <w:t>Protherm</w:t>
      </w:r>
      <w:proofErr w:type="spellEnd"/>
      <w:r w:rsidRPr="00507ADC">
        <w:t xml:space="preserve"> 100</w:t>
      </w:r>
      <w:r w:rsidRPr="00507ADC">
        <w:rPr>
          <w:lang w:val="en-US"/>
        </w:rPr>
        <w:t>KLO</w:t>
      </w:r>
      <w:r w:rsidRPr="00507ADC">
        <w:t>, установленная мощностью 100 Квт.</w:t>
      </w:r>
    </w:p>
    <w:p w:rsidR="0072379B" w:rsidRPr="00507ADC" w:rsidRDefault="0072379B" w:rsidP="0072379B">
      <w:pPr>
        <w:pStyle w:val="a3"/>
        <w:ind w:left="1080"/>
      </w:pPr>
      <w:r w:rsidRPr="00507ADC">
        <w:t xml:space="preserve">Труба- пристроенный к стене утепленный дымоход </w:t>
      </w:r>
      <w:r w:rsidRPr="00507ADC">
        <w:rPr>
          <w:lang w:val="en-US"/>
        </w:rPr>
        <w:t>d</w:t>
      </w:r>
      <w:r w:rsidRPr="00507ADC">
        <w:t>1</w:t>
      </w:r>
      <w:r w:rsidR="009E277D" w:rsidRPr="00507ADC">
        <w:t>80</w:t>
      </w:r>
      <w:r w:rsidRPr="00507ADC">
        <w:t xml:space="preserve"> мм, высотой около </w:t>
      </w:r>
      <w:r w:rsidR="00034327" w:rsidRPr="00507ADC">
        <w:t>4</w:t>
      </w:r>
      <w:r w:rsidRPr="00507ADC">
        <w:t>,</w:t>
      </w:r>
      <w:r w:rsidR="00034327" w:rsidRPr="00507ADC">
        <w:t>7</w:t>
      </w:r>
      <w:r w:rsidRPr="00507ADC">
        <w:t>м над уровнем земли рядом со зданием</w:t>
      </w:r>
      <w:r w:rsidR="00034327" w:rsidRPr="00507ADC">
        <w:t>.</w:t>
      </w:r>
    </w:p>
    <w:p w:rsidR="00034327" w:rsidRPr="00507ADC" w:rsidRDefault="00034327" w:rsidP="00034327">
      <w:pPr>
        <w:pStyle w:val="a3"/>
        <w:numPr>
          <w:ilvl w:val="0"/>
          <w:numId w:val="2"/>
        </w:numPr>
      </w:pPr>
      <w:proofErr w:type="spellStart"/>
      <w:r w:rsidRPr="00507ADC">
        <w:t>Обжарочная</w:t>
      </w:r>
      <w:proofErr w:type="spellEnd"/>
      <w:r w:rsidRPr="00507ADC">
        <w:t xml:space="preserve"> </w:t>
      </w:r>
      <w:proofErr w:type="gramStart"/>
      <w:r w:rsidRPr="00507ADC">
        <w:t>печь  (</w:t>
      </w:r>
      <w:proofErr w:type="spellStart"/>
      <w:proofErr w:type="gramEnd"/>
      <w:r w:rsidRPr="00507ADC">
        <w:t>роастер</w:t>
      </w:r>
      <w:proofErr w:type="spellEnd"/>
      <w:r w:rsidRPr="00507ADC">
        <w:t xml:space="preserve">) </w:t>
      </w:r>
      <w:proofErr w:type="spellStart"/>
      <w:r w:rsidRPr="00507ADC">
        <w:rPr>
          <w:lang w:val="en-US"/>
        </w:rPr>
        <w:t>Probat</w:t>
      </w:r>
      <w:proofErr w:type="spellEnd"/>
      <w:r w:rsidRPr="00507ADC">
        <w:t xml:space="preserve"> </w:t>
      </w:r>
      <w:proofErr w:type="spellStart"/>
      <w:r w:rsidRPr="00507ADC">
        <w:rPr>
          <w:lang w:val="en-US"/>
        </w:rPr>
        <w:t>Probatone</w:t>
      </w:r>
      <w:proofErr w:type="spellEnd"/>
      <w:r w:rsidRPr="00507ADC">
        <w:t xml:space="preserve"> 25</w:t>
      </w:r>
      <w:r w:rsidR="006E3986" w:rsidRPr="00507ADC">
        <w:t xml:space="preserve"> </w:t>
      </w:r>
      <w:proofErr w:type="spellStart"/>
      <w:r w:rsidR="006E3986" w:rsidRPr="00507ADC">
        <w:rPr>
          <w:lang w:val="en-US"/>
        </w:rPr>
        <w:t>typ</w:t>
      </w:r>
      <w:proofErr w:type="spellEnd"/>
      <w:r w:rsidR="006E3986" w:rsidRPr="00507ADC">
        <w:t xml:space="preserve">2 </w:t>
      </w:r>
      <w:proofErr w:type="spellStart"/>
      <w:r w:rsidR="006E3986" w:rsidRPr="00507ADC">
        <w:rPr>
          <w:lang w:val="en-US"/>
        </w:rPr>
        <w:t>ssg</w:t>
      </w:r>
      <w:proofErr w:type="spellEnd"/>
      <w:r w:rsidR="006E3986" w:rsidRPr="00507ADC">
        <w:t xml:space="preserve">2 </w:t>
      </w:r>
      <w:r w:rsidR="006E3986" w:rsidRPr="00507ADC">
        <w:rPr>
          <w:lang w:val="en-US"/>
        </w:rPr>
        <w:t>PC</w:t>
      </w:r>
      <w:r w:rsidRPr="00507ADC">
        <w:t xml:space="preserve"> на природном газе</w:t>
      </w:r>
      <w:r w:rsidR="009E277D" w:rsidRPr="00507ADC">
        <w:t xml:space="preserve">, дымоход </w:t>
      </w:r>
      <w:r w:rsidR="009E277D" w:rsidRPr="00507ADC">
        <w:rPr>
          <w:lang w:val="en-US"/>
        </w:rPr>
        <w:t>d</w:t>
      </w:r>
      <w:r w:rsidR="009E277D" w:rsidRPr="00507ADC">
        <w:t>150 мм 7,0м высотой</w:t>
      </w:r>
    </w:p>
    <w:p w:rsidR="00034327" w:rsidRPr="00507ADC" w:rsidRDefault="00034327" w:rsidP="00034327">
      <w:pPr>
        <w:pStyle w:val="a3"/>
        <w:numPr>
          <w:ilvl w:val="0"/>
          <w:numId w:val="2"/>
        </w:numPr>
      </w:pPr>
      <w:proofErr w:type="spellStart"/>
      <w:r w:rsidRPr="00507ADC">
        <w:t>Обжарочная</w:t>
      </w:r>
      <w:proofErr w:type="spellEnd"/>
      <w:r w:rsidRPr="00507ADC">
        <w:t xml:space="preserve"> печь </w:t>
      </w:r>
      <w:r w:rsidRPr="00507ADC">
        <w:rPr>
          <w:lang w:val="en-US"/>
        </w:rPr>
        <w:t>Loring</w:t>
      </w:r>
      <w:r w:rsidRPr="00507ADC">
        <w:t xml:space="preserve"> </w:t>
      </w:r>
      <w:r w:rsidRPr="00507ADC">
        <w:rPr>
          <w:lang w:val="en-US"/>
        </w:rPr>
        <w:t>s</w:t>
      </w:r>
      <w:r w:rsidRPr="00507ADC">
        <w:t>15</w:t>
      </w:r>
      <w:r w:rsidR="00DD0728" w:rsidRPr="00507ADC">
        <w:t xml:space="preserve"> </w:t>
      </w:r>
      <w:r w:rsidR="00DD0728" w:rsidRPr="00507ADC">
        <w:rPr>
          <w:lang w:val="en-US"/>
        </w:rPr>
        <w:t>falcon</w:t>
      </w:r>
      <w:r w:rsidRPr="00507ADC">
        <w:t xml:space="preserve"> на природном газе</w:t>
      </w:r>
      <w:r w:rsidR="009E277D" w:rsidRPr="00507ADC">
        <w:t xml:space="preserve">, дымоход </w:t>
      </w:r>
      <w:r w:rsidR="009E277D" w:rsidRPr="00507ADC">
        <w:rPr>
          <w:lang w:val="en-US"/>
        </w:rPr>
        <w:t>d</w:t>
      </w:r>
      <w:r w:rsidR="009E277D" w:rsidRPr="00507ADC">
        <w:t>150 мм 7,0м высотой</w:t>
      </w:r>
    </w:p>
    <w:p w:rsidR="00034327" w:rsidRPr="00507ADC" w:rsidRDefault="00034327" w:rsidP="00034327">
      <w:pPr>
        <w:pStyle w:val="a3"/>
        <w:numPr>
          <w:ilvl w:val="0"/>
          <w:numId w:val="2"/>
        </w:numPr>
      </w:pPr>
      <w:proofErr w:type="spellStart"/>
      <w:r w:rsidRPr="00507ADC">
        <w:t>Обжарочная</w:t>
      </w:r>
      <w:proofErr w:type="spellEnd"/>
      <w:r w:rsidRPr="00507ADC">
        <w:t xml:space="preserve"> печь </w:t>
      </w:r>
      <w:r w:rsidRPr="00507ADC">
        <w:rPr>
          <w:lang w:val="en-US"/>
        </w:rPr>
        <w:t>Loring</w:t>
      </w:r>
      <w:r w:rsidRPr="00507ADC">
        <w:t xml:space="preserve"> </w:t>
      </w:r>
      <w:r w:rsidRPr="00507ADC">
        <w:rPr>
          <w:lang w:val="en-US"/>
        </w:rPr>
        <w:t>s</w:t>
      </w:r>
      <w:proofErr w:type="gramStart"/>
      <w:r w:rsidRPr="00507ADC">
        <w:t xml:space="preserve">70  </w:t>
      </w:r>
      <w:r w:rsidR="009E277D" w:rsidRPr="00507ADC">
        <w:rPr>
          <w:lang w:val="en-US"/>
        </w:rPr>
        <w:t>peregrine</w:t>
      </w:r>
      <w:proofErr w:type="gramEnd"/>
      <w:r w:rsidR="009E277D" w:rsidRPr="00507ADC">
        <w:t xml:space="preserve"> </w:t>
      </w:r>
      <w:r w:rsidR="009E277D" w:rsidRPr="00507ADC">
        <w:rPr>
          <w:lang w:val="en-US"/>
        </w:rPr>
        <w:t>model</w:t>
      </w:r>
      <w:r w:rsidR="009E277D" w:rsidRPr="00507ADC">
        <w:t xml:space="preserve"> </w:t>
      </w:r>
      <w:r w:rsidRPr="00507ADC">
        <w:t>на природном газе</w:t>
      </w:r>
      <w:r w:rsidR="009E277D" w:rsidRPr="00507ADC">
        <w:t xml:space="preserve"> – 2шт, дымоход </w:t>
      </w:r>
      <w:r w:rsidR="009E277D" w:rsidRPr="00507ADC">
        <w:rPr>
          <w:lang w:val="en-US"/>
        </w:rPr>
        <w:t>d</w:t>
      </w:r>
      <w:r w:rsidR="009E277D" w:rsidRPr="00507ADC">
        <w:t>150 мм 7,0м высотой</w:t>
      </w:r>
      <w:r w:rsidR="003E5D6B" w:rsidRPr="00507ADC">
        <w:t>.</w:t>
      </w:r>
    </w:p>
    <w:p w:rsidR="00A02A5E" w:rsidRPr="00507ADC" w:rsidRDefault="00A02A5E" w:rsidP="00034327">
      <w:pPr>
        <w:pStyle w:val="a3"/>
        <w:numPr>
          <w:ilvl w:val="0"/>
          <w:numId w:val="2"/>
        </w:numPr>
      </w:pPr>
      <w:proofErr w:type="spellStart"/>
      <w:r w:rsidRPr="00507ADC">
        <w:rPr>
          <w:lang w:val="en-US"/>
        </w:rPr>
        <w:t>Giesen</w:t>
      </w:r>
      <w:proofErr w:type="spellEnd"/>
      <w:r w:rsidRPr="00507ADC">
        <w:t xml:space="preserve"> </w:t>
      </w:r>
      <w:r w:rsidRPr="00507ADC">
        <w:rPr>
          <w:lang w:val="en-US"/>
        </w:rPr>
        <w:t>sample</w:t>
      </w:r>
      <w:r w:rsidRPr="00507ADC">
        <w:t xml:space="preserve"> </w:t>
      </w:r>
      <w:r w:rsidRPr="00507ADC">
        <w:rPr>
          <w:lang w:val="en-US"/>
        </w:rPr>
        <w:t>roaster</w:t>
      </w:r>
      <w:r w:rsidR="002C3447" w:rsidRPr="00507ADC">
        <w:t xml:space="preserve">- 1 </w:t>
      </w:r>
      <w:proofErr w:type="spellStart"/>
      <w:r w:rsidR="002C3447" w:rsidRPr="00507ADC">
        <w:t>шт</w:t>
      </w:r>
      <w:proofErr w:type="spellEnd"/>
      <w:r w:rsidR="002C3447" w:rsidRPr="00507ADC">
        <w:t xml:space="preserve"> - на природном газе – 2шт, дымоход </w:t>
      </w:r>
      <w:r w:rsidR="002C3447" w:rsidRPr="00507ADC">
        <w:rPr>
          <w:lang w:val="en-US"/>
        </w:rPr>
        <w:t>d</w:t>
      </w:r>
      <w:r w:rsidR="002C3447" w:rsidRPr="00507ADC">
        <w:t>150 мм 7,0м высотой</w:t>
      </w:r>
    </w:p>
    <w:p w:rsidR="00EA2109" w:rsidRDefault="00EA2109" w:rsidP="003E5D6B">
      <w:pPr>
        <w:pStyle w:val="a3"/>
        <w:ind w:left="1080"/>
      </w:pPr>
    </w:p>
    <w:p w:rsidR="007271BA" w:rsidRDefault="007271BA" w:rsidP="003E5D6B">
      <w:pPr>
        <w:pStyle w:val="a3"/>
        <w:ind w:left="1080"/>
      </w:pPr>
    </w:p>
    <w:p w:rsidR="007271BA" w:rsidRDefault="007271BA" w:rsidP="003E5D6B">
      <w:pPr>
        <w:pStyle w:val="a3"/>
        <w:ind w:left="1080"/>
      </w:pPr>
    </w:p>
    <w:p w:rsidR="007271BA" w:rsidRDefault="007271BA" w:rsidP="003E5D6B">
      <w:pPr>
        <w:pStyle w:val="a3"/>
        <w:ind w:left="1080"/>
      </w:pPr>
    </w:p>
    <w:p w:rsidR="007271BA" w:rsidRDefault="007271BA" w:rsidP="003E5D6B">
      <w:pPr>
        <w:pStyle w:val="a3"/>
        <w:ind w:left="1080"/>
      </w:pPr>
    </w:p>
    <w:p w:rsidR="007271BA" w:rsidRDefault="007271BA" w:rsidP="003E5D6B">
      <w:pPr>
        <w:pStyle w:val="a3"/>
        <w:ind w:left="1080"/>
      </w:pPr>
    </w:p>
    <w:p w:rsidR="00B37A12" w:rsidRDefault="00B37A12" w:rsidP="00B37A12">
      <w:pPr>
        <w:pStyle w:val="a3"/>
        <w:numPr>
          <w:ilvl w:val="0"/>
          <w:numId w:val="1"/>
        </w:numPr>
      </w:pPr>
      <w:r>
        <w:lastRenderedPageBreak/>
        <w:t>Необходимо определить:</w:t>
      </w:r>
    </w:p>
    <w:p w:rsidR="007271BA" w:rsidRDefault="007271BA" w:rsidP="00EA2109">
      <w:pPr>
        <w:pStyle w:val="a3"/>
      </w:pPr>
      <w:r>
        <w:t xml:space="preserve">- Определить общие </w:t>
      </w:r>
      <w:proofErr w:type="spellStart"/>
      <w:r>
        <w:t>теплопотери</w:t>
      </w:r>
      <w:proofErr w:type="spellEnd"/>
      <w:r>
        <w:t xml:space="preserve"> здания по методике для расчета </w:t>
      </w:r>
      <w:proofErr w:type="spellStart"/>
      <w:r>
        <w:t>энергоэффективности</w:t>
      </w:r>
      <w:proofErr w:type="spellEnd"/>
      <w:r>
        <w:t xml:space="preserve"> здания.</w:t>
      </w:r>
    </w:p>
    <w:p w:rsidR="007271BA" w:rsidRDefault="007271BA" w:rsidP="00EA2109">
      <w:pPr>
        <w:pStyle w:val="a3"/>
      </w:pPr>
      <w:r>
        <w:t xml:space="preserve">Отдельно выделить </w:t>
      </w:r>
      <w:proofErr w:type="spellStart"/>
      <w:r>
        <w:t>теплопотери</w:t>
      </w:r>
      <w:proofErr w:type="spellEnd"/>
      <w:r>
        <w:t>:</w:t>
      </w:r>
    </w:p>
    <w:p w:rsidR="007271BA" w:rsidRDefault="007271BA" w:rsidP="00EA2109">
      <w:pPr>
        <w:pStyle w:val="a3"/>
      </w:pPr>
      <w:r>
        <w:t>- через ограждающие конструкции</w:t>
      </w:r>
    </w:p>
    <w:p w:rsidR="007271BA" w:rsidRDefault="007271BA" w:rsidP="00EA2109">
      <w:pPr>
        <w:pStyle w:val="a3"/>
      </w:pPr>
      <w:r>
        <w:t xml:space="preserve">- </w:t>
      </w:r>
      <w:r>
        <w:t xml:space="preserve">Определение </w:t>
      </w:r>
      <w:proofErr w:type="spellStart"/>
      <w:r>
        <w:t>теплопотерь</w:t>
      </w:r>
      <w:proofErr w:type="spellEnd"/>
      <w:r>
        <w:t xml:space="preserve"> при проведение погрузочно-разгрузочных работ</w:t>
      </w:r>
    </w:p>
    <w:p w:rsidR="007271BA" w:rsidRDefault="007271BA" w:rsidP="007271BA">
      <w:pPr>
        <w:pStyle w:val="a3"/>
      </w:pPr>
      <w:r>
        <w:t>- Определение тепловыделений от печей в помещении</w:t>
      </w:r>
    </w:p>
    <w:p w:rsidR="007271BA" w:rsidRDefault="007271BA" w:rsidP="007271BA">
      <w:pPr>
        <w:pStyle w:val="a3"/>
      </w:pPr>
      <w:r>
        <w:t xml:space="preserve">- Определение нормативных </w:t>
      </w:r>
      <w:proofErr w:type="spellStart"/>
      <w:r>
        <w:t>теплопотерь</w:t>
      </w:r>
      <w:proofErr w:type="spellEnd"/>
      <w:r>
        <w:t xml:space="preserve"> для существующей системы естественной и принудительной вентиляции (офис и производство)</w:t>
      </w:r>
    </w:p>
    <w:p w:rsidR="007271BA" w:rsidRDefault="007271BA" w:rsidP="007271BA">
      <w:pPr>
        <w:pStyle w:val="a3"/>
      </w:pPr>
      <w:r>
        <w:t xml:space="preserve">- Определение проектных выбросов тепла из трубы печей (котельная и </w:t>
      </w:r>
      <w:proofErr w:type="spellStart"/>
      <w:r>
        <w:t>обжарочные</w:t>
      </w:r>
      <w:proofErr w:type="spellEnd"/>
      <w:r>
        <w:t xml:space="preserve"> печи)</w:t>
      </w:r>
    </w:p>
    <w:p w:rsidR="007271BA" w:rsidRDefault="007271BA" w:rsidP="00EA2109">
      <w:pPr>
        <w:pStyle w:val="a3"/>
      </w:pPr>
    </w:p>
    <w:p w:rsidR="007271BA" w:rsidRDefault="007271BA" w:rsidP="00EA2109">
      <w:pPr>
        <w:pStyle w:val="a3"/>
      </w:pPr>
      <w:r>
        <w:t>Определить нормативное количество воздуха на вентиляцию для существующих сетей:</w:t>
      </w:r>
    </w:p>
    <w:p w:rsidR="00EA2109" w:rsidRDefault="00EA2109" w:rsidP="00EA2109">
      <w:pPr>
        <w:pStyle w:val="a3"/>
      </w:pPr>
      <w:r>
        <w:t>- Определение нормативного количества приточного воздуха на вентиляцию по отдел</w:t>
      </w:r>
      <w:r w:rsidR="00532620">
        <w:t>ьным помещениям (офис, производство)</w:t>
      </w:r>
    </w:p>
    <w:p w:rsidR="00EA2109" w:rsidRDefault="00EA2109" w:rsidP="00EA2109">
      <w:pPr>
        <w:pStyle w:val="a3"/>
      </w:pPr>
      <w:r>
        <w:t xml:space="preserve">- Определение </w:t>
      </w:r>
      <w:r w:rsidR="00532620">
        <w:t xml:space="preserve">нормативное </w:t>
      </w:r>
      <w:r>
        <w:t>количества приточного воздуха на котельную</w:t>
      </w:r>
    </w:p>
    <w:p w:rsidR="00EA2109" w:rsidRDefault="00EA2109" w:rsidP="00EA2109">
      <w:pPr>
        <w:pStyle w:val="a3"/>
      </w:pPr>
      <w:r>
        <w:t xml:space="preserve">- Определение </w:t>
      </w:r>
      <w:r w:rsidR="00532620">
        <w:t xml:space="preserve">нормативное </w:t>
      </w:r>
      <w:r>
        <w:t xml:space="preserve">количества воздуха на работу </w:t>
      </w:r>
      <w:proofErr w:type="spellStart"/>
      <w:r>
        <w:t>обжарочных</w:t>
      </w:r>
      <w:proofErr w:type="spellEnd"/>
      <w:r>
        <w:t xml:space="preserve"> печей</w:t>
      </w:r>
    </w:p>
    <w:p w:rsidR="002F45B2" w:rsidRDefault="002F45B2" w:rsidP="00EA2109">
      <w:pPr>
        <w:pStyle w:val="a3"/>
      </w:pPr>
      <w:r>
        <w:t>- Определение нормативного количества воздуха на вытяжную вентиляцию</w:t>
      </w:r>
      <w:r w:rsidR="000678B5">
        <w:t xml:space="preserve"> по помещениям</w:t>
      </w:r>
    </w:p>
    <w:p w:rsidR="00BE6F91" w:rsidRDefault="00BE6F91" w:rsidP="00EA2109">
      <w:pPr>
        <w:pStyle w:val="a3"/>
      </w:pPr>
    </w:p>
    <w:p w:rsidR="000D6E22" w:rsidRDefault="000D6E22" w:rsidP="000D6E22">
      <w:pPr>
        <w:pStyle w:val="a3"/>
        <w:numPr>
          <w:ilvl w:val="0"/>
          <w:numId w:val="1"/>
        </w:numPr>
      </w:pPr>
      <w:r>
        <w:t>Выполнить расчеты:</w:t>
      </w:r>
    </w:p>
    <w:p w:rsidR="000D6E22" w:rsidRDefault="000D6E22" w:rsidP="000D6E22">
      <w:pPr>
        <w:pStyle w:val="a3"/>
      </w:pPr>
      <w:r>
        <w:t>- Утепление наружного контура здания</w:t>
      </w:r>
      <w:r w:rsidR="00F0780C">
        <w:t xml:space="preserve"> (экономия на теплоснабжении)</w:t>
      </w:r>
      <w:bookmarkStart w:id="0" w:name="_GoBack"/>
      <w:bookmarkEnd w:id="0"/>
    </w:p>
    <w:p w:rsidR="000D6E22" w:rsidRDefault="000D6E22" w:rsidP="000D6E22">
      <w:pPr>
        <w:pStyle w:val="a3"/>
      </w:pPr>
      <w:r>
        <w:t>-</w:t>
      </w:r>
      <w:r w:rsidR="00BF1E99">
        <w:t xml:space="preserve"> установки системы рекуперации на вентиляцию некоторых цехов (фасовка)</w:t>
      </w:r>
    </w:p>
    <w:p w:rsidR="00056BCF" w:rsidRDefault="00056BCF" w:rsidP="000D6E22">
      <w:pPr>
        <w:pStyle w:val="a3"/>
      </w:pPr>
      <w:r>
        <w:t xml:space="preserve">- </w:t>
      </w:r>
      <w:r w:rsidR="00EB76E8">
        <w:t>Теплотехнический</w:t>
      </w:r>
      <w:r>
        <w:t xml:space="preserve"> расчет на пробивку одного проема</w:t>
      </w:r>
    </w:p>
    <w:p w:rsidR="00EB76E8" w:rsidRDefault="00EB76E8" w:rsidP="000D6E22">
      <w:pPr>
        <w:pStyle w:val="a3"/>
      </w:pPr>
      <w:r>
        <w:t>- Теплотехнический расчет конструкции тамбура</w:t>
      </w:r>
    </w:p>
    <w:p w:rsidR="00454775" w:rsidRPr="00454775" w:rsidRDefault="005F41BE" w:rsidP="00067B07">
      <w:pPr>
        <w:pStyle w:val="a3"/>
      </w:pPr>
      <w:r>
        <w:t>- Расчет теплообмена между помещениями</w:t>
      </w:r>
      <w:r w:rsidR="007271BA">
        <w:t xml:space="preserve"> </w:t>
      </w:r>
      <w:proofErr w:type="spellStart"/>
      <w:r w:rsidR="007271BA">
        <w:t>обжарочной</w:t>
      </w:r>
      <w:proofErr w:type="spellEnd"/>
      <w:r w:rsidR="007271BA">
        <w:t xml:space="preserve"> и соседних цехов</w:t>
      </w:r>
    </w:p>
    <w:sectPr w:rsidR="00454775" w:rsidRPr="0045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E6A62"/>
    <w:multiLevelType w:val="hybridMultilevel"/>
    <w:tmpl w:val="D082C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07662"/>
    <w:multiLevelType w:val="hybridMultilevel"/>
    <w:tmpl w:val="C4D832D4"/>
    <w:lvl w:ilvl="0" w:tplc="5972E0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61"/>
    <w:rsid w:val="00034327"/>
    <w:rsid w:val="00056BCF"/>
    <w:rsid w:val="000678B5"/>
    <w:rsid w:val="00067B07"/>
    <w:rsid w:val="000D6E22"/>
    <w:rsid w:val="00103228"/>
    <w:rsid w:val="001431A1"/>
    <w:rsid w:val="0017505B"/>
    <w:rsid w:val="002012FD"/>
    <w:rsid w:val="00292770"/>
    <w:rsid w:val="00296954"/>
    <w:rsid w:val="002C3447"/>
    <w:rsid w:val="002F45B2"/>
    <w:rsid w:val="00351F95"/>
    <w:rsid w:val="00370CE5"/>
    <w:rsid w:val="003E5D6B"/>
    <w:rsid w:val="00437E9B"/>
    <w:rsid w:val="00454775"/>
    <w:rsid w:val="00507ADC"/>
    <w:rsid w:val="00531A50"/>
    <w:rsid w:val="00532620"/>
    <w:rsid w:val="00551BF3"/>
    <w:rsid w:val="005523A8"/>
    <w:rsid w:val="005A774E"/>
    <w:rsid w:val="005F41BE"/>
    <w:rsid w:val="00663961"/>
    <w:rsid w:val="006E3986"/>
    <w:rsid w:val="0072379B"/>
    <w:rsid w:val="007271BA"/>
    <w:rsid w:val="00786AC7"/>
    <w:rsid w:val="00805499"/>
    <w:rsid w:val="00843061"/>
    <w:rsid w:val="008A598A"/>
    <w:rsid w:val="009E277D"/>
    <w:rsid w:val="00A02A5E"/>
    <w:rsid w:val="00A20978"/>
    <w:rsid w:val="00B37A12"/>
    <w:rsid w:val="00B4308D"/>
    <w:rsid w:val="00B91882"/>
    <w:rsid w:val="00BE6F91"/>
    <w:rsid w:val="00BF1E99"/>
    <w:rsid w:val="00CD1B07"/>
    <w:rsid w:val="00DA561A"/>
    <w:rsid w:val="00DD0728"/>
    <w:rsid w:val="00EA2109"/>
    <w:rsid w:val="00EA74B2"/>
    <w:rsid w:val="00EB76E8"/>
    <w:rsid w:val="00F0780C"/>
    <w:rsid w:val="00F13324"/>
    <w:rsid w:val="00FA0E2E"/>
    <w:rsid w:val="00FB7F30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8C315-A2A8-43D0-BFEC-12FDFD23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</dc:creator>
  <cp:keywords/>
  <dc:description/>
  <cp:lastModifiedBy>gip</cp:lastModifiedBy>
  <cp:revision>60</cp:revision>
  <dcterms:created xsi:type="dcterms:W3CDTF">2020-11-23T13:59:00Z</dcterms:created>
  <dcterms:modified xsi:type="dcterms:W3CDTF">2020-11-26T13:18:00Z</dcterms:modified>
</cp:coreProperties>
</file>