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27" w:rsidRDefault="009E7B27" w:rsidP="000932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возведения объекта капитального строительства</w:t>
      </w:r>
      <w:r w:rsidR="008808F6">
        <w:rPr>
          <w:rFonts w:ascii="Times New Roman" w:hAnsi="Times New Roman" w:cs="Times New Roman"/>
          <w:sz w:val="24"/>
          <w:szCs w:val="24"/>
        </w:rPr>
        <w:t xml:space="preserve"> определена </w:t>
      </w:r>
      <w:r w:rsidR="0009327A">
        <w:rPr>
          <w:rFonts w:ascii="Times New Roman" w:hAnsi="Times New Roman" w:cs="Times New Roman"/>
          <w:sz w:val="24"/>
          <w:szCs w:val="24"/>
        </w:rPr>
        <w:t xml:space="preserve">в соответствии с таблицей </w:t>
      </w:r>
      <w:r w:rsidR="0009327A" w:rsidRPr="00612F6A">
        <w:rPr>
          <w:rFonts w:ascii="Times New Roman" w:hAnsi="Times New Roman" w:cs="Times New Roman"/>
          <w:sz w:val="24"/>
          <w:szCs w:val="24"/>
        </w:rPr>
        <w:t>03-03-00</w:t>
      </w:r>
      <w:r w:rsidR="00D20E3D" w:rsidRPr="00D20E3D">
        <w:rPr>
          <w:rFonts w:ascii="Times New Roman" w:hAnsi="Times New Roman" w:cs="Times New Roman"/>
          <w:sz w:val="24"/>
          <w:szCs w:val="24"/>
        </w:rPr>
        <w:t>6</w:t>
      </w:r>
      <w:r w:rsidR="0009327A">
        <w:rPr>
          <w:rFonts w:ascii="Times New Roman" w:hAnsi="Times New Roman" w:cs="Times New Roman"/>
          <w:sz w:val="24"/>
          <w:szCs w:val="24"/>
        </w:rPr>
        <w:t xml:space="preserve"> НЦС </w:t>
      </w:r>
      <w:r w:rsidR="0009327A" w:rsidRPr="0009327A">
        <w:rPr>
          <w:rFonts w:ascii="Times New Roman" w:hAnsi="Times New Roman" w:cs="Times New Roman"/>
          <w:sz w:val="24"/>
          <w:szCs w:val="24"/>
        </w:rPr>
        <w:t>81</w:t>
      </w:r>
      <w:r w:rsidR="0009327A">
        <w:rPr>
          <w:rFonts w:ascii="Times New Roman" w:hAnsi="Times New Roman" w:cs="Times New Roman"/>
          <w:sz w:val="24"/>
          <w:szCs w:val="24"/>
        </w:rPr>
        <w:t>-</w:t>
      </w:r>
      <w:r w:rsidR="0009327A" w:rsidRPr="0009327A">
        <w:rPr>
          <w:rFonts w:ascii="Times New Roman" w:hAnsi="Times New Roman" w:cs="Times New Roman"/>
          <w:sz w:val="24"/>
          <w:szCs w:val="24"/>
        </w:rPr>
        <w:t>02</w:t>
      </w:r>
      <w:r w:rsidR="0009327A">
        <w:rPr>
          <w:rFonts w:ascii="Times New Roman" w:hAnsi="Times New Roman" w:cs="Times New Roman"/>
          <w:sz w:val="24"/>
          <w:szCs w:val="24"/>
        </w:rPr>
        <w:t>-</w:t>
      </w:r>
      <w:r w:rsidR="0009327A" w:rsidRPr="0009327A">
        <w:rPr>
          <w:rFonts w:ascii="Times New Roman" w:hAnsi="Times New Roman" w:cs="Times New Roman"/>
          <w:sz w:val="24"/>
          <w:szCs w:val="24"/>
        </w:rPr>
        <w:t>03</w:t>
      </w:r>
      <w:r w:rsidR="0009327A">
        <w:rPr>
          <w:rFonts w:ascii="Times New Roman" w:hAnsi="Times New Roman" w:cs="Times New Roman"/>
          <w:sz w:val="24"/>
          <w:szCs w:val="24"/>
        </w:rPr>
        <w:t>-</w:t>
      </w:r>
      <w:r w:rsidR="0009327A" w:rsidRPr="0009327A">
        <w:rPr>
          <w:rFonts w:ascii="Times New Roman" w:hAnsi="Times New Roman" w:cs="Times New Roman"/>
          <w:sz w:val="24"/>
          <w:szCs w:val="24"/>
        </w:rPr>
        <w:t>202</w:t>
      </w:r>
      <w:r w:rsidR="00D20E3D" w:rsidRPr="00D20E3D">
        <w:rPr>
          <w:rFonts w:ascii="Times New Roman" w:hAnsi="Times New Roman" w:cs="Times New Roman"/>
          <w:sz w:val="24"/>
          <w:szCs w:val="24"/>
        </w:rPr>
        <w:t>2</w:t>
      </w:r>
      <w:r w:rsidR="0009327A">
        <w:rPr>
          <w:rFonts w:ascii="Times New Roman" w:hAnsi="Times New Roman" w:cs="Times New Roman"/>
          <w:sz w:val="24"/>
          <w:szCs w:val="24"/>
        </w:rPr>
        <w:t>, как для ш</w:t>
      </w:r>
      <w:r w:rsidR="0009327A" w:rsidRPr="0009327A">
        <w:rPr>
          <w:rFonts w:ascii="Times New Roman" w:hAnsi="Times New Roman" w:cs="Times New Roman"/>
          <w:sz w:val="24"/>
          <w:szCs w:val="24"/>
        </w:rPr>
        <w:t>кол</w:t>
      </w:r>
      <w:r w:rsidR="0009327A">
        <w:rPr>
          <w:rFonts w:ascii="Times New Roman" w:hAnsi="Times New Roman" w:cs="Times New Roman"/>
          <w:sz w:val="24"/>
          <w:szCs w:val="24"/>
        </w:rPr>
        <w:t>ы</w:t>
      </w:r>
      <w:r w:rsidR="0009327A" w:rsidRPr="0009327A">
        <w:rPr>
          <w:rFonts w:ascii="Times New Roman" w:hAnsi="Times New Roman" w:cs="Times New Roman"/>
          <w:sz w:val="24"/>
          <w:szCs w:val="24"/>
        </w:rPr>
        <w:t xml:space="preserve"> с монолитным железобетонным каркасом и заполнением легкобетонными блоками с отделкой фасада декоративной штукатуркой на 550 мест</w:t>
      </w:r>
      <w:r w:rsidR="0009327A">
        <w:rPr>
          <w:rFonts w:ascii="Times New Roman" w:hAnsi="Times New Roman" w:cs="Times New Roman"/>
          <w:sz w:val="24"/>
          <w:szCs w:val="24"/>
        </w:rPr>
        <w:t xml:space="preserve"> в соответствии с формулой:</w:t>
      </w:r>
    </w:p>
    <w:p w:rsidR="009E7B27" w:rsidRDefault="009E7B27" w:rsidP="00664F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8DA" w:rsidRDefault="00F648DA" w:rsidP="00F64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= </w:t>
      </w:r>
      <w:r w:rsidRPr="00F648DA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(НЦС</w:t>
      </w:r>
      <w:proofErr w:type="spellStart"/>
      <w:r w:rsidRPr="00F648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М 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>пер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>пер</w:t>
      </w:r>
      <w:proofErr w:type="spellEnd"/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 xml:space="preserve">/зон 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>рег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К</w:t>
      </w:r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F648DA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х И</w:t>
      </w:r>
      <w:r w:rsidRPr="00F648DA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 +НДС</w:t>
      </w:r>
    </w:p>
    <w:p w:rsidR="0009327A" w:rsidRDefault="0009327A" w:rsidP="00F64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683F" w:rsidRDefault="0017683F" w:rsidP="001768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 учётом усложняющих коэффициентов: 1+(1-1,</w:t>
      </w:r>
      <w:proofErr w:type="gramStart"/>
      <w:r>
        <w:rPr>
          <w:rFonts w:ascii="Times New Roman" w:hAnsi="Times New Roman" w:cs="Times New Roman"/>
          <w:sz w:val="24"/>
          <w:szCs w:val="24"/>
        </w:rPr>
        <w:t>05)+(</w:t>
      </w:r>
      <w:proofErr w:type="gramEnd"/>
      <w:r>
        <w:rPr>
          <w:rFonts w:ascii="Times New Roman" w:hAnsi="Times New Roman" w:cs="Times New Roman"/>
          <w:sz w:val="24"/>
          <w:szCs w:val="24"/>
        </w:rPr>
        <w:t>1-1,03)=1,08</w:t>
      </w:r>
    </w:p>
    <w:p w:rsidR="00303D6D" w:rsidRDefault="00303D6D" w:rsidP="001768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D6D" w:rsidRDefault="00303D6D" w:rsidP="00303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1,05 - </w:t>
      </w:r>
      <w:r w:rsidRPr="00612F6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оэ</w:t>
      </w:r>
      <w:r w:rsidRPr="00612F6A">
        <w:rPr>
          <w:rFonts w:ascii="Times New Roman" w:hAnsi="Times New Roman" w:cs="Times New Roman"/>
          <w:sz w:val="24"/>
          <w:szCs w:val="24"/>
        </w:rPr>
        <w:t>ффициент, у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612F6A">
        <w:rPr>
          <w:rFonts w:ascii="Times New Roman" w:hAnsi="Times New Roman" w:cs="Times New Roman"/>
          <w:sz w:val="24"/>
          <w:szCs w:val="24"/>
        </w:rPr>
        <w:t xml:space="preserve">итывающий </w:t>
      </w:r>
      <w:r>
        <w:rPr>
          <w:rFonts w:ascii="Times New Roman" w:hAnsi="Times New Roman" w:cs="Times New Roman"/>
          <w:sz w:val="24"/>
          <w:szCs w:val="24"/>
        </w:rPr>
        <w:t>увели</w:t>
      </w:r>
      <w:r w:rsidRPr="00612F6A">
        <w:rPr>
          <w:rFonts w:ascii="Times New Roman" w:hAnsi="Times New Roman" w:cs="Times New Roman"/>
          <w:sz w:val="24"/>
          <w:szCs w:val="24"/>
        </w:rPr>
        <w:t xml:space="preserve">чение количества и мощности </w:t>
      </w:r>
      <w:proofErr w:type="spellStart"/>
      <w:r w:rsidRPr="00612F6A">
        <w:rPr>
          <w:rFonts w:ascii="Times New Roman" w:hAnsi="Times New Roman" w:cs="Times New Roman"/>
          <w:sz w:val="24"/>
          <w:szCs w:val="24"/>
        </w:rPr>
        <w:t>элек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612F6A">
        <w:rPr>
          <w:rFonts w:ascii="Times New Roman" w:hAnsi="Times New Roman" w:cs="Times New Roman"/>
          <w:sz w:val="24"/>
          <w:szCs w:val="24"/>
        </w:rPr>
        <w:t>ропотр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12F6A">
        <w:rPr>
          <w:rFonts w:ascii="Times New Roman" w:hAnsi="Times New Roman" w:cs="Times New Roman"/>
          <w:sz w:val="24"/>
          <w:szCs w:val="24"/>
        </w:rPr>
        <w:t>бляющего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12F6A">
        <w:rPr>
          <w:rFonts w:ascii="Times New Roman" w:hAnsi="Times New Roman" w:cs="Times New Roman"/>
          <w:sz w:val="24"/>
          <w:szCs w:val="24"/>
        </w:rPr>
        <w:t>борудова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12F6A">
        <w:rPr>
          <w:rFonts w:ascii="Times New Roman" w:hAnsi="Times New Roman" w:cs="Times New Roman"/>
          <w:sz w:val="24"/>
          <w:szCs w:val="24"/>
        </w:rPr>
        <w:t>ия объе</w:t>
      </w:r>
      <w:r>
        <w:rPr>
          <w:rFonts w:ascii="Times New Roman" w:hAnsi="Times New Roman" w:cs="Times New Roman"/>
          <w:sz w:val="24"/>
          <w:szCs w:val="24"/>
        </w:rPr>
        <w:t>кт</w:t>
      </w:r>
      <w:r w:rsidRPr="00612F6A">
        <w:rPr>
          <w:rFonts w:ascii="Times New Roman" w:hAnsi="Times New Roman" w:cs="Times New Roman"/>
          <w:sz w:val="24"/>
          <w:szCs w:val="24"/>
        </w:rPr>
        <w:t xml:space="preserve">ов, </w:t>
      </w:r>
      <w:r>
        <w:rPr>
          <w:rFonts w:ascii="Times New Roman" w:hAnsi="Times New Roman" w:cs="Times New Roman"/>
          <w:sz w:val="24"/>
          <w:szCs w:val="24"/>
        </w:rPr>
        <w:t>относительно</w:t>
      </w:r>
      <w:r w:rsidRPr="00612F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учтенных</w:t>
      </w:r>
      <w:r w:rsidRPr="00612F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12F6A">
        <w:rPr>
          <w:rFonts w:ascii="Times New Roman" w:hAnsi="Times New Roman" w:cs="Times New Roman"/>
          <w:sz w:val="24"/>
          <w:szCs w:val="24"/>
        </w:rPr>
        <w:t>оказателями НЦС, обусловленное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2F6A">
        <w:rPr>
          <w:rFonts w:ascii="Times New Roman" w:hAnsi="Times New Roman" w:cs="Times New Roman"/>
          <w:sz w:val="24"/>
          <w:szCs w:val="24"/>
        </w:rPr>
        <w:t>требова</w:t>
      </w:r>
      <w:r>
        <w:rPr>
          <w:rFonts w:ascii="Times New Roman" w:hAnsi="Times New Roman" w:cs="Times New Roman"/>
          <w:sz w:val="24"/>
          <w:szCs w:val="24"/>
        </w:rPr>
        <w:t xml:space="preserve">ниями </w:t>
      </w:r>
      <w:r w:rsidRPr="00612F6A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612F6A">
        <w:rPr>
          <w:rFonts w:ascii="Times New Roman" w:hAnsi="Times New Roman" w:cs="Times New Roman"/>
          <w:sz w:val="24"/>
          <w:szCs w:val="24"/>
        </w:rPr>
        <w:t>ствующих нормативн</w:t>
      </w:r>
      <w:r>
        <w:rPr>
          <w:rFonts w:ascii="Times New Roman" w:hAnsi="Times New Roman" w:cs="Times New Roman"/>
          <w:sz w:val="24"/>
          <w:szCs w:val="24"/>
        </w:rPr>
        <w:t>ых документов.</w:t>
      </w:r>
    </w:p>
    <w:p w:rsidR="00303D6D" w:rsidRDefault="00303D6D" w:rsidP="00303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D6D" w:rsidRDefault="00303D6D" w:rsidP="00303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1,03 - </w:t>
      </w:r>
      <w:r w:rsidRPr="00612F6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оэ</w:t>
      </w:r>
      <w:r w:rsidRPr="00612F6A">
        <w:rPr>
          <w:rFonts w:ascii="Times New Roman" w:hAnsi="Times New Roman" w:cs="Times New Roman"/>
          <w:sz w:val="24"/>
          <w:szCs w:val="24"/>
        </w:rPr>
        <w:t>ффициент, у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612F6A">
        <w:rPr>
          <w:rFonts w:ascii="Times New Roman" w:hAnsi="Times New Roman" w:cs="Times New Roman"/>
          <w:sz w:val="24"/>
          <w:szCs w:val="24"/>
        </w:rPr>
        <w:t>итывающий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A48">
        <w:rPr>
          <w:rFonts w:ascii="Times New Roman" w:hAnsi="Times New Roman" w:cs="Times New Roman"/>
          <w:sz w:val="24"/>
          <w:szCs w:val="24"/>
        </w:rPr>
        <w:t>строительств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D6A48">
        <w:rPr>
          <w:rFonts w:ascii="Times New Roman" w:hAnsi="Times New Roman" w:cs="Times New Roman"/>
          <w:sz w:val="24"/>
          <w:szCs w:val="24"/>
        </w:rPr>
        <w:t xml:space="preserve"> объектов в стеснённых условиях застроенной части городов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3D6D" w:rsidRDefault="00303D6D" w:rsidP="00303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E4C" w:rsidRDefault="00F34E4C" w:rsidP="00F34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= </w:t>
      </w:r>
      <w:r w:rsidR="00CC089E">
        <w:rPr>
          <w:rFonts w:ascii="Times New Roman" w:hAnsi="Times New Roman" w:cs="Times New Roman"/>
          <w:sz w:val="24"/>
          <w:szCs w:val="24"/>
        </w:rPr>
        <w:t>(</w:t>
      </w:r>
      <w:r w:rsidR="00D20E3D" w:rsidRPr="00D20E3D">
        <w:rPr>
          <w:rFonts w:ascii="Times New Roman" w:hAnsi="Times New Roman" w:cs="Times New Roman"/>
          <w:sz w:val="24"/>
          <w:szCs w:val="24"/>
        </w:rPr>
        <w:t>1</w:t>
      </w:r>
      <w:r w:rsidR="00D20E3D">
        <w:rPr>
          <w:rFonts w:ascii="Times New Roman" w:hAnsi="Times New Roman" w:cs="Times New Roman"/>
          <w:sz w:val="24"/>
          <w:szCs w:val="24"/>
        </w:rPr>
        <w:t>084</w:t>
      </w:r>
      <w:r w:rsidR="00FE40AC">
        <w:rPr>
          <w:rFonts w:ascii="Times New Roman" w:hAnsi="Times New Roman" w:cs="Times New Roman"/>
          <w:sz w:val="24"/>
          <w:szCs w:val="24"/>
        </w:rPr>
        <w:t>,</w:t>
      </w:r>
      <w:r w:rsidR="00FE40AC" w:rsidRPr="00FE40AC">
        <w:rPr>
          <w:rFonts w:ascii="Times New Roman" w:hAnsi="Times New Roman" w:cs="Times New Roman"/>
          <w:sz w:val="24"/>
          <w:szCs w:val="24"/>
        </w:rPr>
        <w:t>16*</w:t>
      </w:r>
      <w:r>
        <w:rPr>
          <w:rFonts w:ascii="Times New Roman" w:hAnsi="Times New Roman" w:cs="Times New Roman"/>
          <w:sz w:val="24"/>
          <w:szCs w:val="24"/>
        </w:rPr>
        <w:t>550*1,08*</w:t>
      </w:r>
      <w:r w:rsidRPr="002B5F34">
        <w:rPr>
          <w:rFonts w:ascii="Times New Roman" w:hAnsi="Times New Roman" w:cs="Times New Roman"/>
          <w:sz w:val="24"/>
          <w:szCs w:val="24"/>
        </w:rPr>
        <w:t>1,03</w:t>
      </w:r>
      <w:r>
        <w:rPr>
          <w:rFonts w:ascii="Times New Roman" w:hAnsi="Times New Roman" w:cs="Times New Roman"/>
          <w:sz w:val="24"/>
          <w:szCs w:val="24"/>
        </w:rPr>
        <w:t>*1,01*1,</w:t>
      </w:r>
      <w:proofErr w:type="gramStart"/>
      <w:r>
        <w:rPr>
          <w:rFonts w:ascii="Times New Roman" w:hAnsi="Times New Roman" w:cs="Times New Roman"/>
          <w:sz w:val="24"/>
          <w:szCs w:val="24"/>
        </w:rPr>
        <w:t>01</w:t>
      </w:r>
      <w:r w:rsidR="00CC089E">
        <w:rPr>
          <w:rFonts w:ascii="Times New Roman" w:hAnsi="Times New Roman" w:cs="Times New Roman"/>
          <w:sz w:val="24"/>
          <w:szCs w:val="24"/>
        </w:rPr>
        <w:t>)</w:t>
      </w:r>
      <w:r w:rsidR="00984AC1">
        <w:rPr>
          <w:rFonts w:ascii="Times New Roman" w:hAnsi="Times New Roman" w:cs="Times New Roman"/>
          <w:sz w:val="24"/>
          <w:szCs w:val="24"/>
        </w:rPr>
        <w:t>*</w:t>
      </w:r>
      <w:proofErr w:type="gramEnd"/>
      <w:r w:rsidR="00984AC1">
        <w:rPr>
          <w:rFonts w:ascii="Times New Roman" w:hAnsi="Times New Roman" w:cs="Times New Roman"/>
          <w:sz w:val="24"/>
          <w:szCs w:val="24"/>
        </w:rPr>
        <w:t>1,0</w:t>
      </w:r>
      <w:r w:rsidR="00690729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690729" w:rsidRPr="00690729">
        <w:rPr>
          <w:rFonts w:ascii="Times New Roman" w:hAnsi="Times New Roman" w:cs="Times New Roman"/>
          <w:sz w:val="24"/>
          <w:szCs w:val="24"/>
        </w:rPr>
        <w:t>705738,98</w:t>
      </w:r>
      <w:r w:rsidR="00690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.(без НДС)</w:t>
      </w:r>
    </w:p>
    <w:p w:rsidR="00303D6D" w:rsidRPr="008F4C34" w:rsidRDefault="00F34E4C" w:rsidP="00F34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C34">
        <w:rPr>
          <w:rFonts w:ascii="Times New Roman" w:hAnsi="Times New Roman" w:cs="Times New Roman"/>
          <w:sz w:val="24"/>
          <w:szCs w:val="24"/>
        </w:rPr>
        <w:t>Итого стоимость возведения объекта</w:t>
      </w:r>
      <w:r w:rsidR="00303D6D" w:rsidRPr="008F4C34">
        <w:rPr>
          <w:rFonts w:ascii="Times New Roman" w:hAnsi="Times New Roman" w:cs="Times New Roman"/>
          <w:sz w:val="24"/>
          <w:szCs w:val="24"/>
        </w:rPr>
        <w:t xml:space="preserve"> = </w:t>
      </w:r>
      <w:r w:rsidR="00690729" w:rsidRPr="00690729">
        <w:rPr>
          <w:rFonts w:ascii="Times New Roman" w:hAnsi="Times New Roman" w:cs="Times New Roman"/>
          <w:sz w:val="24"/>
          <w:szCs w:val="24"/>
        </w:rPr>
        <w:t>846886,7</w:t>
      </w:r>
      <w:r w:rsidR="00690729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="003125ED" w:rsidRPr="008F4C3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125ED" w:rsidRPr="008F4C34">
        <w:rPr>
          <w:rFonts w:ascii="Times New Roman" w:hAnsi="Times New Roman" w:cs="Times New Roman"/>
          <w:sz w:val="24"/>
          <w:szCs w:val="24"/>
        </w:rPr>
        <w:t>.</w:t>
      </w:r>
    </w:p>
    <w:p w:rsidR="008B5DF5" w:rsidRPr="00F60D3F" w:rsidRDefault="008B5DF5" w:rsidP="00F34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DF5" w:rsidRPr="00F60D3F" w:rsidRDefault="008B5DF5" w:rsidP="00F34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0D3F">
        <w:rPr>
          <w:rFonts w:ascii="Times New Roman" w:hAnsi="Times New Roman" w:cs="Times New Roman"/>
          <w:sz w:val="24"/>
          <w:szCs w:val="24"/>
        </w:rPr>
        <w:t>Стоимость выполнения по видам работ</w:t>
      </w:r>
      <w:r w:rsidR="00FD7932" w:rsidRPr="00F60D3F">
        <w:rPr>
          <w:rFonts w:ascii="Times New Roman" w:hAnsi="Times New Roman" w:cs="Times New Roman"/>
          <w:sz w:val="24"/>
          <w:szCs w:val="24"/>
        </w:rPr>
        <w:t xml:space="preserve"> в ценах </w:t>
      </w:r>
      <w:r w:rsidR="00984AC1" w:rsidRPr="00F60D3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984AC1" w:rsidRPr="00F60D3F">
        <w:rPr>
          <w:rFonts w:ascii="Times New Roman" w:hAnsi="Times New Roman" w:cs="Times New Roman"/>
          <w:sz w:val="24"/>
          <w:szCs w:val="24"/>
        </w:rPr>
        <w:t>.</w:t>
      </w:r>
      <w:r w:rsidR="00FD7932" w:rsidRPr="00F60D3F">
        <w:rPr>
          <w:rFonts w:ascii="Times New Roman" w:hAnsi="Times New Roman" w:cs="Times New Roman"/>
          <w:sz w:val="24"/>
          <w:szCs w:val="24"/>
        </w:rPr>
        <w:t>202</w:t>
      </w:r>
      <w:r w:rsidR="00984AC1" w:rsidRPr="00F60D3F">
        <w:rPr>
          <w:rFonts w:ascii="Times New Roman" w:hAnsi="Times New Roman" w:cs="Times New Roman"/>
          <w:sz w:val="24"/>
          <w:szCs w:val="24"/>
        </w:rPr>
        <w:t>2</w:t>
      </w:r>
      <w:r w:rsidR="00FD7932" w:rsidRPr="00F60D3F"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0"/>
        <w:gridCol w:w="1748"/>
        <w:gridCol w:w="1794"/>
        <w:gridCol w:w="1816"/>
        <w:gridCol w:w="1807"/>
      </w:tblGrid>
      <w:tr w:rsidR="003C008C" w:rsidRPr="00FE40AC" w:rsidTr="008B5DF5">
        <w:tc>
          <w:tcPr>
            <w:tcW w:w="2180" w:type="dxa"/>
          </w:tcPr>
          <w:p w:rsidR="008B5DF5" w:rsidRPr="00F60D3F" w:rsidRDefault="008B5DF5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748" w:type="dxa"/>
          </w:tcPr>
          <w:p w:rsidR="00FD7932" w:rsidRPr="00F60D3F" w:rsidRDefault="008B5DF5" w:rsidP="008B5D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Доля от объема</w:t>
            </w:r>
          </w:p>
          <w:p w:rsidR="008B5DF5" w:rsidRPr="00F60D3F" w:rsidRDefault="008B5DF5" w:rsidP="008B5D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СМР</w:t>
            </w:r>
            <w:r w:rsidR="00FD7932" w:rsidRPr="00F60D3F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794" w:type="dxa"/>
          </w:tcPr>
          <w:p w:rsidR="008B5DF5" w:rsidRPr="00F60D3F" w:rsidRDefault="008B5DF5" w:rsidP="00FD79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proofErr w:type="spellStart"/>
            <w:proofErr w:type="gramStart"/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816" w:type="dxa"/>
          </w:tcPr>
          <w:p w:rsidR="008B5DF5" w:rsidRPr="00F60D3F" w:rsidRDefault="008B5DF5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в смену </w:t>
            </w:r>
            <w:proofErr w:type="spellStart"/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./чел</w:t>
            </w:r>
          </w:p>
        </w:tc>
        <w:tc>
          <w:tcPr>
            <w:tcW w:w="1807" w:type="dxa"/>
          </w:tcPr>
          <w:p w:rsidR="008B5DF5" w:rsidRPr="00F60D3F" w:rsidRDefault="008B5DF5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C008C" w:rsidRPr="00F60D3F">
              <w:rPr>
                <w:rFonts w:ascii="Times New Roman" w:hAnsi="Times New Roman" w:cs="Times New Roman"/>
                <w:sz w:val="24"/>
                <w:szCs w:val="24"/>
              </w:rPr>
              <w:t>рабочих с</w:t>
            </w:r>
            <w:r w:rsidR="00F60D3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008C" w:rsidRPr="00F60D3F">
              <w:rPr>
                <w:rFonts w:ascii="Times New Roman" w:hAnsi="Times New Roman" w:cs="Times New Roman"/>
                <w:sz w:val="24"/>
                <w:szCs w:val="24"/>
              </w:rPr>
              <w:t>ен*чел</w:t>
            </w:r>
          </w:p>
        </w:tc>
      </w:tr>
      <w:tr w:rsidR="003C008C" w:rsidRPr="00FE40AC" w:rsidTr="008B5DF5">
        <w:tc>
          <w:tcPr>
            <w:tcW w:w="2180" w:type="dxa"/>
          </w:tcPr>
          <w:p w:rsidR="008B5DF5" w:rsidRPr="003A4619" w:rsidRDefault="008B5DF5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Работы подготовительного периода</w:t>
            </w:r>
          </w:p>
        </w:tc>
        <w:tc>
          <w:tcPr>
            <w:tcW w:w="1748" w:type="dxa"/>
          </w:tcPr>
          <w:p w:rsidR="008B5DF5" w:rsidRPr="00F60D3F" w:rsidRDefault="00FD7932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94" w:type="dxa"/>
          </w:tcPr>
          <w:p w:rsidR="008B5DF5" w:rsidRPr="00690729" w:rsidRDefault="00690729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12703,30</w:t>
            </w:r>
          </w:p>
        </w:tc>
        <w:tc>
          <w:tcPr>
            <w:tcW w:w="1816" w:type="dxa"/>
          </w:tcPr>
          <w:p w:rsidR="008B5DF5" w:rsidRPr="00183130" w:rsidRDefault="00995026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10,82</w:t>
            </w:r>
          </w:p>
        </w:tc>
        <w:tc>
          <w:tcPr>
            <w:tcW w:w="1807" w:type="dxa"/>
          </w:tcPr>
          <w:p w:rsidR="008B5DF5" w:rsidRPr="008275E3" w:rsidRDefault="003C008C" w:rsidP="00F34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31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3130" w:rsidRPr="00FA31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177" w:rsidRPr="00FA31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F12163" w:rsidRPr="00FE40AC" w:rsidTr="008B5DF5">
        <w:tc>
          <w:tcPr>
            <w:tcW w:w="2180" w:type="dxa"/>
          </w:tcPr>
          <w:p w:rsidR="00F12163" w:rsidRPr="003A4619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Земляные работы</w:t>
            </w:r>
          </w:p>
        </w:tc>
        <w:tc>
          <w:tcPr>
            <w:tcW w:w="1748" w:type="dxa"/>
          </w:tcPr>
          <w:p w:rsidR="00F12163" w:rsidRPr="00F60D3F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794" w:type="dxa"/>
          </w:tcPr>
          <w:p w:rsidR="00F12163" w:rsidRPr="00690729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29641,0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F12163" w:rsidRPr="00183130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6,49</w:t>
            </w:r>
          </w:p>
        </w:tc>
        <w:tc>
          <w:tcPr>
            <w:tcW w:w="1807" w:type="dxa"/>
          </w:tcPr>
          <w:p w:rsidR="00F12163" w:rsidRPr="008275E3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4567</w:t>
            </w:r>
          </w:p>
        </w:tc>
      </w:tr>
      <w:tr w:rsidR="00F12163" w:rsidRPr="00FE40AC" w:rsidTr="008B5DF5">
        <w:tc>
          <w:tcPr>
            <w:tcW w:w="2180" w:type="dxa"/>
          </w:tcPr>
          <w:p w:rsidR="00F12163" w:rsidRPr="003A4619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Фундаменты и подвалы</w:t>
            </w:r>
          </w:p>
        </w:tc>
        <w:tc>
          <w:tcPr>
            <w:tcW w:w="1748" w:type="dxa"/>
          </w:tcPr>
          <w:p w:rsidR="00F12163" w:rsidRPr="00F60D3F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794" w:type="dxa"/>
          </w:tcPr>
          <w:p w:rsidR="00F12163" w:rsidRPr="00690729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67045,20</w:t>
            </w:r>
          </w:p>
        </w:tc>
        <w:tc>
          <w:tcPr>
            <w:tcW w:w="1816" w:type="dxa"/>
          </w:tcPr>
          <w:p w:rsidR="00F12163" w:rsidRPr="00183130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12,84</w:t>
            </w:r>
          </w:p>
        </w:tc>
        <w:tc>
          <w:tcPr>
            <w:tcW w:w="1807" w:type="dxa"/>
          </w:tcPr>
          <w:p w:rsidR="00F12163" w:rsidRPr="008275E3" w:rsidRDefault="00F12163" w:rsidP="00F12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C73" w:rsidRPr="00FE40AC" w:rsidTr="008B5DF5">
        <w:tc>
          <w:tcPr>
            <w:tcW w:w="2180" w:type="dxa"/>
          </w:tcPr>
          <w:p w:rsidR="00C84C73" w:rsidRPr="003A461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Монтаж конструкций</w:t>
            </w:r>
          </w:p>
        </w:tc>
        <w:tc>
          <w:tcPr>
            <w:tcW w:w="1748" w:type="dxa"/>
          </w:tcPr>
          <w:p w:rsidR="00C84C73" w:rsidRPr="00F60D3F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94" w:type="dxa"/>
          </w:tcPr>
          <w:p w:rsidR="00C84C73" w:rsidRPr="0069072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306996,4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6" w:type="dxa"/>
          </w:tcPr>
          <w:p w:rsidR="00C84C73" w:rsidRPr="00183130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21,63</w:t>
            </w:r>
          </w:p>
        </w:tc>
        <w:tc>
          <w:tcPr>
            <w:tcW w:w="1807" w:type="dxa"/>
          </w:tcPr>
          <w:p w:rsidR="00C84C73" w:rsidRPr="008275E3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14193</w:t>
            </w:r>
          </w:p>
        </w:tc>
      </w:tr>
      <w:tr w:rsidR="00C84C73" w:rsidRPr="00FE40AC" w:rsidTr="008B5DF5">
        <w:tc>
          <w:tcPr>
            <w:tcW w:w="2180" w:type="dxa"/>
          </w:tcPr>
          <w:p w:rsidR="00C84C73" w:rsidRPr="003A461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Кровельные работы</w:t>
            </w:r>
          </w:p>
        </w:tc>
        <w:tc>
          <w:tcPr>
            <w:tcW w:w="1748" w:type="dxa"/>
          </w:tcPr>
          <w:p w:rsidR="00C84C73" w:rsidRPr="00F60D3F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94" w:type="dxa"/>
          </w:tcPr>
          <w:p w:rsidR="00C84C73" w:rsidRPr="0069072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42344,3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C84C73" w:rsidRPr="00183130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10,82</w:t>
            </w:r>
          </w:p>
        </w:tc>
        <w:tc>
          <w:tcPr>
            <w:tcW w:w="1807" w:type="dxa"/>
          </w:tcPr>
          <w:p w:rsidR="00C84C73" w:rsidRPr="008275E3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3914</w:t>
            </w:r>
          </w:p>
        </w:tc>
      </w:tr>
      <w:tr w:rsidR="00C84C73" w:rsidRPr="00FE40AC" w:rsidTr="008B5DF5">
        <w:tc>
          <w:tcPr>
            <w:tcW w:w="2180" w:type="dxa"/>
          </w:tcPr>
          <w:p w:rsidR="00C84C73" w:rsidRPr="003A461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Оконные и дверные проемы</w:t>
            </w:r>
          </w:p>
        </w:tc>
        <w:tc>
          <w:tcPr>
            <w:tcW w:w="1748" w:type="dxa"/>
          </w:tcPr>
          <w:p w:rsidR="00C84C73" w:rsidRPr="00F60D3F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794" w:type="dxa"/>
          </w:tcPr>
          <w:p w:rsidR="00C84C73" w:rsidRPr="0069072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75514,07</w:t>
            </w:r>
          </w:p>
        </w:tc>
        <w:tc>
          <w:tcPr>
            <w:tcW w:w="1816" w:type="dxa"/>
          </w:tcPr>
          <w:p w:rsidR="00C84C73" w:rsidRPr="00183130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807" w:type="dxa"/>
          </w:tcPr>
          <w:p w:rsidR="00C84C73" w:rsidRPr="008275E3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4541</w:t>
            </w:r>
          </w:p>
        </w:tc>
      </w:tr>
      <w:tr w:rsidR="00C84C73" w:rsidRPr="00FE40AC" w:rsidTr="008B5DF5">
        <w:tc>
          <w:tcPr>
            <w:tcW w:w="2180" w:type="dxa"/>
          </w:tcPr>
          <w:p w:rsidR="00C84C73" w:rsidRPr="003A461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Инженерные коммуникации</w:t>
            </w:r>
          </w:p>
        </w:tc>
        <w:tc>
          <w:tcPr>
            <w:tcW w:w="1748" w:type="dxa"/>
          </w:tcPr>
          <w:p w:rsidR="00C84C73" w:rsidRPr="00F60D3F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794" w:type="dxa"/>
          </w:tcPr>
          <w:p w:rsidR="00C84C73" w:rsidRPr="0069072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75E3">
              <w:rPr>
                <w:rFonts w:ascii="Times New Roman" w:hAnsi="Times New Roman" w:cs="Times New Roman"/>
                <w:sz w:val="24"/>
                <w:szCs w:val="24"/>
              </w:rPr>
              <w:t>50107,46</w:t>
            </w:r>
          </w:p>
        </w:tc>
        <w:tc>
          <w:tcPr>
            <w:tcW w:w="1816" w:type="dxa"/>
          </w:tcPr>
          <w:p w:rsidR="00C84C73" w:rsidRPr="00183130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15,14</w:t>
            </w:r>
          </w:p>
        </w:tc>
        <w:tc>
          <w:tcPr>
            <w:tcW w:w="1807" w:type="dxa"/>
          </w:tcPr>
          <w:p w:rsidR="00C84C73" w:rsidRPr="008275E3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3310</w:t>
            </w:r>
          </w:p>
        </w:tc>
      </w:tr>
      <w:tr w:rsidR="00C84C73" w:rsidRPr="00FE40AC" w:rsidTr="008B5DF5">
        <w:tc>
          <w:tcPr>
            <w:tcW w:w="2180" w:type="dxa"/>
          </w:tcPr>
          <w:p w:rsidR="00C84C73" w:rsidRPr="003A461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Электрика</w:t>
            </w:r>
          </w:p>
        </w:tc>
        <w:tc>
          <w:tcPr>
            <w:tcW w:w="1748" w:type="dxa"/>
          </w:tcPr>
          <w:p w:rsidR="00C84C73" w:rsidRPr="00F60D3F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94" w:type="dxa"/>
          </w:tcPr>
          <w:p w:rsidR="00C84C73" w:rsidRPr="0069072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28935,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6" w:type="dxa"/>
          </w:tcPr>
          <w:p w:rsidR="00C84C73" w:rsidRPr="00183130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807" w:type="dxa"/>
          </w:tcPr>
          <w:p w:rsidR="00C84C73" w:rsidRPr="008275E3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</w:tr>
      <w:tr w:rsidR="00C84C73" w:rsidRPr="00FE40AC" w:rsidTr="008B5DF5">
        <w:tc>
          <w:tcPr>
            <w:tcW w:w="2180" w:type="dxa"/>
          </w:tcPr>
          <w:p w:rsidR="00C84C73" w:rsidRPr="003A461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Отделочные работы</w:t>
            </w:r>
          </w:p>
        </w:tc>
        <w:tc>
          <w:tcPr>
            <w:tcW w:w="1748" w:type="dxa"/>
          </w:tcPr>
          <w:p w:rsidR="00C84C73" w:rsidRPr="00F60D3F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794" w:type="dxa"/>
          </w:tcPr>
          <w:p w:rsidR="00C84C73" w:rsidRPr="0069072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65633,7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C84C73" w:rsidRPr="00183130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6,49</w:t>
            </w:r>
          </w:p>
        </w:tc>
        <w:tc>
          <w:tcPr>
            <w:tcW w:w="1807" w:type="dxa"/>
          </w:tcPr>
          <w:p w:rsidR="00C84C73" w:rsidRPr="008275E3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10113</w:t>
            </w:r>
          </w:p>
        </w:tc>
      </w:tr>
      <w:tr w:rsidR="00C84C73" w:rsidTr="008B5DF5">
        <w:tc>
          <w:tcPr>
            <w:tcW w:w="2180" w:type="dxa"/>
          </w:tcPr>
          <w:p w:rsidR="00C84C73" w:rsidRPr="003A461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48" w:type="dxa"/>
          </w:tcPr>
          <w:p w:rsidR="00C84C73" w:rsidRPr="00F60D3F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94" w:type="dxa"/>
          </w:tcPr>
          <w:p w:rsidR="00C84C73" w:rsidRPr="00690729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0729">
              <w:rPr>
                <w:rFonts w:ascii="Times New Roman" w:hAnsi="Times New Roman" w:cs="Times New Roman"/>
                <w:sz w:val="24"/>
                <w:szCs w:val="24"/>
              </w:rPr>
              <w:t>26818,08</w:t>
            </w:r>
          </w:p>
        </w:tc>
        <w:tc>
          <w:tcPr>
            <w:tcW w:w="1816" w:type="dxa"/>
          </w:tcPr>
          <w:p w:rsidR="00C84C73" w:rsidRPr="00183130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130">
              <w:rPr>
                <w:rFonts w:ascii="Times New Roman" w:hAnsi="Times New Roman" w:cs="Times New Roman"/>
                <w:sz w:val="24"/>
                <w:szCs w:val="24"/>
              </w:rPr>
              <w:t>8,31</w:t>
            </w:r>
          </w:p>
        </w:tc>
        <w:tc>
          <w:tcPr>
            <w:tcW w:w="1807" w:type="dxa"/>
          </w:tcPr>
          <w:p w:rsidR="00C84C73" w:rsidRPr="008275E3" w:rsidRDefault="00C84C73" w:rsidP="00C84C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2163">
              <w:rPr>
                <w:rFonts w:ascii="Times New Roman" w:hAnsi="Times New Roman" w:cs="Times New Roman"/>
                <w:sz w:val="24"/>
                <w:szCs w:val="24"/>
              </w:rPr>
              <w:t>3227</w:t>
            </w:r>
          </w:p>
        </w:tc>
      </w:tr>
    </w:tbl>
    <w:p w:rsidR="008B5DF5" w:rsidRDefault="008B5DF5" w:rsidP="00DE2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64C1" w:rsidRDefault="0056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64C1" w:rsidRDefault="005664C1" w:rsidP="001631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1"/>
        <w:gridCol w:w="1426"/>
        <w:gridCol w:w="1417"/>
        <w:gridCol w:w="1417"/>
        <w:gridCol w:w="1783"/>
      </w:tblGrid>
      <w:tr w:rsidR="00F26AC9" w:rsidRPr="00FE40AC" w:rsidTr="00F3021D">
        <w:tc>
          <w:tcPr>
            <w:tcW w:w="2181" w:type="dxa"/>
          </w:tcPr>
          <w:p w:rsidR="00F26AC9" w:rsidRPr="00F60D3F" w:rsidRDefault="00F26AC9" w:rsidP="00F302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426" w:type="dxa"/>
          </w:tcPr>
          <w:p w:rsidR="00F26AC9" w:rsidRPr="00F60D3F" w:rsidRDefault="00F26AC9" w:rsidP="00F302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Количество рабочих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ен*чел</w:t>
            </w:r>
          </w:p>
        </w:tc>
        <w:tc>
          <w:tcPr>
            <w:tcW w:w="1417" w:type="dxa"/>
          </w:tcPr>
          <w:p w:rsidR="00F26AC9" w:rsidRPr="00F60D3F" w:rsidRDefault="00F26AC9" w:rsidP="00F302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D3F">
              <w:rPr>
                <w:rFonts w:ascii="Times New Roman" w:hAnsi="Times New Roman" w:cs="Times New Roman"/>
                <w:sz w:val="24"/>
                <w:szCs w:val="24"/>
              </w:rPr>
              <w:t>Количество рабочих</w:t>
            </w:r>
          </w:p>
        </w:tc>
        <w:tc>
          <w:tcPr>
            <w:tcW w:w="1417" w:type="dxa"/>
          </w:tcPr>
          <w:p w:rsidR="00F26AC9" w:rsidRPr="00F60D3F" w:rsidRDefault="00F26AC9" w:rsidP="00F302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1783" w:type="dxa"/>
          </w:tcPr>
          <w:p w:rsidR="00F26AC9" w:rsidRDefault="00F26AC9" w:rsidP="00F302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C9" w:rsidRPr="00FE40AC" w:rsidTr="00F3021D">
        <w:tc>
          <w:tcPr>
            <w:tcW w:w="2181" w:type="dxa"/>
          </w:tcPr>
          <w:p w:rsidR="00F26AC9" w:rsidRPr="003A461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Работы подготовительного периода</w:t>
            </w:r>
          </w:p>
        </w:tc>
        <w:tc>
          <w:tcPr>
            <w:tcW w:w="1426" w:type="dxa"/>
          </w:tcPr>
          <w:p w:rsidR="00F26AC9" w:rsidRPr="00F26AC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1417" w:type="dxa"/>
          </w:tcPr>
          <w:p w:rsidR="00F26AC9" w:rsidRPr="003405D3" w:rsidRDefault="003405D3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417" w:type="dxa"/>
          </w:tcPr>
          <w:p w:rsidR="00F26AC9" w:rsidRPr="003405D3" w:rsidRDefault="003405D3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783" w:type="dxa"/>
          </w:tcPr>
          <w:p w:rsidR="00F26AC9" w:rsidRPr="003405D3" w:rsidRDefault="003405D3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F26AC9" w:rsidRPr="00FE40AC" w:rsidTr="00F3021D">
        <w:tc>
          <w:tcPr>
            <w:tcW w:w="2181" w:type="dxa"/>
          </w:tcPr>
          <w:p w:rsidR="00F26AC9" w:rsidRPr="003A461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Земляные работы</w:t>
            </w:r>
          </w:p>
        </w:tc>
        <w:tc>
          <w:tcPr>
            <w:tcW w:w="1426" w:type="dxa"/>
          </w:tcPr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4567</w:t>
            </w:r>
          </w:p>
        </w:tc>
        <w:tc>
          <w:tcPr>
            <w:tcW w:w="1417" w:type="dxa"/>
          </w:tcPr>
          <w:p w:rsidR="00F26AC9" w:rsidRPr="0018313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F26AC9" w:rsidRPr="0018313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</w:tcPr>
          <w:p w:rsidR="00F26AC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А18%=1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26AC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Б67%=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F26AC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В15%=9</w:t>
            </w:r>
          </w:p>
        </w:tc>
      </w:tr>
      <w:tr w:rsidR="00F26AC9" w:rsidRPr="00FE40AC" w:rsidTr="00F3021D">
        <w:tc>
          <w:tcPr>
            <w:tcW w:w="2181" w:type="dxa"/>
          </w:tcPr>
          <w:p w:rsidR="00F26AC9" w:rsidRPr="003A461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Фундаменты и подвалы</w:t>
            </w:r>
          </w:p>
        </w:tc>
        <w:tc>
          <w:tcPr>
            <w:tcW w:w="1426" w:type="dxa"/>
          </w:tcPr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5222</w:t>
            </w:r>
          </w:p>
        </w:tc>
        <w:tc>
          <w:tcPr>
            <w:tcW w:w="1417" w:type="dxa"/>
          </w:tcPr>
          <w:p w:rsidR="00F26AC9" w:rsidRPr="00566756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</w:tcPr>
          <w:p w:rsidR="00F26AC9" w:rsidRPr="0018313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3" w:type="dxa"/>
          </w:tcPr>
          <w:p w:rsidR="00F26AC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А18%=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F26AC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Б67%=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F26AC9" w:rsidRPr="0074446A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В15%=1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6AC9" w:rsidRPr="00FE40AC" w:rsidTr="00F3021D">
        <w:tc>
          <w:tcPr>
            <w:tcW w:w="2181" w:type="dxa"/>
          </w:tcPr>
          <w:p w:rsidR="00F26AC9" w:rsidRPr="003A461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Монтаж конструкций</w:t>
            </w:r>
          </w:p>
        </w:tc>
        <w:tc>
          <w:tcPr>
            <w:tcW w:w="1426" w:type="dxa"/>
          </w:tcPr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14193</w:t>
            </w:r>
          </w:p>
        </w:tc>
        <w:tc>
          <w:tcPr>
            <w:tcW w:w="1417" w:type="dxa"/>
          </w:tcPr>
          <w:p w:rsidR="00F26AC9" w:rsidRPr="0018313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F26AC9" w:rsidRPr="00B3184C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8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F26AC9" w:rsidRPr="00B3184C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84C">
              <w:rPr>
                <w:rFonts w:ascii="Times New Roman" w:hAnsi="Times New Roman" w:cs="Times New Roman"/>
                <w:sz w:val="24"/>
                <w:szCs w:val="24"/>
              </w:rPr>
              <w:t>А16%=3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26AC9" w:rsidRPr="00B3184C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84C">
              <w:rPr>
                <w:rFonts w:ascii="Times New Roman" w:hAnsi="Times New Roman" w:cs="Times New Roman"/>
                <w:sz w:val="24"/>
                <w:szCs w:val="24"/>
              </w:rPr>
              <w:t>Б57%=13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26AC9" w:rsidRPr="00B3184C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84C">
              <w:rPr>
                <w:rFonts w:ascii="Times New Roman" w:hAnsi="Times New Roman" w:cs="Times New Roman"/>
                <w:sz w:val="24"/>
                <w:szCs w:val="24"/>
              </w:rPr>
              <w:t>В27%=6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6AC9" w:rsidRPr="00FE40AC" w:rsidTr="00F3021D">
        <w:tc>
          <w:tcPr>
            <w:tcW w:w="2181" w:type="dxa"/>
          </w:tcPr>
          <w:p w:rsidR="00F26AC9" w:rsidRPr="003A461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Кровельные работы</w:t>
            </w:r>
          </w:p>
        </w:tc>
        <w:tc>
          <w:tcPr>
            <w:tcW w:w="1426" w:type="dxa"/>
          </w:tcPr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3914</w:t>
            </w:r>
          </w:p>
        </w:tc>
        <w:tc>
          <w:tcPr>
            <w:tcW w:w="1417" w:type="dxa"/>
          </w:tcPr>
          <w:p w:rsidR="00F26AC9" w:rsidRPr="00183130" w:rsidRDefault="00DB6640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F26AC9" w:rsidRPr="00183130" w:rsidRDefault="00DB6640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83" w:type="dxa"/>
          </w:tcPr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А16%=13</w:t>
            </w:r>
          </w:p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Б57%=4</w:t>
            </w:r>
            <w:r w:rsidR="00DB6640" w:rsidRPr="00DB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В27%=2</w:t>
            </w:r>
            <w:r w:rsidR="00DB6640" w:rsidRPr="00DB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AC9" w:rsidRPr="00FE40AC" w:rsidTr="00F3021D">
        <w:tc>
          <w:tcPr>
            <w:tcW w:w="2181" w:type="dxa"/>
          </w:tcPr>
          <w:p w:rsidR="00F26AC9" w:rsidRPr="003A4619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19">
              <w:rPr>
                <w:rFonts w:ascii="Times New Roman" w:hAnsi="Times New Roman" w:cs="Times New Roman"/>
                <w:sz w:val="24"/>
                <w:szCs w:val="24"/>
              </w:rPr>
              <w:t>Оконные и дверные проемы</w:t>
            </w:r>
          </w:p>
        </w:tc>
        <w:tc>
          <w:tcPr>
            <w:tcW w:w="1426" w:type="dxa"/>
          </w:tcPr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4541</w:t>
            </w:r>
          </w:p>
        </w:tc>
        <w:tc>
          <w:tcPr>
            <w:tcW w:w="1417" w:type="dxa"/>
          </w:tcPr>
          <w:p w:rsidR="00F26AC9" w:rsidRPr="00DB6640" w:rsidRDefault="00DB6640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F26AC9" w:rsidRPr="0018313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66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А16%=1</w:t>
            </w:r>
            <w:r w:rsidR="00DB6640" w:rsidRPr="00DB66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Б57%=6</w:t>
            </w:r>
            <w:r w:rsidR="00DB6640" w:rsidRPr="00DB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26AC9" w:rsidRPr="00DB6640" w:rsidRDefault="00F26AC9" w:rsidP="00F2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В27%=3</w:t>
            </w:r>
            <w:r w:rsidR="00DB6640" w:rsidRPr="00DB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448" w:rsidRPr="00FE40AC" w:rsidTr="00F3021D">
        <w:tc>
          <w:tcPr>
            <w:tcW w:w="2181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Инженерные коммуникации</w:t>
            </w:r>
          </w:p>
        </w:tc>
        <w:tc>
          <w:tcPr>
            <w:tcW w:w="1426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3310</w:t>
            </w:r>
          </w:p>
        </w:tc>
        <w:tc>
          <w:tcPr>
            <w:tcW w:w="1417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57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57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83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А16%=</w:t>
            </w:r>
            <w:r w:rsidR="007157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Б57%=</w:t>
            </w:r>
            <w:r w:rsidR="0071571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В27%=</w:t>
            </w:r>
            <w:r w:rsidR="0071571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81448" w:rsidRPr="00FE40AC" w:rsidTr="00F3021D">
        <w:tc>
          <w:tcPr>
            <w:tcW w:w="2181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Электрика</w:t>
            </w:r>
          </w:p>
        </w:tc>
        <w:tc>
          <w:tcPr>
            <w:tcW w:w="1426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417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83" w:type="dxa"/>
          </w:tcPr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А16%=1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Б57%=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081448" w:rsidRPr="00081448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48">
              <w:rPr>
                <w:rFonts w:ascii="Times New Roman" w:hAnsi="Times New Roman" w:cs="Times New Roman"/>
                <w:sz w:val="24"/>
                <w:szCs w:val="24"/>
              </w:rPr>
              <w:t>В27%=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81448" w:rsidRPr="00FE40AC" w:rsidTr="00F3021D">
        <w:tc>
          <w:tcPr>
            <w:tcW w:w="2181" w:type="dxa"/>
          </w:tcPr>
          <w:p w:rsidR="00081448" w:rsidRPr="00DB664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Отделочные работы</w:t>
            </w:r>
          </w:p>
        </w:tc>
        <w:tc>
          <w:tcPr>
            <w:tcW w:w="1426" w:type="dxa"/>
          </w:tcPr>
          <w:p w:rsidR="00081448" w:rsidRPr="00DB664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10113</w:t>
            </w:r>
          </w:p>
        </w:tc>
        <w:tc>
          <w:tcPr>
            <w:tcW w:w="1417" w:type="dxa"/>
          </w:tcPr>
          <w:p w:rsidR="00081448" w:rsidRPr="00DB664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81448" w:rsidRPr="00DB664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081448" w:rsidRPr="009D3E94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94">
              <w:rPr>
                <w:rFonts w:ascii="Times New Roman" w:hAnsi="Times New Roman" w:cs="Times New Roman"/>
                <w:sz w:val="24"/>
                <w:szCs w:val="24"/>
              </w:rPr>
              <w:t>А16%=21</w:t>
            </w:r>
          </w:p>
          <w:p w:rsidR="00081448" w:rsidRPr="009D3E94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3E94">
              <w:rPr>
                <w:rFonts w:ascii="Times New Roman" w:hAnsi="Times New Roman" w:cs="Times New Roman"/>
                <w:sz w:val="24"/>
                <w:szCs w:val="24"/>
              </w:rPr>
              <w:t>Б57%=71</w:t>
            </w:r>
          </w:p>
          <w:p w:rsidR="00081448" w:rsidRPr="009D3E94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4">
              <w:rPr>
                <w:rFonts w:ascii="Times New Roman" w:hAnsi="Times New Roman" w:cs="Times New Roman"/>
                <w:sz w:val="24"/>
                <w:szCs w:val="24"/>
              </w:rPr>
              <w:t>В27%=</w:t>
            </w:r>
            <w:r w:rsidRPr="009D3E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D3E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1448" w:rsidRPr="00FE40AC" w:rsidTr="00F3021D">
        <w:tc>
          <w:tcPr>
            <w:tcW w:w="2181" w:type="dxa"/>
          </w:tcPr>
          <w:p w:rsidR="00081448" w:rsidRPr="00DB664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26" w:type="dxa"/>
          </w:tcPr>
          <w:p w:rsidR="00081448" w:rsidRPr="00DB664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1417" w:type="dxa"/>
          </w:tcPr>
          <w:p w:rsidR="00081448" w:rsidRPr="00DB664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6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081448" w:rsidRPr="00183130" w:rsidRDefault="00081448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783" w:type="dxa"/>
          </w:tcPr>
          <w:p w:rsidR="00081448" w:rsidRPr="00DB6640" w:rsidRDefault="00A143C1" w:rsidP="000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76+32</w:t>
            </w:r>
          </w:p>
        </w:tc>
      </w:tr>
    </w:tbl>
    <w:p w:rsidR="005664C1" w:rsidRPr="008B261E" w:rsidRDefault="005664C1" w:rsidP="001631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64C1" w:rsidRPr="008B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6A"/>
    <w:rsid w:val="000771B8"/>
    <w:rsid w:val="00081448"/>
    <w:rsid w:val="0009327A"/>
    <w:rsid w:val="00110B4F"/>
    <w:rsid w:val="00112513"/>
    <w:rsid w:val="001631CB"/>
    <w:rsid w:val="0017683F"/>
    <w:rsid w:val="00183130"/>
    <w:rsid w:val="00243F59"/>
    <w:rsid w:val="0024429A"/>
    <w:rsid w:val="00253C88"/>
    <w:rsid w:val="00293024"/>
    <w:rsid w:val="002B5F34"/>
    <w:rsid w:val="00303D6D"/>
    <w:rsid w:val="003125ED"/>
    <w:rsid w:val="003405D3"/>
    <w:rsid w:val="003A4619"/>
    <w:rsid w:val="003C008C"/>
    <w:rsid w:val="0040111E"/>
    <w:rsid w:val="004B0613"/>
    <w:rsid w:val="004D6A48"/>
    <w:rsid w:val="00517BAC"/>
    <w:rsid w:val="005664C1"/>
    <w:rsid w:val="00566756"/>
    <w:rsid w:val="005A0D92"/>
    <w:rsid w:val="005A43B9"/>
    <w:rsid w:val="005F06D5"/>
    <w:rsid w:val="00612F6A"/>
    <w:rsid w:val="00635F5B"/>
    <w:rsid w:val="00664FC1"/>
    <w:rsid w:val="00690729"/>
    <w:rsid w:val="006A1464"/>
    <w:rsid w:val="006E09FE"/>
    <w:rsid w:val="00715710"/>
    <w:rsid w:val="0074446A"/>
    <w:rsid w:val="007839FF"/>
    <w:rsid w:val="008275E3"/>
    <w:rsid w:val="0086545B"/>
    <w:rsid w:val="008808F6"/>
    <w:rsid w:val="008B0C64"/>
    <w:rsid w:val="008B261E"/>
    <w:rsid w:val="008B5DF5"/>
    <w:rsid w:val="008F4C34"/>
    <w:rsid w:val="00980979"/>
    <w:rsid w:val="00984AC1"/>
    <w:rsid w:val="00995026"/>
    <w:rsid w:val="00997B6C"/>
    <w:rsid w:val="009D3E94"/>
    <w:rsid w:val="009E7B27"/>
    <w:rsid w:val="009F54C0"/>
    <w:rsid w:val="00A143C1"/>
    <w:rsid w:val="00A1734E"/>
    <w:rsid w:val="00AB36BA"/>
    <w:rsid w:val="00AD5B6C"/>
    <w:rsid w:val="00AF2F08"/>
    <w:rsid w:val="00B3184C"/>
    <w:rsid w:val="00B651BF"/>
    <w:rsid w:val="00B770BF"/>
    <w:rsid w:val="00BF765C"/>
    <w:rsid w:val="00C7662C"/>
    <w:rsid w:val="00C84C73"/>
    <w:rsid w:val="00CC089E"/>
    <w:rsid w:val="00D02DDF"/>
    <w:rsid w:val="00D062F6"/>
    <w:rsid w:val="00D20E3D"/>
    <w:rsid w:val="00D44F38"/>
    <w:rsid w:val="00DB6640"/>
    <w:rsid w:val="00DD3F52"/>
    <w:rsid w:val="00DE2E25"/>
    <w:rsid w:val="00DE4A64"/>
    <w:rsid w:val="00E115BA"/>
    <w:rsid w:val="00E21AC0"/>
    <w:rsid w:val="00E66C42"/>
    <w:rsid w:val="00EA529D"/>
    <w:rsid w:val="00F12163"/>
    <w:rsid w:val="00F26AC9"/>
    <w:rsid w:val="00F34E4C"/>
    <w:rsid w:val="00F60D3F"/>
    <w:rsid w:val="00F648DA"/>
    <w:rsid w:val="00F85227"/>
    <w:rsid w:val="00FA0BC4"/>
    <w:rsid w:val="00FA3177"/>
    <w:rsid w:val="00FC34D5"/>
    <w:rsid w:val="00FC3702"/>
    <w:rsid w:val="00FD7932"/>
    <w:rsid w:val="00FE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A8AD"/>
  <w15:chartTrackingRefBased/>
  <w15:docId w15:val="{8C6CAF73-D11B-4A8B-A37E-60713FAA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2023-03-17T07:21:00Z</dcterms:created>
  <dcterms:modified xsi:type="dcterms:W3CDTF">2023-03-17T07:22:00Z</dcterms:modified>
</cp:coreProperties>
</file>